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83A" w:rsidRPr="0053583A" w:rsidRDefault="0053583A">
      <w:pPr>
        <w:pStyle w:val="ConsPlusTitle"/>
        <w:jc w:val="center"/>
        <w:outlineLvl w:val="0"/>
        <w:rPr>
          <w:rFonts w:ascii="PT Astra Serif" w:hAnsi="PT Astra Serif"/>
          <w:sz w:val="28"/>
          <w:szCs w:val="28"/>
        </w:rPr>
      </w:pPr>
      <w:r w:rsidRPr="0053583A">
        <w:rPr>
          <w:rFonts w:ascii="PT Astra Serif" w:hAnsi="PT Astra Serif"/>
          <w:sz w:val="28"/>
          <w:szCs w:val="28"/>
        </w:rPr>
        <w:t>МИНИСТЕРСТВО ФИНАНСОВ САРАТОВСКОЙ ОБЛАСТИ</w:t>
      </w:r>
    </w:p>
    <w:p w:rsidR="0053583A" w:rsidRPr="0053583A" w:rsidRDefault="0053583A">
      <w:pPr>
        <w:pStyle w:val="ConsPlusTitle"/>
        <w:jc w:val="center"/>
        <w:rPr>
          <w:rFonts w:ascii="PT Astra Serif" w:hAnsi="PT Astra Serif"/>
          <w:sz w:val="28"/>
          <w:szCs w:val="28"/>
        </w:rPr>
      </w:pPr>
    </w:p>
    <w:p w:rsidR="0053583A" w:rsidRPr="0053583A" w:rsidRDefault="0053583A">
      <w:pPr>
        <w:pStyle w:val="ConsPlusTitle"/>
        <w:jc w:val="center"/>
        <w:rPr>
          <w:rFonts w:ascii="PT Astra Serif" w:hAnsi="PT Astra Serif"/>
          <w:sz w:val="28"/>
          <w:szCs w:val="28"/>
        </w:rPr>
      </w:pPr>
      <w:r w:rsidRPr="0053583A">
        <w:rPr>
          <w:rFonts w:ascii="PT Astra Serif" w:hAnsi="PT Astra Serif"/>
          <w:sz w:val="28"/>
          <w:szCs w:val="28"/>
        </w:rPr>
        <w:t>ПРИКАЗ</w:t>
      </w:r>
    </w:p>
    <w:p w:rsidR="0053583A" w:rsidRPr="0053583A" w:rsidRDefault="0053583A">
      <w:pPr>
        <w:pStyle w:val="ConsPlusTitle"/>
        <w:jc w:val="center"/>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Title"/>
        <w:jc w:val="both"/>
        <w:rPr>
          <w:rFonts w:ascii="PT Astra Serif" w:hAnsi="PT Astra Serif"/>
          <w:sz w:val="28"/>
          <w:szCs w:val="28"/>
        </w:rPr>
      </w:pPr>
    </w:p>
    <w:p w:rsidR="0053583A" w:rsidRPr="0053583A" w:rsidRDefault="0053583A">
      <w:pPr>
        <w:pStyle w:val="ConsPlusTitle"/>
        <w:jc w:val="center"/>
        <w:rPr>
          <w:rFonts w:ascii="PT Astra Serif" w:hAnsi="PT Astra Serif"/>
          <w:sz w:val="28"/>
          <w:szCs w:val="28"/>
        </w:rPr>
      </w:pPr>
      <w:r w:rsidRPr="0053583A">
        <w:rPr>
          <w:rFonts w:ascii="PT Astra Serif" w:hAnsi="PT Astra Serif"/>
          <w:sz w:val="28"/>
          <w:szCs w:val="28"/>
        </w:rPr>
        <w:t xml:space="preserve">О </w:t>
      </w:r>
      <w:proofErr w:type="gramStart"/>
      <w:r w:rsidRPr="0053583A">
        <w:rPr>
          <w:rFonts w:ascii="PT Astra Serif" w:hAnsi="PT Astra Serif"/>
          <w:sz w:val="28"/>
          <w:szCs w:val="28"/>
        </w:rPr>
        <w:t>ВОПРОСАХ</w:t>
      </w:r>
      <w:proofErr w:type="gramEnd"/>
      <w:r w:rsidRPr="0053583A">
        <w:rPr>
          <w:rFonts w:ascii="PT Astra Serif" w:hAnsi="PT Astra Serif"/>
          <w:sz w:val="28"/>
          <w:szCs w:val="28"/>
        </w:rPr>
        <w:t xml:space="preserve"> ПРЕДОСТАВЛЕНИЯ БЮДЖЕТНЫХ КРЕДИТОВ</w:t>
      </w:r>
    </w:p>
    <w:p w:rsidR="0053583A" w:rsidRPr="0053583A" w:rsidRDefault="0053583A">
      <w:pPr>
        <w:pStyle w:val="ConsPlusTitle"/>
        <w:jc w:val="center"/>
        <w:rPr>
          <w:rFonts w:ascii="PT Astra Serif" w:hAnsi="PT Astra Serif"/>
          <w:sz w:val="28"/>
          <w:szCs w:val="28"/>
        </w:rPr>
      </w:pPr>
      <w:r w:rsidRPr="0053583A">
        <w:rPr>
          <w:rFonts w:ascii="PT Astra Serif" w:hAnsi="PT Astra Serif"/>
          <w:sz w:val="28"/>
          <w:szCs w:val="28"/>
        </w:rPr>
        <w:t>МЕСТНЫМ БЮДЖЕТАМ</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(в ред. приказов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от 08.06.2016 </w:t>
            </w:r>
            <w:hyperlink r:id="rId5">
              <w:r w:rsidRPr="0053583A">
                <w:rPr>
                  <w:rFonts w:ascii="PT Astra Serif" w:hAnsi="PT Astra Serif"/>
                  <w:sz w:val="28"/>
                  <w:szCs w:val="28"/>
                </w:rPr>
                <w:t>N 175</w:t>
              </w:r>
            </w:hyperlink>
            <w:r w:rsidRPr="0053583A">
              <w:rPr>
                <w:rFonts w:ascii="PT Astra Serif" w:hAnsi="PT Astra Serif"/>
                <w:sz w:val="28"/>
                <w:szCs w:val="28"/>
              </w:rPr>
              <w:t xml:space="preserve">, от 26.07.2016 </w:t>
            </w:r>
            <w:hyperlink r:id="rId6">
              <w:r w:rsidRPr="0053583A">
                <w:rPr>
                  <w:rFonts w:ascii="PT Astra Serif" w:hAnsi="PT Astra Serif"/>
                  <w:sz w:val="28"/>
                  <w:szCs w:val="28"/>
                </w:rPr>
                <w:t>N 245</w:t>
              </w:r>
            </w:hyperlink>
            <w:r w:rsidRPr="0053583A">
              <w:rPr>
                <w:rFonts w:ascii="PT Astra Serif" w:hAnsi="PT Astra Serif"/>
                <w:sz w:val="28"/>
                <w:szCs w:val="28"/>
              </w:rPr>
              <w:t xml:space="preserve">, от 14.04.2020 </w:t>
            </w:r>
            <w:hyperlink r:id="rId7">
              <w:r w:rsidRPr="0053583A">
                <w:rPr>
                  <w:rFonts w:ascii="PT Astra Serif" w:hAnsi="PT Astra Serif"/>
                  <w:sz w:val="28"/>
                  <w:szCs w:val="28"/>
                </w:rPr>
                <w:t>N 249</w:t>
              </w:r>
            </w:hyperlink>
            <w:r w:rsidRPr="0053583A">
              <w:rPr>
                <w:rFonts w:ascii="PT Astra Serif" w:hAnsi="PT Astra Serif"/>
                <w:sz w:val="28"/>
                <w:szCs w:val="28"/>
              </w:rPr>
              <w:t>,</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от 29.06.2022 </w:t>
            </w:r>
            <w:hyperlink r:id="rId8">
              <w:r w:rsidRPr="0053583A">
                <w:rPr>
                  <w:rFonts w:ascii="PT Astra Serif" w:hAnsi="PT Astra Serif"/>
                  <w:sz w:val="28"/>
                  <w:szCs w:val="28"/>
                </w:rPr>
                <w:t>N 257</w:t>
              </w:r>
            </w:hyperlink>
            <w:r w:rsidRPr="0053583A">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ind w:firstLine="540"/>
        <w:jc w:val="both"/>
        <w:rPr>
          <w:rFonts w:ascii="PT Astra Serif" w:hAnsi="PT Astra Serif"/>
          <w:sz w:val="28"/>
          <w:szCs w:val="28"/>
        </w:rPr>
      </w:pPr>
      <w:proofErr w:type="gramStart"/>
      <w:r w:rsidRPr="0053583A">
        <w:rPr>
          <w:rFonts w:ascii="PT Astra Serif" w:hAnsi="PT Astra Serif"/>
          <w:sz w:val="28"/>
          <w:szCs w:val="28"/>
        </w:rPr>
        <w:t xml:space="preserve">На основании </w:t>
      </w:r>
      <w:hyperlink r:id="rId9">
        <w:r w:rsidRPr="0053583A">
          <w:rPr>
            <w:rFonts w:ascii="PT Astra Serif" w:hAnsi="PT Astra Serif"/>
            <w:sz w:val="28"/>
            <w:szCs w:val="28"/>
          </w:rPr>
          <w:t>Положения</w:t>
        </w:r>
      </w:hyperlink>
      <w:r w:rsidRPr="0053583A">
        <w:rPr>
          <w:rFonts w:ascii="PT Astra Serif" w:hAnsi="PT Astra Serif"/>
          <w:sz w:val="28"/>
          <w:szCs w:val="28"/>
        </w:rPr>
        <w:t xml:space="preserve"> о министерстве финансов Саратовской области, утвержденного постановлением Правительства Саратовской области от 11 октября 2013 года N 544-П, и в соответствии с </w:t>
      </w:r>
      <w:hyperlink r:id="rId10">
        <w:r w:rsidRPr="0053583A">
          <w:rPr>
            <w:rFonts w:ascii="PT Astra Serif" w:hAnsi="PT Astra Serif"/>
            <w:sz w:val="28"/>
            <w:szCs w:val="28"/>
          </w:rPr>
          <w:t>постановлением</w:t>
        </w:r>
      </w:hyperlink>
      <w:r w:rsidRPr="0053583A">
        <w:rPr>
          <w:rFonts w:ascii="PT Astra Serif" w:hAnsi="PT Astra Serif"/>
          <w:sz w:val="28"/>
          <w:szCs w:val="28"/>
        </w:rPr>
        <w:t xml:space="preserve"> Правительства Саратовской области от 22 апреля 2015 года N 185-П "О порядке предоставления, использования и возврата муниципальными образованиями области бюджетных кредитов, полученных из областного бюджета" приказываю:</w:t>
      </w:r>
      <w:proofErr w:type="gramEnd"/>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1. Утвердить:</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примерную форму </w:t>
      </w:r>
      <w:hyperlink w:anchor="P60">
        <w:r w:rsidRPr="0053583A">
          <w:rPr>
            <w:rFonts w:ascii="PT Astra Serif" w:hAnsi="PT Astra Serif"/>
            <w:sz w:val="28"/>
            <w:szCs w:val="28"/>
          </w:rPr>
          <w:t>договора</w:t>
        </w:r>
      </w:hyperlink>
      <w:r w:rsidRPr="0053583A">
        <w:rPr>
          <w:rFonts w:ascii="PT Astra Serif" w:hAnsi="PT Astra Serif"/>
          <w:sz w:val="28"/>
          <w:szCs w:val="28"/>
        </w:rPr>
        <w:t xml:space="preserve"> о предоставлении бюджету муниципального образования Саратовской области из областного бюджета бюджетного кредита для покрытия временного кассового разрыва, возникающего при исполнении бюджета муниципального образования Саратовской области, согласно приложению 1 к настоящему приказу;</w:t>
      </w:r>
    </w:p>
    <w:p w:rsidR="0053583A" w:rsidRPr="0053583A" w:rsidRDefault="0053583A">
      <w:pPr>
        <w:pStyle w:val="ConsPlusNormal"/>
        <w:spacing w:before="200"/>
        <w:ind w:firstLine="540"/>
        <w:jc w:val="both"/>
        <w:rPr>
          <w:rFonts w:ascii="PT Astra Serif" w:hAnsi="PT Astra Serif"/>
          <w:sz w:val="28"/>
          <w:szCs w:val="28"/>
        </w:rPr>
      </w:pPr>
      <w:proofErr w:type="gramStart"/>
      <w:r w:rsidRPr="0053583A">
        <w:rPr>
          <w:rFonts w:ascii="PT Astra Serif" w:hAnsi="PT Astra Serif"/>
          <w:sz w:val="28"/>
          <w:szCs w:val="28"/>
        </w:rPr>
        <w:t xml:space="preserve">примерную форму </w:t>
      </w:r>
      <w:hyperlink w:anchor="P379">
        <w:r w:rsidRPr="0053583A">
          <w:rPr>
            <w:rFonts w:ascii="PT Astra Serif" w:hAnsi="PT Astra Serif"/>
            <w:sz w:val="28"/>
            <w:szCs w:val="28"/>
          </w:rPr>
          <w:t>договора</w:t>
        </w:r>
      </w:hyperlink>
      <w:r w:rsidRPr="0053583A">
        <w:rPr>
          <w:rFonts w:ascii="PT Astra Serif" w:hAnsi="PT Astra Serif"/>
          <w:sz w:val="28"/>
          <w:szCs w:val="28"/>
        </w:rPr>
        <w:t xml:space="preserve"> о предоставлении бюджету муниципального образования Саратовской области из областного бюджета бюджетного кредита для частичного покрытия дефицита бюджета муниципального образования Саратовской области (или для частичного покрытия дефицита бюджета муниципального образования Саратовской области, связанного с реализацией мероприятий по переселению граждан из аварийного жилищного фонда) согласно приложению 2 к настоящему приказу;</w:t>
      </w:r>
      <w:proofErr w:type="gramEnd"/>
    </w:p>
    <w:p w:rsidR="0053583A" w:rsidRPr="0053583A" w:rsidRDefault="0053583A">
      <w:pPr>
        <w:pStyle w:val="ConsPlusNormal"/>
        <w:spacing w:before="200"/>
        <w:ind w:firstLine="540"/>
        <w:jc w:val="both"/>
        <w:rPr>
          <w:rFonts w:ascii="PT Astra Serif" w:hAnsi="PT Astra Serif"/>
          <w:sz w:val="28"/>
          <w:szCs w:val="28"/>
        </w:rPr>
      </w:pPr>
      <w:bookmarkStart w:id="0" w:name="P17"/>
      <w:bookmarkEnd w:id="0"/>
      <w:proofErr w:type="gramStart"/>
      <w:r w:rsidRPr="0053583A">
        <w:rPr>
          <w:rFonts w:ascii="PT Astra Serif" w:hAnsi="PT Astra Serif"/>
          <w:sz w:val="28"/>
          <w:szCs w:val="28"/>
        </w:rPr>
        <w:t xml:space="preserve">форму </w:t>
      </w:r>
      <w:hyperlink w:anchor="P744">
        <w:r w:rsidRPr="0053583A">
          <w:rPr>
            <w:rFonts w:ascii="PT Astra Serif" w:hAnsi="PT Astra Serif"/>
            <w:sz w:val="28"/>
            <w:szCs w:val="28"/>
          </w:rPr>
          <w:t>расчета</w:t>
        </w:r>
      </w:hyperlink>
      <w:r w:rsidRPr="0053583A">
        <w:rPr>
          <w:rFonts w:ascii="PT Astra Serif" w:hAnsi="PT Astra Serif"/>
          <w:sz w:val="28"/>
          <w:szCs w:val="28"/>
        </w:rPr>
        <w:t xml:space="preserve"> ожидаемого исполнения местного бюджета (на месяц, в котором прогнозируется временный кассовый разрыв, или за текущий финансовый год, если прогнозируется возникновение дефицита местного бюджета) и </w:t>
      </w:r>
      <w:hyperlink w:anchor="P5567">
        <w:r w:rsidRPr="0053583A">
          <w:rPr>
            <w:rFonts w:ascii="PT Astra Serif" w:hAnsi="PT Astra Serif"/>
            <w:sz w:val="28"/>
            <w:szCs w:val="28"/>
          </w:rPr>
          <w:t>расчета</w:t>
        </w:r>
      </w:hyperlink>
      <w:r w:rsidRPr="0053583A">
        <w:rPr>
          <w:rFonts w:ascii="PT Astra Serif" w:hAnsi="PT Astra Serif"/>
          <w:sz w:val="28"/>
          <w:szCs w:val="28"/>
        </w:rPr>
        <w:t xml:space="preserve"> соблюдения предельных значений, установленных </w:t>
      </w:r>
      <w:hyperlink r:id="rId11">
        <w:r w:rsidRPr="0053583A">
          <w:rPr>
            <w:rFonts w:ascii="PT Astra Serif" w:hAnsi="PT Astra Serif"/>
            <w:sz w:val="28"/>
            <w:szCs w:val="28"/>
          </w:rPr>
          <w:t>статьей 92.1</w:t>
        </w:r>
      </w:hyperlink>
      <w:r w:rsidRPr="0053583A">
        <w:rPr>
          <w:rFonts w:ascii="PT Astra Serif" w:hAnsi="PT Astra Serif"/>
          <w:sz w:val="28"/>
          <w:szCs w:val="28"/>
        </w:rPr>
        <w:t xml:space="preserve"> и </w:t>
      </w:r>
      <w:hyperlink r:id="rId12">
        <w:r w:rsidRPr="0053583A">
          <w:rPr>
            <w:rFonts w:ascii="PT Astra Serif" w:hAnsi="PT Astra Serif"/>
            <w:sz w:val="28"/>
            <w:szCs w:val="28"/>
          </w:rPr>
          <w:t>статьей 107</w:t>
        </w:r>
      </w:hyperlink>
      <w:r w:rsidRPr="0053583A">
        <w:rPr>
          <w:rFonts w:ascii="PT Astra Serif" w:hAnsi="PT Astra Serif"/>
          <w:sz w:val="28"/>
          <w:szCs w:val="28"/>
        </w:rPr>
        <w:t xml:space="preserve"> Бюджетного кодекса Российской Федерации, с учетом размера предполагаемого бюджетного кредита согласно приложению 3 к настоящему приказу;</w:t>
      </w:r>
      <w:proofErr w:type="gramEnd"/>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(в ред. </w:t>
      </w:r>
      <w:hyperlink r:id="rId13">
        <w:r w:rsidRPr="0053583A">
          <w:rPr>
            <w:rFonts w:ascii="PT Astra Serif" w:hAnsi="PT Astra Serif"/>
            <w:sz w:val="28"/>
            <w:szCs w:val="28"/>
          </w:rPr>
          <w:t>приказа</w:t>
        </w:r>
      </w:hyperlink>
      <w:r w:rsidRPr="0053583A">
        <w:rPr>
          <w:rFonts w:ascii="PT Astra Serif" w:hAnsi="PT Astra Serif"/>
          <w:sz w:val="28"/>
          <w:szCs w:val="28"/>
        </w:rPr>
        <w:t xml:space="preserve"> Минфина Саратовской области от 14.04.2020 N 249)</w:t>
      </w:r>
    </w:p>
    <w:p w:rsidR="0053583A" w:rsidRPr="0053583A" w:rsidRDefault="0053583A">
      <w:pPr>
        <w:pStyle w:val="ConsPlusNormal"/>
        <w:spacing w:before="200"/>
        <w:ind w:firstLine="540"/>
        <w:jc w:val="both"/>
        <w:rPr>
          <w:rFonts w:ascii="PT Astra Serif" w:hAnsi="PT Astra Serif"/>
          <w:sz w:val="28"/>
          <w:szCs w:val="28"/>
        </w:rPr>
      </w:pPr>
      <w:proofErr w:type="gramStart"/>
      <w:r w:rsidRPr="0053583A">
        <w:rPr>
          <w:rFonts w:ascii="PT Astra Serif" w:hAnsi="PT Astra Serif"/>
          <w:sz w:val="28"/>
          <w:szCs w:val="28"/>
        </w:rPr>
        <w:t xml:space="preserve">примерную форму дополнительного </w:t>
      </w:r>
      <w:hyperlink w:anchor="P5861">
        <w:r w:rsidRPr="0053583A">
          <w:rPr>
            <w:rFonts w:ascii="PT Astra Serif" w:hAnsi="PT Astra Serif"/>
            <w:sz w:val="28"/>
            <w:szCs w:val="28"/>
          </w:rPr>
          <w:t>соглашения</w:t>
        </w:r>
      </w:hyperlink>
      <w:r w:rsidRPr="0053583A">
        <w:rPr>
          <w:rFonts w:ascii="PT Astra Serif" w:hAnsi="PT Astra Serif"/>
          <w:sz w:val="28"/>
          <w:szCs w:val="28"/>
        </w:rPr>
        <w:t xml:space="preserve"> к договору о предоставлении бюджету муниципального образования Саратовской области </w:t>
      </w:r>
      <w:r w:rsidRPr="0053583A">
        <w:rPr>
          <w:rFonts w:ascii="PT Astra Serif" w:hAnsi="PT Astra Serif"/>
          <w:sz w:val="28"/>
          <w:szCs w:val="28"/>
        </w:rPr>
        <w:lastRenderedPageBreak/>
        <w:t>из областного бюджета бюджетного кредита для частичного покрытия дефицита бюджета муниципального образования Саратовской области, связанного с реализацией мероприятий по переселению граждан из аварийного жилищного фонда, в целях проведения реструктуризации задолженности по бюджетным кредитам с частичным списанием (сокращением) суммы основного долга согласно приложению 4 к настоящему приказу;</w:t>
      </w:r>
      <w:proofErr w:type="gramEnd"/>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(абзац введен </w:t>
      </w:r>
      <w:hyperlink r:id="rId14">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 от 08.06.2016 N 175)</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примерную форму дополнительного </w:t>
      </w:r>
      <w:hyperlink w:anchor="P6013">
        <w:r w:rsidRPr="0053583A">
          <w:rPr>
            <w:rFonts w:ascii="PT Astra Serif" w:hAnsi="PT Astra Serif"/>
            <w:sz w:val="28"/>
            <w:szCs w:val="28"/>
          </w:rPr>
          <w:t>соглашения</w:t>
        </w:r>
      </w:hyperlink>
      <w:r w:rsidRPr="0053583A">
        <w:rPr>
          <w:rFonts w:ascii="PT Astra Serif" w:hAnsi="PT Astra Serif"/>
          <w:sz w:val="28"/>
          <w:szCs w:val="28"/>
        </w:rPr>
        <w:t xml:space="preserve"> к договору о предоставлении бюджету муниципального образования Саратовской области из областного бюджета бюджетного кредита для частичного покрытия дефицита бюджета муниципального образования Саратовской области в целях проведения реструктуризации задолженности по бюджетным кредитам с частичным списанием (сокращением) суммы основного долга согласно приложению 5 к настоящему приказу;</w:t>
      </w:r>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(абзац введен </w:t>
      </w:r>
      <w:hyperlink r:id="rId15">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 от 26.07.2016 N 245)</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примерную форму </w:t>
      </w:r>
      <w:hyperlink w:anchor="P6149">
        <w:r w:rsidRPr="0053583A">
          <w:rPr>
            <w:rFonts w:ascii="PT Astra Serif" w:hAnsi="PT Astra Serif"/>
            <w:sz w:val="28"/>
            <w:szCs w:val="28"/>
          </w:rPr>
          <w:t>договора</w:t>
        </w:r>
      </w:hyperlink>
      <w:r w:rsidRPr="0053583A">
        <w:rPr>
          <w:rFonts w:ascii="PT Astra Serif" w:hAnsi="PT Astra Serif"/>
          <w:sz w:val="28"/>
          <w:szCs w:val="28"/>
        </w:rPr>
        <w:t xml:space="preserve"> о предоставлении бюджету муниципального образования Саратовской области из областного бюджета бюджетного кредита для погашения долговых обязательств муниципального образования в виде обязательств по кредитам, полученным муниципальным образованием от кредитных организаций (за счет средств бюджетного кредита, полученного из федерального бюджета на соответствующие цели);</w:t>
      </w:r>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(абзац введен </w:t>
      </w:r>
      <w:hyperlink r:id="rId16">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 от 10.08.2021 N 249)</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примерную форму </w:t>
      </w:r>
      <w:hyperlink w:anchor="P6523">
        <w:r w:rsidRPr="0053583A">
          <w:rPr>
            <w:rFonts w:ascii="PT Astra Serif" w:hAnsi="PT Astra Serif"/>
            <w:sz w:val="28"/>
            <w:szCs w:val="28"/>
          </w:rPr>
          <w:t>договора</w:t>
        </w:r>
      </w:hyperlink>
      <w:r w:rsidRPr="0053583A">
        <w:rPr>
          <w:rFonts w:ascii="PT Astra Serif" w:hAnsi="PT Astra Serif"/>
          <w:sz w:val="28"/>
          <w:szCs w:val="28"/>
        </w:rPr>
        <w:t xml:space="preserve"> о предоставлении бюджету муниципального образования Саратовской области из областного бюджета бюджетного кредита для погашения (возмещения средств погашения) долговых обязательств муниципального образования области в виде обязательств по кредитам, полученным муниципальным образованием от кредитных организаций.</w:t>
      </w:r>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(абзац введен </w:t>
      </w:r>
      <w:hyperlink r:id="rId17">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 от 29.06.2022 N 257)</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2. Отделу межбюджетных отношений бюджетного управления министерства финансов Саратовской области осуществлять:</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рассмотрение полученных от муниципальных образований Саратовской области документов и </w:t>
      </w: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полнотой их представления в соответствии с установленным порядком предоставления, использования и возврата муниципальными образованиями бюджетных кредитов, полученных из областного бюджета;</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совместно с отделом доходов и другими отраслевыми отделами министерства финансов Саратовской области анализ и оценку расчетов, указанных в </w:t>
      </w:r>
      <w:hyperlink w:anchor="P17">
        <w:r w:rsidRPr="0053583A">
          <w:rPr>
            <w:rFonts w:ascii="PT Astra Serif" w:hAnsi="PT Astra Serif"/>
            <w:sz w:val="28"/>
            <w:szCs w:val="28"/>
          </w:rPr>
          <w:t>абзаце четвертом пункта 1</w:t>
        </w:r>
      </w:hyperlink>
      <w:r w:rsidRPr="0053583A">
        <w:rPr>
          <w:rFonts w:ascii="PT Astra Serif" w:hAnsi="PT Astra Serif"/>
          <w:sz w:val="28"/>
          <w:szCs w:val="28"/>
        </w:rPr>
        <w:t xml:space="preserve"> настоящего приказа;</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направление на согласование локальных сметных расчетов по расходам местного бюджета в контрольно-аналитический комитет Саратовской </w:t>
      </w:r>
      <w:r w:rsidRPr="0053583A">
        <w:rPr>
          <w:rFonts w:ascii="PT Astra Serif" w:hAnsi="PT Astra Serif"/>
          <w:sz w:val="28"/>
          <w:szCs w:val="28"/>
        </w:rPr>
        <w:lastRenderedPageBreak/>
        <w:t>области (в установленных случаях);</w:t>
      </w:r>
    </w:p>
    <w:p w:rsidR="0053583A" w:rsidRPr="0053583A" w:rsidRDefault="0053583A">
      <w:pPr>
        <w:pStyle w:val="ConsPlusNormal"/>
        <w:spacing w:before="200"/>
        <w:ind w:firstLine="540"/>
        <w:jc w:val="both"/>
        <w:rPr>
          <w:rFonts w:ascii="PT Astra Serif" w:hAnsi="PT Astra Serif"/>
          <w:sz w:val="28"/>
          <w:szCs w:val="28"/>
        </w:rPr>
      </w:pPr>
      <w:bookmarkStart w:id="1" w:name="P31"/>
      <w:bookmarkEnd w:id="1"/>
      <w:proofErr w:type="gramStart"/>
      <w:r w:rsidRPr="0053583A">
        <w:rPr>
          <w:rFonts w:ascii="PT Astra Serif" w:hAnsi="PT Astra Serif"/>
          <w:sz w:val="28"/>
          <w:szCs w:val="28"/>
        </w:rPr>
        <w:t>подготовку и представление служебной записки первому заместителю Председателя Правительства Саратовской области - министру финансов Саратовской области для принятия решения о предоставлении (об отказе в предоставлении) бюджетного кредита, содержащей предложения по результатам анализа и оценки документов, полученных от муниципальных образований Саратовской области, и согласованной начальником бюджетного управления министерства финансов Саратовской области и первым заместителем министра финансов Саратовской области;</w:t>
      </w:r>
      <w:proofErr w:type="gramEnd"/>
    </w:p>
    <w:p w:rsidR="0053583A" w:rsidRPr="0053583A" w:rsidRDefault="0053583A">
      <w:pPr>
        <w:pStyle w:val="ConsPlusNormal"/>
        <w:spacing w:before="200"/>
        <w:ind w:firstLine="540"/>
        <w:jc w:val="both"/>
        <w:rPr>
          <w:rFonts w:ascii="PT Astra Serif" w:hAnsi="PT Astra Serif"/>
          <w:sz w:val="28"/>
          <w:szCs w:val="28"/>
        </w:rPr>
      </w:pP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выполнением условий предоставления бюджетных кредитов.</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Отделу государственного долга управления государственного долга и правового обеспечения министерства финансов Саратовской области осуществлять:</w:t>
      </w:r>
    </w:p>
    <w:p w:rsidR="0053583A" w:rsidRPr="0053583A" w:rsidRDefault="0053583A">
      <w:pPr>
        <w:pStyle w:val="ConsPlusNormal"/>
        <w:spacing w:before="200"/>
        <w:ind w:firstLine="540"/>
        <w:jc w:val="both"/>
        <w:rPr>
          <w:rFonts w:ascii="PT Astra Serif" w:hAnsi="PT Astra Serif"/>
          <w:sz w:val="28"/>
          <w:szCs w:val="28"/>
        </w:rPr>
      </w:pPr>
      <w:proofErr w:type="gramStart"/>
      <w:r w:rsidRPr="0053583A">
        <w:rPr>
          <w:rFonts w:ascii="PT Astra Serif" w:hAnsi="PT Astra Serif"/>
          <w:sz w:val="28"/>
          <w:szCs w:val="28"/>
        </w:rPr>
        <w:t xml:space="preserve">подготовку проектов приказов министерства финансов Саратовской области о выдаче бюджетных кредитов на основании служебной записки, указанной в </w:t>
      </w:r>
      <w:hyperlink w:anchor="P31">
        <w:r w:rsidRPr="0053583A">
          <w:rPr>
            <w:rFonts w:ascii="PT Astra Serif" w:hAnsi="PT Astra Serif"/>
            <w:sz w:val="28"/>
            <w:szCs w:val="28"/>
          </w:rPr>
          <w:t>абзаце пятом пункта 2</w:t>
        </w:r>
      </w:hyperlink>
      <w:r w:rsidRPr="0053583A">
        <w:rPr>
          <w:rFonts w:ascii="PT Astra Serif" w:hAnsi="PT Astra Serif"/>
          <w:sz w:val="28"/>
          <w:szCs w:val="28"/>
        </w:rPr>
        <w:t xml:space="preserve"> настоящего приказа, проектов договоров о предоставлении бюджетных кредитов для их заключения с органами местного самоуправления муниципальных образований Саратовской области, платежных документов по перечислению бюджетных кредитов из областного бюджета местным бюджетам;</w:t>
      </w:r>
      <w:proofErr w:type="gramEnd"/>
    </w:p>
    <w:p w:rsidR="0053583A" w:rsidRPr="0053583A" w:rsidRDefault="0053583A">
      <w:pPr>
        <w:pStyle w:val="ConsPlusNormal"/>
        <w:spacing w:before="200"/>
        <w:ind w:firstLine="540"/>
        <w:jc w:val="both"/>
        <w:rPr>
          <w:rFonts w:ascii="PT Astra Serif" w:hAnsi="PT Astra Serif"/>
          <w:sz w:val="28"/>
          <w:szCs w:val="28"/>
        </w:rPr>
      </w:pP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своевременным возвратом бюджетных кредитов, уплатой процентов за пользование ими, штрафов и пеней, а также выполнением условий предоставления бюджетных кредитов (в части компетенции отдела).</w:t>
      </w:r>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(п. 2 в ред. </w:t>
      </w:r>
      <w:hyperlink r:id="rId18">
        <w:r w:rsidRPr="0053583A">
          <w:rPr>
            <w:rFonts w:ascii="PT Astra Serif" w:hAnsi="PT Astra Serif"/>
            <w:sz w:val="28"/>
            <w:szCs w:val="28"/>
          </w:rPr>
          <w:t>приказа</w:t>
        </w:r>
      </w:hyperlink>
      <w:r w:rsidRPr="0053583A">
        <w:rPr>
          <w:rFonts w:ascii="PT Astra Serif" w:hAnsi="PT Astra Serif"/>
          <w:sz w:val="28"/>
          <w:szCs w:val="28"/>
        </w:rPr>
        <w:t xml:space="preserve"> Минфина Саратовской области от 14.04.2020 N 249)</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3. Уполномоченным органам местного самоуправления муниципальных образований Саратовской области (за исключением поселений) руководствоваться настоящим приказом при направлении в министерство финансов Саратовской области документов, необходимых для рассмотрения вопроса о предоставлении бюджетных кредитов.</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4. Признать утратившим силу приказ министерства финансов Саратовской области от 6 мая 2015 года N 130 "О </w:t>
      </w:r>
      <w:proofErr w:type="gramStart"/>
      <w:r w:rsidRPr="0053583A">
        <w:rPr>
          <w:rFonts w:ascii="PT Astra Serif" w:hAnsi="PT Astra Serif"/>
          <w:sz w:val="28"/>
          <w:szCs w:val="28"/>
        </w:rPr>
        <w:t>вопросах</w:t>
      </w:r>
      <w:proofErr w:type="gramEnd"/>
      <w:r w:rsidRPr="0053583A">
        <w:rPr>
          <w:rFonts w:ascii="PT Astra Serif" w:hAnsi="PT Astra Serif"/>
          <w:sz w:val="28"/>
          <w:szCs w:val="28"/>
        </w:rPr>
        <w:t xml:space="preserve"> предоставления бюджетных кредитов местным бюджетам".</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5. Настоящий приказ вступает в силу со дня его подписания.</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6. </w:t>
      </w: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исполнением настоящего приказа возложить на первого заместителя министра финансов области </w:t>
      </w:r>
      <w:proofErr w:type="spellStart"/>
      <w:r w:rsidRPr="0053583A">
        <w:rPr>
          <w:rFonts w:ascii="PT Astra Serif" w:hAnsi="PT Astra Serif"/>
          <w:sz w:val="28"/>
          <w:szCs w:val="28"/>
        </w:rPr>
        <w:t>Бегинину</w:t>
      </w:r>
      <w:proofErr w:type="spellEnd"/>
      <w:r w:rsidRPr="0053583A">
        <w:rPr>
          <w:rFonts w:ascii="PT Astra Serif" w:hAnsi="PT Astra Serif"/>
          <w:sz w:val="28"/>
          <w:szCs w:val="28"/>
        </w:rPr>
        <w:t xml:space="preserve"> И.С.</w:t>
      </w:r>
    </w:p>
    <w:p w:rsidR="0053583A" w:rsidRPr="0053583A" w:rsidRDefault="0053583A">
      <w:pPr>
        <w:pStyle w:val="ConsPlusNormal"/>
        <w:jc w:val="both"/>
        <w:rPr>
          <w:rFonts w:ascii="PT Astra Serif" w:hAnsi="PT Astra Serif"/>
          <w:sz w:val="28"/>
          <w:szCs w:val="28"/>
        </w:rPr>
      </w:pPr>
      <w:r w:rsidRPr="0053583A">
        <w:rPr>
          <w:rFonts w:ascii="PT Astra Serif" w:hAnsi="PT Astra Serif"/>
          <w:sz w:val="28"/>
          <w:szCs w:val="28"/>
        </w:rPr>
        <w:t xml:space="preserve">(в ред. </w:t>
      </w:r>
      <w:hyperlink r:id="rId19">
        <w:r w:rsidRPr="0053583A">
          <w:rPr>
            <w:rFonts w:ascii="PT Astra Serif" w:hAnsi="PT Astra Serif"/>
            <w:sz w:val="28"/>
            <w:szCs w:val="28"/>
          </w:rPr>
          <w:t>приказа</w:t>
        </w:r>
      </w:hyperlink>
      <w:r w:rsidRPr="0053583A">
        <w:rPr>
          <w:rFonts w:ascii="PT Astra Serif" w:hAnsi="PT Astra Serif"/>
          <w:sz w:val="28"/>
          <w:szCs w:val="28"/>
        </w:rPr>
        <w:t xml:space="preserve"> Минфина Саратовской области от 14.04.2020 N 249)</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Министр</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А.Ю.ВЫСКРЕБЕНЦЕВ</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t>Приложение 1</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 ред. </w:t>
            </w:r>
            <w:hyperlink r:id="rId20">
              <w:r w:rsidRPr="0053583A">
                <w:rPr>
                  <w:rFonts w:ascii="PT Astra Serif" w:hAnsi="PT Astra Serif"/>
                  <w:sz w:val="28"/>
                  <w:szCs w:val="28"/>
                </w:rPr>
                <w:t>приказа</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14.04.2020 N 249)</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Примерная 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2" w:name="P60"/>
      <w:bookmarkEnd w:id="2"/>
      <w:r w:rsidRPr="0053583A">
        <w:rPr>
          <w:rFonts w:ascii="PT Astra Serif" w:hAnsi="PT Astra Serif"/>
          <w:sz w:val="28"/>
          <w:szCs w:val="28"/>
        </w:rPr>
        <w:t xml:space="preserve">                            Договор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 предоставлении бюджету 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областного бюджета бюджетного кредита для покрытия временного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кассового разрыва, возникающего при исполнении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 Саратов                                          "__" __________ 20__ г.</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 от имени субъекта </w:t>
      </w:r>
      <w:proofErr w:type="gramStart"/>
      <w:r w:rsidRPr="0053583A">
        <w:rPr>
          <w:rFonts w:ascii="PT Astra Serif" w:hAnsi="PT Astra Serif"/>
          <w:sz w:val="28"/>
          <w:szCs w:val="28"/>
        </w:rPr>
        <w:t>Российской</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Федерации - Саратовской области, именуемое в дальнейшем "Кредитор", в  лице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действующего  на  основании  Положения  о министерстве финансов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области,  </w:t>
      </w:r>
      <w:proofErr w:type="gramStart"/>
      <w:r w:rsidRPr="0053583A">
        <w:rPr>
          <w:rFonts w:ascii="PT Astra Serif" w:hAnsi="PT Astra Serif"/>
          <w:sz w:val="28"/>
          <w:szCs w:val="28"/>
        </w:rPr>
        <w:t>утвержденного</w:t>
      </w:r>
      <w:proofErr w:type="gramEnd"/>
      <w:r w:rsidRPr="0053583A">
        <w:rPr>
          <w:rFonts w:ascii="PT Astra Serif" w:hAnsi="PT Astra Serif"/>
          <w:sz w:val="28"/>
          <w:szCs w:val="28"/>
        </w:rPr>
        <w:t xml:space="preserve"> постановлением Правительства Саратовской области от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______________ 20__ года N __________, с одной стороны, и 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уполномоченного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имени 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 именуем__ в дальнейшем "Заемщик", в лице 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________________________________________________, </w:t>
      </w:r>
      <w:proofErr w:type="gramStart"/>
      <w:r w:rsidRPr="0053583A">
        <w:rPr>
          <w:rFonts w:ascii="PT Astra Serif" w:hAnsi="PT Astra Serif"/>
          <w:sz w:val="28"/>
          <w:szCs w:val="28"/>
        </w:rPr>
        <w:t>действующего</w:t>
      </w:r>
      <w:proofErr w:type="gramEnd"/>
      <w:r w:rsidRPr="0053583A">
        <w:rPr>
          <w:rFonts w:ascii="PT Astra Serif" w:hAnsi="PT Astra Serif"/>
          <w:sz w:val="28"/>
          <w:szCs w:val="28"/>
        </w:rPr>
        <w:t xml:space="preserve"> на основании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правового акта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другой стороны, в соответствии со статьей ____ Закона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___________ N _______ "________________________________________________"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Закона области об областном бюджете)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и приказом министерства финансов Саратовской области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N ________ заключили настоящий Договор о нижеследующем: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 Предмет Договора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3" w:name="P94"/>
      <w:bookmarkEnd w:id="3"/>
      <w:r w:rsidRPr="0053583A">
        <w:rPr>
          <w:rFonts w:ascii="PT Astra Serif" w:hAnsi="PT Astra Serif"/>
          <w:sz w:val="28"/>
          <w:szCs w:val="28"/>
        </w:rPr>
        <w:t xml:space="preserve">    1.1.  Кредитор  предоставляет  Заемщику  из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бюджетный кредит в размере</w:t>
      </w:r>
      <w:proofErr w:type="gramStart"/>
      <w:r w:rsidRPr="0053583A">
        <w:rPr>
          <w:rFonts w:ascii="PT Astra Serif" w:hAnsi="PT Astra Serif"/>
          <w:sz w:val="28"/>
          <w:szCs w:val="28"/>
        </w:rPr>
        <w:t xml:space="preserve"> __________ (__________) </w:t>
      </w:r>
      <w:proofErr w:type="gramEnd"/>
      <w:r w:rsidRPr="0053583A">
        <w:rPr>
          <w:rFonts w:ascii="PT Astra Serif" w:hAnsi="PT Astra Serif"/>
          <w:sz w:val="28"/>
          <w:szCs w:val="28"/>
        </w:rPr>
        <w:t>рублей (далее - Кредит).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(цифрами)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1.2.  Кредит предоставляется Заемщику для покрытия временного кассового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разрыва, возникающего при исполнении бюджета</w:t>
      </w:r>
      <w:proofErr w:type="gramStart"/>
      <w:r w:rsidRPr="0053583A">
        <w:rPr>
          <w:rFonts w:ascii="PT Astra Serif" w:hAnsi="PT Astra Serif"/>
          <w:sz w:val="28"/>
          <w:szCs w:val="28"/>
        </w:rPr>
        <w:t xml:space="preserve"> 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bookmarkStart w:id="4" w:name="P101"/>
      <w:bookmarkEnd w:id="4"/>
      <w:r w:rsidRPr="0053583A">
        <w:rPr>
          <w:rFonts w:ascii="PT Astra Serif" w:hAnsi="PT Astra Serif"/>
          <w:sz w:val="28"/>
          <w:szCs w:val="28"/>
        </w:rPr>
        <w:t xml:space="preserve">    1.3. Срок возврата Кредита - _____________ 20__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1.4.  </w:t>
      </w:r>
      <w:proofErr w:type="gramStart"/>
      <w:r w:rsidRPr="0053583A">
        <w:rPr>
          <w:rFonts w:ascii="PT Astra Serif" w:hAnsi="PT Astra Serif"/>
          <w:sz w:val="28"/>
          <w:szCs w:val="28"/>
        </w:rPr>
        <w:t>За  пользование  Кредитом взимаются проценты (далее - проценты 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Кредитом) в размере ________ процентов годовых. Ведение </w:t>
      </w:r>
      <w:hyperlink w:anchor="P331">
        <w:r w:rsidRPr="0053583A">
          <w:rPr>
            <w:rFonts w:ascii="PT Astra Serif" w:hAnsi="PT Astra Serif"/>
            <w:sz w:val="28"/>
            <w:szCs w:val="28"/>
          </w:rPr>
          <w:t>Графика</w:t>
        </w:r>
      </w:hyperlink>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уплаты  процентов за пользование бюджетным кредитом, выданным из </w:t>
      </w:r>
      <w:proofErr w:type="gramStart"/>
      <w:r w:rsidRPr="0053583A">
        <w:rPr>
          <w:rFonts w:ascii="PT Astra Serif" w:hAnsi="PT Astra Serif"/>
          <w:sz w:val="28"/>
          <w:szCs w:val="28"/>
        </w:rPr>
        <w:t>областного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бюджета   для  покрытия  временного  кассового  разрыва,  возникающего  </w:t>
      </w:r>
      <w:proofErr w:type="gramStart"/>
      <w:r w:rsidRPr="0053583A">
        <w:rPr>
          <w:rFonts w:ascii="PT Astra Serif" w:hAnsi="PT Astra Serif"/>
          <w:sz w:val="28"/>
          <w:szCs w:val="28"/>
        </w:rPr>
        <w:t>при</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исполнении</w:t>
      </w:r>
      <w:proofErr w:type="gramEnd"/>
      <w:r w:rsidRPr="0053583A">
        <w:rPr>
          <w:rFonts w:ascii="PT Astra Serif" w:hAnsi="PT Astra Serif"/>
          <w:sz w:val="28"/>
          <w:szCs w:val="28"/>
        </w:rPr>
        <w:t xml:space="preserve">  бюджета  (далее - График), являющегося приложением к настоящему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Договору, осуществляется Кредитором.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 Порядок расчетов</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2.1.  Кредит  выдается  не  позднее трех рабочих дней </w:t>
      </w:r>
      <w:proofErr w:type="gramStart"/>
      <w:r w:rsidRPr="0053583A">
        <w:rPr>
          <w:rFonts w:ascii="PT Astra Serif" w:hAnsi="PT Astra Serif"/>
          <w:sz w:val="28"/>
          <w:szCs w:val="28"/>
        </w:rPr>
        <w:t>с даты заключения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путем   перечисления   денежных   средств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территориального   отделения   Федерального   казначейства   </w:t>
      </w:r>
      <w:proofErr w:type="gramStart"/>
      <w:r w:rsidRPr="0053583A">
        <w:rPr>
          <w:rFonts w:ascii="PT Astra Serif" w:hAnsi="PT Astra Serif"/>
          <w:sz w:val="28"/>
          <w:szCs w:val="28"/>
        </w:rPr>
        <w:t>для</w:t>
      </w:r>
      <w:proofErr w:type="gramEnd"/>
      <w:r w:rsidRPr="0053583A">
        <w:rPr>
          <w:rFonts w:ascii="PT Astra Serif" w:hAnsi="PT Astra Serif"/>
          <w:sz w:val="28"/>
          <w:szCs w:val="28"/>
        </w:rPr>
        <w:t xml:space="preserve">  кассового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обслуживания исполнения бюджета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 следующим 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21">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Счет получателя</w:t>
      </w:r>
      <w:proofErr w:type="gramStart"/>
      <w:r w:rsidRPr="0053583A">
        <w:rPr>
          <w:rFonts w:ascii="PT Astra Serif" w:hAnsi="PT Astra Serif"/>
          <w:sz w:val="28"/>
          <w:szCs w:val="28"/>
        </w:rPr>
        <w:t>: 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_____________________________________ (БИК 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Код бюджетной классификации -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2.2.  Возврат  задолженности  по Кредиту осуществляется Заемщиком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перечисления  денежных  средств  отдельным  расчетным  документом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   -  Управление  Федерального  казначейства  по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области (министерство финансов Саратовской области л/с 02602002750);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 - 6450030341;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 - 645001001;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22">
        <w:r w:rsidRPr="0053583A">
          <w:rPr>
            <w:rFonts w:ascii="PT Astra Serif" w:hAnsi="PT Astra Serif"/>
            <w:sz w:val="28"/>
            <w:szCs w:val="28"/>
          </w:rPr>
          <w:t>ОКТМО</w:t>
        </w:r>
      </w:hyperlink>
      <w:r w:rsidRPr="0053583A">
        <w:rPr>
          <w:rFonts w:ascii="PT Astra Serif" w:hAnsi="PT Astra Serif"/>
          <w:sz w:val="28"/>
          <w:szCs w:val="28"/>
        </w:rPr>
        <w:t xml:space="preserve"> - 63701000;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Счет  получателя:  </w:t>
      </w:r>
      <w:proofErr w:type="gramStart"/>
      <w:r w:rsidRPr="0053583A">
        <w:rPr>
          <w:rFonts w:ascii="PT Astra Serif" w:hAnsi="PT Astra Serif"/>
          <w:sz w:val="28"/>
          <w:szCs w:val="28"/>
        </w:rPr>
        <w:t>N  40201810700000000041  (далее  - Счет Кредитора по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основному долгу);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Отделение Саратов (БИК 046311001).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104 - код бюджетной классификации 005 01 06 05 02 02 2600 640;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2.3.  Уплату  процентов  за пользование Кредитом и пеней, начисленных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случае</w:t>
      </w:r>
      <w:proofErr w:type="gramEnd"/>
      <w:r w:rsidRPr="0053583A">
        <w:rPr>
          <w:rFonts w:ascii="PT Astra Serif" w:hAnsi="PT Astra Serif"/>
          <w:sz w:val="28"/>
          <w:szCs w:val="28"/>
        </w:rPr>
        <w:t xml:space="preserve">   несвоевременного   возврата   Кредита   и  (или)  несвоевременного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процентов за пользование Кредитом, Заемщик осуществляет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отдельными  расчетными документами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   -  Управление  Федерального  казначейства  по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области (Министерство финансов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 - 6450030341;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 - 645001001;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w:t>
      </w:r>
      <w:hyperlink r:id="rId23">
        <w:r w:rsidRPr="0053583A">
          <w:rPr>
            <w:rFonts w:ascii="PT Astra Serif" w:hAnsi="PT Astra Serif"/>
            <w:sz w:val="28"/>
            <w:szCs w:val="28"/>
          </w:rPr>
          <w:t>ОКТМО</w:t>
        </w:r>
      </w:hyperlink>
      <w:r w:rsidRPr="0053583A">
        <w:rPr>
          <w:rFonts w:ascii="PT Astra Serif" w:hAnsi="PT Astra Serif"/>
          <w:sz w:val="28"/>
          <w:szCs w:val="28"/>
        </w:rPr>
        <w:t xml:space="preserve"> - 63701000;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Счет  получателя:  </w:t>
      </w:r>
      <w:proofErr w:type="gramStart"/>
      <w:r w:rsidRPr="0053583A">
        <w:rPr>
          <w:rFonts w:ascii="PT Astra Serif" w:hAnsi="PT Astra Serif"/>
          <w:sz w:val="28"/>
          <w:szCs w:val="28"/>
        </w:rPr>
        <w:t>N  40101810300000010010  (далее  - Счет Кредитора по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Отделение Саратов (БИК 046311001).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11 03020 02 2600 120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16 42020 02 0000 140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пеней   за   несвоевременный   возврат   Кредита  и  (или)  </w:t>
      </w:r>
      <w:proofErr w:type="gramStart"/>
      <w:r w:rsidRPr="0053583A">
        <w:rPr>
          <w:rFonts w:ascii="PT Astra Serif" w:hAnsi="PT Astra Serif"/>
          <w:sz w:val="28"/>
          <w:szCs w:val="28"/>
        </w:rPr>
        <w:t>несвоевременное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перечисление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bookmarkStart w:id="5" w:name="P166"/>
      <w:bookmarkEnd w:id="5"/>
      <w:r w:rsidRPr="0053583A">
        <w:rPr>
          <w:rFonts w:ascii="PT Astra Serif" w:hAnsi="PT Astra Serif"/>
          <w:sz w:val="28"/>
          <w:szCs w:val="28"/>
        </w:rPr>
        <w:t xml:space="preserve">    2.4.  Проценты  за  пользование  Кредитом  начисляются  со дня списания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Кредита  со  Счета  Кредитора  по основному долгу до дня поступления его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(включительно) и уплачиваются Заемщиком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один раз одновременно с возвратом Кредита в срок, установленный </w:t>
      </w:r>
      <w:hyperlink w:anchor="P101">
        <w:r w:rsidRPr="0053583A">
          <w:rPr>
            <w:rFonts w:ascii="PT Astra Serif" w:hAnsi="PT Astra Serif"/>
            <w:sz w:val="28"/>
            <w:szCs w:val="28"/>
          </w:rPr>
          <w:t>пунктом 1.3</w:t>
        </w:r>
      </w:hyperlink>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2.5.   Начисление   процентов   за  пользование  Кредитом  производится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Кредитором   из   расчета   календарного   (фактического)  количества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пользования Кредитом и размера задолженности Заемщика по 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2.6.  Днем  возврата Кредита 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является  день  зачисления  Кредита  и процентов за пользование Кредитом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и  Счет  Кредитора  по  процентам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соответственно.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2.7.  В  случае несвоевременного погашения Кредита (просрочки) на сумму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непогашенного  в  срок  Кредита  проценты  не  </w:t>
      </w:r>
      <w:proofErr w:type="gramStart"/>
      <w:r w:rsidRPr="0053583A">
        <w:rPr>
          <w:rFonts w:ascii="PT Astra Serif" w:hAnsi="PT Astra Serif"/>
          <w:sz w:val="28"/>
          <w:szCs w:val="28"/>
        </w:rPr>
        <w:t>начисляются</w:t>
      </w:r>
      <w:proofErr w:type="gramEnd"/>
      <w:r w:rsidRPr="0053583A">
        <w:rPr>
          <w:rFonts w:ascii="PT Astra Serif" w:hAnsi="PT Astra Serif"/>
          <w:sz w:val="28"/>
          <w:szCs w:val="28"/>
        </w:rPr>
        <w:t xml:space="preserve">  начиная с даты,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следующей  за  датой  погашения Кредита, установленной </w:t>
      </w:r>
      <w:hyperlink w:anchor="P101">
        <w:r w:rsidRPr="0053583A">
          <w:rPr>
            <w:rFonts w:ascii="PT Astra Serif" w:hAnsi="PT Astra Serif"/>
            <w:sz w:val="28"/>
            <w:szCs w:val="28"/>
          </w:rPr>
          <w:t>пунктом 1.3</w:t>
        </w:r>
      </w:hyperlink>
      <w:r w:rsidRPr="0053583A">
        <w:rPr>
          <w:rFonts w:ascii="PT Astra Serif" w:hAnsi="PT Astra Serif"/>
          <w:sz w:val="28"/>
          <w:szCs w:val="28"/>
        </w:rPr>
        <w:t xml:space="preserve">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 Обязанности 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 Кредитор обязан: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3.1.1.   предоставить   Кредит   Заемщику  в  порядке,  предусмотренном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настоящим Договором;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3.1.2.  осуществлять  контроль  за  </w:t>
      </w:r>
      <w:proofErr w:type="gramStart"/>
      <w:r w:rsidRPr="0053583A">
        <w:rPr>
          <w:rFonts w:ascii="PT Astra Serif" w:hAnsi="PT Astra Serif"/>
          <w:sz w:val="28"/>
          <w:szCs w:val="28"/>
        </w:rPr>
        <w:t>своевременными</w:t>
      </w:r>
      <w:proofErr w:type="gramEnd"/>
      <w:r w:rsidRPr="0053583A">
        <w:rPr>
          <w:rFonts w:ascii="PT Astra Serif" w:hAnsi="PT Astra Serif"/>
          <w:sz w:val="28"/>
          <w:szCs w:val="28"/>
        </w:rPr>
        <w:t xml:space="preserve">  возвратом Кредита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уплатой процентов за пользование Кредитом в сроки, предусмотренные пунктами</w:t>
      </w:r>
    </w:p>
    <w:p w:rsidR="0053583A" w:rsidRPr="0053583A" w:rsidRDefault="0053583A">
      <w:pPr>
        <w:pStyle w:val="ConsPlusNonformat"/>
        <w:jc w:val="both"/>
        <w:rPr>
          <w:rFonts w:ascii="PT Astra Serif" w:hAnsi="PT Astra Serif"/>
          <w:sz w:val="28"/>
          <w:szCs w:val="28"/>
        </w:rPr>
      </w:pPr>
      <w:hyperlink w:anchor="P101">
        <w:r w:rsidRPr="0053583A">
          <w:rPr>
            <w:rFonts w:ascii="PT Astra Serif" w:hAnsi="PT Astra Serif"/>
            <w:sz w:val="28"/>
            <w:szCs w:val="28"/>
          </w:rPr>
          <w:t>1.3</w:t>
        </w:r>
      </w:hyperlink>
      <w:r w:rsidRPr="0053583A">
        <w:rPr>
          <w:rFonts w:ascii="PT Astra Serif" w:hAnsi="PT Astra Serif"/>
          <w:sz w:val="28"/>
          <w:szCs w:val="28"/>
        </w:rPr>
        <w:t xml:space="preserve"> и </w:t>
      </w:r>
      <w:hyperlink w:anchor="P166">
        <w:r w:rsidRPr="0053583A">
          <w:rPr>
            <w:rFonts w:ascii="PT Astra Serif" w:hAnsi="PT Astra Serif"/>
            <w:sz w:val="28"/>
            <w:szCs w:val="28"/>
          </w:rPr>
          <w:t>2.4</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3.1.3. в случае получения уведомления от Заемщика о досрочном </w:t>
      </w:r>
      <w:r w:rsidRPr="0053583A">
        <w:rPr>
          <w:rFonts w:ascii="PT Astra Serif" w:hAnsi="PT Astra Serif"/>
          <w:sz w:val="28"/>
          <w:szCs w:val="28"/>
        </w:rPr>
        <w:lastRenderedPageBreak/>
        <w:t>погашении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не  позднее  семи  рабочих  дней  со  дня поступления на его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досрочно   погашенной   суммы,  осуществить  перерасчет  начисленной  суммы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 за фактический срок пользования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направить для сведения График Заемщику.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 Заемщик обязан: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3.2.1.  возвратить  в  полном  объеме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Кредитом  в  сроки  и  объемах, установленных в соответствии </w:t>
      </w:r>
      <w:proofErr w:type="gramStart"/>
      <w:r w:rsidRPr="0053583A">
        <w:rPr>
          <w:rFonts w:ascii="PT Astra Serif" w:hAnsi="PT Astra Serif"/>
          <w:sz w:val="28"/>
          <w:szCs w:val="28"/>
        </w:rPr>
        <w:t>с</w:t>
      </w:r>
      <w:proofErr w:type="gramEnd"/>
    </w:p>
    <w:p w:rsidR="0053583A" w:rsidRPr="0053583A" w:rsidRDefault="0053583A">
      <w:pPr>
        <w:pStyle w:val="ConsPlusNonformat"/>
        <w:jc w:val="both"/>
        <w:rPr>
          <w:rFonts w:ascii="PT Astra Serif" w:hAnsi="PT Astra Serif"/>
          <w:sz w:val="28"/>
          <w:szCs w:val="28"/>
        </w:rPr>
      </w:pPr>
      <w:hyperlink w:anchor="P94">
        <w:r w:rsidRPr="0053583A">
          <w:rPr>
            <w:rFonts w:ascii="PT Astra Serif" w:hAnsi="PT Astra Serif"/>
            <w:sz w:val="28"/>
            <w:szCs w:val="28"/>
          </w:rPr>
          <w:t>пунктами  1.1</w:t>
        </w:r>
      </w:hyperlink>
      <w:r w:rsidRPr="0053583A">
        <w:rPr>
          <w:rFonts w:ascii="PT Astra Serif" w:hAnsi="PT Astra Serif"/>
          <w:sz w:val="28"/>
          <w:szCs w:val="28"/>
        </w:rPr>
        <w:t xml:space="preserve">,  </w:t>
      </w:r>
      <w:hyperlink w:anchor="P101">
        <w:r w:rsidRPr="0053583A">
          <w:rPr>
            <w:rFonts w:ascii="PT Astra Serif" w:hAnsi="PT Astra Serif"/>
            <w:sz w:val="28"/>
            <w:szCs w:val="28"/>
          </w:rPr>
          <w:t>1.3</w:t>
        </w:r>
      </w:hyperlink>
      <w:r w:rsidRPr="0053583A">
        <w:rPr>
          <w:rFonts w:ascii="PT Astra Serif" w:hAnsi="PT Astra Serif"/>
          <w:sz w:val="28"/>
          <w:szCs w:val="28"/>
        </w:rPr>
        <w:t xml:space="preserve">, </w:t>
      </w:r>
      <w:hyperlink w:anchor="P166">
        <w:r w:rsidRPr="0053583A">
          <w:rPr>
            <w:rFonts w:ascii="PT Astra Serif" w:hAnsi="PT Astra Serif"/>
            <w:sz w:val="28"/>
            <w:szCs w:val="28"/>
          </w:rPr>
          <w:t>2.4</w:t>
        </w:r>
      </w:hyperlink>
      <w:r w:rsidRPr="0053583A">
        <w:rPr>
          <w:rFonts w:ascii="PT Astra Serif" w:hAnsi="PT Astra Serif"/>
          <w:sz w:val="28"/>
          <w:szCs w:val="28"/>
        </w:rPr>
        <w:t xml:space="preserve"> настоящего Договора и Графиком. Если срок возврата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и (или) уплаты процентов за пользование Кредитом является нерабочим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днем, возвратить Кредит и (или) уплатить проценты за пользование Кредитом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рабочий  день,  предшествующий  установленному  настоящим  Договором  сроку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возврата Кредита и (или)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3.2.2.  в  случае  своей  реорганизации  или ликвидации незамедлительно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погасить  задолженность  по  Кредиту  и  уплатить  проценты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независимо  от  установленного  настоящим  Договором  срока  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погашения,  кроме  тех  случаев,  когда  вновь  созданная  организация  или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публично-правовое  </w:t>
      </w:r>
      <w:proofErr w:type="gramStart"/>
      <w:r w:rsidRPr="0053583A">
        <w:rPr>
          <w:rFonts w:ascii="PT Astra Serif" w:hAnsi="PT Astra Serif"/>
          <w:sz w:val="28"/>
          <w:szCs w:val="28"/>
        </w:rPr>
        <w:t>образование</w:t>
      </w:r>
      <w:proofErr w:type="gramEnd"/>
      <w:r w:rsidRPr="0053583A">
        <w:rPr>
          <w:rFonts w:ascii="PT Astra Serif" w:hAnsi="PT Astra Serif"/>
          <w:sz w:val="28"/>
          <w:szCs w:val="28"/>
        </w:rPr>
        <w:t xml:space="preserve">  безусловно  принимает на себя обязательства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Заемщика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3.2.3. Обеспечить выполнение следующих условий</w:t>
      </w:r>
      <w:proofErr w:type="gramStart"/>
      <w:r w:rsidRPr="0053583A">
        <w:rPr>
          <w:rFonts w:ascii="PT Astra Serif" w:hAnsi="PT Astra Serif"/>
          <w:sz w:val="28"/>
          <w:szCs w:val="28"/>
        </w:rPr>
        <w:t>:</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3.3.  Заемщик  дает  согласие  на  осуществление  Кредитором  и органом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государственного финансового контроля Саратовской области (по согласованию)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проверок  соблюдения  Заемщиком  условий,  целей  и  порядка предоставления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 Права и ответственность 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 Кредитор имеет право: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4.1.1.  в  случае  непогашения Заемщиком Кредита в установленные сроки,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остаток  непогашенного кредита, включая проценты, штрафы и пени, взыскивать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Заемщика за счет дотаций бюджету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из  областного  бюджета,  а  также  за  счет  отчислений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федеральных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региональных   налогов  и  сборов,  налогов,  предусмотренных  </w:t>
      </w:r>
      <w:proofErr w:type="gramStart"/>
      <w:r w:rsidRPr="0053583A">
        <w:rPr>
          <w:rFonts w:ascii="PT Astra Serif" w:hAnsi="PT Astra Serif"/>
          <w:sz w:val="28"/>
          <w:szCs w:val="28"/>
        </w:rPr>
        <w:t>специальными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налоговыми режимами, подлежащих зачислению в местный бюджет в </w:t>
      </w:r>
      <w:proofErr w:type="gramStart"/>
      <w:r w:rsidRPr="0053583A">
        <w:rPr>
          <w:rFonts w:ascii="PT Astra Serif" w:hAnsi="PT Astra Serif"/>
          <w:sz w:val="28"/>
          <w:szCs w:val="28"/>
        </w:rPr>
        <w:t>установленном</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порядке</w:t>
      </w:r>
      <w:proofErr w:type="gramEnd"/>
      <w:r w:rsidRPr="0053583A">
        <w:rPr>
          <w:rFonts w:ascii="PT Astra Serif" w:hAnsi="PT Astra Serif"/>
          <w:sz w:val="28"/>
          <w:szCs w:val="28"/>
        </w:rPr>
        <w:t>;</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4.1.2.   осуществлять   </w:t>
      </w: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соблюдением  Заемщиком  условий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получать  от него необходимую информацию по вопросам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своевременного и полного возврата Кредита и уплаты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4.2.  Заемщик  имеет  право  возвратить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пользование  Кредитом  досрочно  без применения штрафных санкций со стороны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Кредитора,  уведомив об этом Кредитора не </w:t>
      </w:r>
      <w:proofErr w:type="gramStart"/>
      <w:r w:rsidRPr="0053583A">
        <w:rPr>
          <w:rFonts w:ascii="PT Astra Serif" w:hAnsi="PT Astra Serif"/>
          <w:sz w:val="28"/>
          <w:szCs w:val="28"/>
        </w:rPr>
        <w:t>позднее</w:t>
      </w:r>
      <w:proofErr w:type="gramEnd"/>
      <w:r w:rsidRPr="0053583A">
        <w:rPr>
          <w:rFonts w:ascii="PT Astra Serif" w:hAnsi="PT Astra Serif"/>
          <w:sz w:val="28"/>
          <w:szCs w:val="28"/>
        </w:rPr>
        <w:t xml:space="preserve"> чем за пять рабочих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 даты погашения 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 Ответственность Заемщика:</w:t>
      </w:r>
    </w:p>
    <w:p w:rsidR="0053583A" w:rsidRPr="0053583A" w:rsidRDefault="0053583A">
      <w:pPr>
        <w:pStyle w:val="ConsPlusNonformat"/>
        <w:jc w:val="both"/>
        <w:rPr>
          <w:rFonts w:ascii="PT Astra Serif" w:hAnsi="PT Astra Serif"/>
          <w:sz w:val="28"/>
          <w:szCs w:val="28"/>
        </w:rPr>
      </w:pPr>
      <w:bookmarkStart w:id="6" w:name="P238"/>
      <w:bookmarkEnd w:id="6"/>
      <w:r w:rsidRPr="0053583A">
        <w:rPr>
          <w:rFonts w:ascii="PT Astra Serif" w:hAnsi="PT Astra Serif"/>
          <w:sz w:val="28"/>
          <w:szCs w:val="28"/>
        </w:rPr>
        <w:t xml:space="preserve">    4.3.1.  в  случае  невозврата  либо  несвоевременного возврата Кредита,</w:t>
      </w:r>
    </w:p>
    <w:p w:rsidR="0053583A" w:rsidRPr="0053583A" w:rsidRDefault="0053583A">
      <w:pPr>
        <w:pStyle w:val="ConsPlusNonformat"/>
        <w:jc w:val="both"/>
        <w:rPr>
          <w:rFonts w:ascii="PT Astra Serif" w:hAnsi="PT Astra Serif"/>
          <w:sz w:val="28"/>
          <w:szCs w:val="28"/>
        </w:rPr>
      </w:pPr>
      <w:proofErr w:type="spellStart"/>
      <w:r w:rsidRPr="0053583A">
        <w:rPr>
          <w:rFonts w:ascii="PT Astra Serif" w:hAnsi="PT Astra Serif"/>
          <w:sz w:val="28"/>
          <w:szCs w:val="28"/>
        </w:rPr>
        <w:t>неперечисления</w:t>
      </w:r>
      <w:proofErr w:type="spellEnd"/>
      <w:r w:rsidRPr="0053583A">
        <w:rPr>
          <w:rFonts w:ascii="PT Astra Serif" w:hAnsi="PT Astra Serif"/>
          <w:sz w:val="28"/>
          <w:szCs w:val="28"/>
        </w:rPr>
        <w:t xml:space="preserve">  либо несвоевременного перечисления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Заемщик  уплачивает  Кредитору  пеню  в  размере  одной трехсотой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действующей  ключевой  ставки  Центрального  банка  Российской Федерации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каждый  день  </w:t>
      </w:r>
      <w:proofErr w:type="gramStart"/>
      <w:r w:rsidRPr="0053583A">
        <w:rPr>
          <w:rFonts w:ascii="PT Astra Serif" w:hAnsi="PT Astra Serif"/>
          <w:sz w:val="28"/>
          <w:szCs w:val="28"/>
        </w:rPr>
        <w:t>просрочки</w:t>
      </w:r>
      <w:proofErr w:type="gramEnd"/>
      <w:r w:rsidRPr="0053583A">
        <w:rPr>
          <w:rFonts w:ascii="PT Astra Serif" w:hAnsi="PT Astra Serif"/>
          <w:sz w:val="28"/>
          <w:szCs w:val="28"/>
        </w:rPr>
        <w:t xml:space="preserve">  начиная  со  дня,  следующего  после дня истечения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установленного   Договором   срока   исполнения   обязательства,   по  день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  полного  погашения  просроченной задолженности по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Заемщик  освобождается  от  уплаты  пени,  если  докажет, что просрочка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исполнения указанного обязательства произошла вследствие непреодолимой силы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или по вине Кредитора.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4.3.2.  в соответствии с законодательством Российской Федерации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несет  ответственность  за  нецелевое  использование  средств  Кредита,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невозврат  либо  несвоевременный  возврат  Кредита,  за </w:t>
      </w:r>
      <w:proofErr w:type="spellStart"/>
      <w:r w:rsidRPr="0053583A">
        <w:rPr>
          <w:rFonts w:ascii="PT Astra Serif" w:hAnsi="PT Astra Serif"/>
          <w:sz w:val="28"/>
          <w:szCs w:val="28"/>
        </w:rPr>
        <w:t>неперечисление</w:t>
      </w:r>
      <w:proofErr w:type="spellEnd"/>
      <w:r w:rsidRPr="0053583A">
        <w:rPr>
          <w:rFonts w:ascii="PT Astra Serif" w:hAnsi="PT Astra Serif"/>
          <w:sz w:val="28"/>
          <w:szCs w:val="28"/>
        </w:rPr>
        <w:t xml:space="preserve"> либо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несвоевременное  перечисление  платы  за пользование Кредитом, за нарушение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условий предоставления 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 Прочие условия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5.1.  По  взаимному  соглашению сторон или в соответствии с </w:t>
      </w:r>
      <w:proofErr w:type="gramStart"/>
      <w:r w:rsidRPr="0053583A">
        <w:rPr>
          <w:rFonts w:ascii="PT Astra Serif" w:hAnsi="PT Astra Serif"/>
          <w:sz w:val="28"/>
          <w:szCs w:val="28"/>
        </w:rPr>
        <w:lastRenderedPageBreak/>
        <w:t>действующим</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законодательством  Российской  Федерации  в  настоящий  Договор  могут быть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внесены   изменения  и  дополнения  путем  заключения  в  письменной  форме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являющегося  неотъемлемой  частью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Договора.   Изменения   Графика   не   требуют  заключения  дополнительного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соглашения.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5.2.  Если  одна из сторон изменит свой юридический адрес или </w:t>
      </w:r>
      <w:proofErr w:type="gramStart"/>
      <w:r w:rsidRPr="0053583A">
        <w:rPr>
          <w:rFonts w:ascii="PT Astra Serif" w:hAnsi="PT Astra Serif"/>
          <w:sz w:val="28"/>
          <w:szCs w:val="28"/>
        </w:rPr>
        <w:t>платежные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реквизиты,  то она обязана письменно информировать об этом другую сторону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течение десяти рабочих дней с момента их изменения.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5.3.  Во  всем  остальном, что не предусмотрено настоящим Договором, 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непосредственно  относится  к  отношениям  сторон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стороны    руководствуются   законодательством   Российской   Федерации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5.4. Настоящий Договор составлен в двух, имеющих </w:t>
      </w:r>
      <w:proofErr w:type="gramStart"/>
      <w:r w:rsidRPr="0053583A">
        <w:rPr>
          <w:rFonts w:ascii="PT Astra Serif" w:hAnsi="PT Astra Serif"/>
          <w:sz w:val="28"/>
          <w:szCs w:val="28"/>
        </w:rPr>
        <w:t>одинаковую</w:t>
      </w:r>
      <w:proofErr w:type="gramEnd"/>
      <w:r w:rsidRPr="0053583A">
        <w:rPr>
          <w:rFonts w:ascii="PT Astra Serif" w:hAnsi="PT Astra Serif"/>
          <w:sz w:val="28"/>
          <w:szCs w:val="28"/>
        </w:rPr>
        <w:t xml:space="preserve"> юридическую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силу, </w:t>
      </w:r>
      <w:proofErr w:type="gramStart"/>
      <w:r w:rsidRPr="0053583A">
        <w:rPr>
          <w:rFonts w:ascii="PT Astra Serif" w:hAnsi="PT Astra Serif"/>
          <w:sz w:val="28"/>
          <w:szCs w:val="28"/>
        </w:rPr>
        <w:t>экземплярах</w:t>
      </w:r>
      <w:proofErr w:type="gramEnd"/>
      <w:r w:rsidRPr="0053583A">
        <w:rPr>
          <w:rFonts w:ascii="PT Astra Serif" w:hAnsi="PT Astra Serif"/>
          <w:sz w:val="28"/>
          <w:szCs w:val="28"/>
        </w:rPr>
        <w:t>, по одному для каждой стороны.</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 Срок действия Договора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6.1.   Настоящий   Договор  вступает  в  силу  со  дня  его  подписания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уполномоченными  представителями  сторон  и  действует до полного погашения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Заемщиком Кредита, уплаты процентов за пользование Кредитом, а также пеней,</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установленных</w:t>
      </w:r>
      <w:proofErr w:type="gramEnd"/>
      <w:r w:rsidRPr="0053583A">
        <w:rPr>
          <w:rFonts w:ascii="PT Astra Serif" w:hAnsi="PT Astra Serif"/>
          <w:sz w:val="28"/>
          <w:szCs w:val="28"/>
        </w:rPr>
        <w:t xml:space="preserve"> </w:t>
      </w:r>
      <w:hyperlink w:anchor="P238">
        <w:r w:rsidRPr="0053583A">
          <w:rPr>
            <w:rFonts w:ascii="PT Astra Serif" w:hAnsi="PT Astra Serif"/>
            <w:sz w:val="28"/>
            <w:szCs w:val="28"/>
          </w:rPr>
          <w:t>пунктом 4.3.1</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6.2. Одностороннее расторжение настоящего Договора не допускается.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 Юридические адреса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7.1. Кредитор: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7.2.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 Подписи 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Кредитора</w:t>
      </w:r>
      <w:proofErr w:type="gramStart"/>
      <w:r w:rsidRPr="0053583A">
        <w:rPr>
          <w:rFonts w:ascii="PT Astra Serif" w:hAnsi="PT Astra Serif"/>
          <w:sz w:val="28"/>
          <w:szCs w:val="28"/>
        </w:rPr>
        <w:t xml:space="preserve">                           О</w:t>
      </w:r>
      <w:proofErr w:type="gramEnd"/>
      <w:r w:rsidRPr="0053583A">
        <w:rPr>
          <w:rFonts w:ascii="PT Astra Serif" w:hAnsi="PT Astra Serif"/>
          <w:sz w:val="28"/>
          <w:szCs w:val="28"/>
        </w:rPr>
        <w:t>т Заемщика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   ____________________________________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                уполномоченного органа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Саратовской области)                местного самоуправления)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   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финансового органа муниципального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______________ 20__ год           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 ______________ 20__ год</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Приложение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от __________________ N 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 предоставлении бюджету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областного  бюджета  бюджетного  кредита для покрытия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временного кассового разрыва, возникающего при исполнении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бюджета 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7" w:name="P331"/>
      <w:bookmarkEnd w:id="7"/>
      <w:r w:rsidRPr="0053583A">
        <w:rPr>
          <w:rFonts w:ascii="PT Astra Serif" w:hAnsi="PT Astra Serif"/>
          <w:sz w:val="28"/>
          <w:szCs w:val="28"/>
        </w:rPr>
        <w:t xml:space="preserve">                                  График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уплаты процентов за пользование бюджетным кредитом, выданным из </w:t>
      </w:r>
      <w:proofErr w:type="gramStart"/>
      <w:r w:rsidRPr="0053583A">
        <w:rPr>
          <w:rFonts w:ascii="PT Astra Serif" w:hAnsi="PT Astra Serif"/>
          <w:sz w:val="28"/>
          <w:szCs w:val="28"/>
        </w:rPr>
        <w:t>областного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бюджета для покрытия временного кассового разрыва, возникающего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при исполнении бюджета 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1531"/>
        <w:gridCol w:w="1133"/>
        <w:gridCol w:w="2381"/>
      </w:tblGrid>
      <w:tr w:rsidR="0053583A" w:rsidRPr="0053583A">
        <w:tc>
          <w:tcPr>
            <w:tcW w:w="4025" w:type="dxa"/>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Сумма</w:t>
            </w:r>
          </w:p>
        </w:tc>
        <w:tc>
          <w:tcPr>
            <w:tcW w:w="113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Срок возврата</w:t>
            </w:r>
          </w:p>
        </w:tc>
        <w:tc>
          <w:tcPr>
            <w:tcW w:w="238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Общее количество календарных (фактических) дней</w:t>
            </w:r>
          </w:p>
        </w:tc>
      </w:tr>
      <w:tr w:rsidR="0053583A" w:rsidRPr="0053583A">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1. Сумма бюджетного кредита (рублей)</w:t>
            </w:r>
          </w:p>
        </w:tc>
        <w:tc>
          <w:tcPr>
            <w:tcW w:w="1531" w:type="dxa"/>
          </w:tcPr>
          <w:p w:rsidR="0053583A" w:rsidRPr="0053583A" w:rsidRDefault="0053583A">
            <w:pPr>
              <w:pStyle w:val="ConsPlusNormal"/>
              <w:rPr>
                <w:rFonts w:ascii="PT Astra Serif" w:hAnsi="PT Astra Serif"/>
                <w:sz w:val="28"/>
                <w:szCs w:val="28"/>
              </w:rPr>
            </w:pPr>
          </w:p>
        </w:tc>
        <w:tc>
          <w:tcPr>
            <w:tcW w:w="1133" w:type="dxa"/>
          </w:tcPr>
          <w:p w:rsidR="0053583A" w:rsidRPr="0053583A" w:rsidRDefault="0053583A">
            <w:pPr>
              <w:pStyle w:val="ConsPlusNormal"/>
              <w:rPr>
                <w:rFonts w:ascii="PT Astra Serif" w:hAnsi="PT Astra Serif"/>
                <w:sz w:val="28"/>
                <w:szCs w:val="28"/>
              </w:rPr>
            </w:pPr>
          </w:p>
        </w:tc>
        <w:tc>
          <w:tcPr>
            <w:tcW w:w="2381" w:type="dxa"/>
          </w:tcPr>
          <w:p w:rsidR="0053583A" w:rsidRPr="0053583A" w:rsidRDefault="0053583A">
            <w:pPr>
              <w:pStyle w:val="ConsPlusNormal"/>
              <w:rPr>
                <w:rFonts w:ascii="PT Astra Serif" w:hAnsi="PT Astra Serif"/>
                <w:sz w:val="28"/>
                <w:szCs w:val="28"/>
              </w:rPr>
            </w:pPr>
          </w:p>
        </w:tc>
      </w:tr>
      <w:tr w:rsidR="0053583A" w:rsidRPr="0053583A">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2. Сумма начисленных процентов за пользование бюджетным кредитом (рублей)</w:t>
            </w:r>
          </w:p>
        </w:tc>
        <w:tc>
          <w:tcPr>
            <w:tcW w:w="1531" w:type="dxa"/>
          </w:tcPr>
          <w:p w:rsidR="0053583A" w:rsidRPr="0053583A" w:rsidRDefault="0053583A">
            <w:pPr>
              <w:pStyle w:val="ConsPlusNormal"/>
              <w:rPr>
                <w:rFonts w:ascii="PT Astra Serif" w:hAnsi="PT Astra Serif"/>
                <w:sz w:val="28"/>
                <w:szCs w:val="28"/>
              </w:rPr>
            </w:pPr>
          </w:p>
        </w:tc>
        <w:tc>
          <w:tcPr>
            <w:tcW w:w="1133" w:type="dxa"/>
            <w:vAlign w:val="center"/>
          </w:tcPr>
          <w:p w:rsidR="0053583A" w:rsidRPr="0053583A" w:rsidRDefault="0053583A">
            <w:pPr>
              <w:pStyle w:val="ConsPlusNormal"/>
              <w:rPr>
                <w:rFonts w:ascii="PT Astra Serif" w:hAnsi="PT Astra Serif"/>
                <w:sz w:val="28"/>
                <w:szCs w:val="28"/>
              </w:rPr>
            </w:pPr>
          </w:p>
        </w:tc>
        <w:tc>
          <w:tcPr>
            <w:tcW w:w="238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r>
      <w:tr w:rsidR="0053583A" w:rsidRPr="0053583A">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3. Источники погашения (рублей):</w:t>
            </w:r>
          </w:p>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собственные доходы местного бюджета</w:t>
            </w:r>
          </w:p>
        </w:tc>
        <w:tc>
          <w:tcPr>
            <w:tcW w:w="1531" w:type="dxa"/>
          </w:tcPr>
          <w:p w:rsidR="0053583A" w:rsidRPr="0053583A" w:rsidRDefault="0053583A">
            <w:pPr>
              <w:pStyle w:val="ConsPlusNormal"/>
              <w:rPr>
                <w:rFonts w:ascii="PT Astra Serif" w:hAnsi="PT Astra Serif"/>
                <w:sz w:val="28"/>
                <w:szCs w:val="28"/>
              </w:rPr>
            </w:pPr>
          </w:p>
        </w:tc>
        <w:tc>
          <w:tcPr>
            <w:tcW w:w="113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238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      _____________ 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(подпись)        (Ф.И.О.)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 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t>Приложение 2</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 ред. </w:t>
            </w:r>
            <w:hyperlink r:id="rId24">
              <w:r w:rsidRPr="0053583A">
                <w:rPr>
                  <w:rFonts w:ascii="PT Astra Serif" w:hAnsi="PT Astra Serif"/>
                  <w:sz w:val="28"/>
                  <w:szCs w:val="28"/>
                </w:rPr>
                <w:t>приказа</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14.04.2020 N 249)</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Примерная 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8" w:name="P379"/>
      <w:bookmarkEnd w:id="8"/>
      <w:r w:rsidRPr="0053583A">
        <w:rPr>
          <w:rFonts w:ascii="PT Astra Serif" w:hAnsi="PT Astra Serif"/>
          <w:sz w:val="28"/>
          <w:szCs w:val="28"/>
        </w:rPr>
        <w:t xml:space="preserve">                            Договор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 предоставлении бюджету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областного бюджета бюджетного кредита для частичного покрытия дефицита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бюджета 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(или для частичного покрытия дефицита бюджета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связанного</w:t>
      </w:r>
      <w:proofErr w:type="gramEnd"/>
      <w:r w:rsidRPr="0053583A">
        <w:rPr>
          <w:rFonts w:ascii="PT Astra Serif" w:hAnsi="PT Astra Serif"/>
          <w:sz w:val="28"/>
          <w:szCs w:val="28"/>
        </w:rPr>
        <w:t xml:space="preserve"> с реализацией мероприятий по переселению граждан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аварийного жилищного фонда)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 Саратов                                        "__" __________ 20__ года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 от имени субъекта </w:t>
      </w:r>
      <w:proofErr w:type="gramStart"/>
      <w:r w:rsidRPr="0053583A">
        <w:rPr>
          <w:rFonts w:ascii="PT Astra Serif" w:hAnsi="PT Astra Serif"/>
          <w:sz w:val="28"/>
          <w:szCs w:val="28"/>
        </w:rPr>
        <w:t>Российской</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Федерации - Саратовской области, именуемое в дальнейшем "Кредитор", в  лице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действующего  на  основании  Положения  о министерстве финансов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области,  </w:t>
      </w:r>
      <w:proofErr w:type="gramStart"/>
      <w:r w:rsidRPr="0053583A">
        <w:rPr>
          <w:rFonts w:ascii="PT Astra Serif" w:hAnsi="PT Astra Serif"/>
          <w:sz w:val="28"/>
          <w:szCs w:val="28"/>
        </w:rPr>
        <w:t>утвержденного</w:t>
      </w:r>
      <w:proofErr w:type="gramEnd"/>
      <w:r w:rsidRPr="0053583A">
        <w:rPr>
          <w:rFonts w:ascii="PT Astra Serif" w:hAnsi="PT Astra Serif"/>
          <w:sz w:val="28"/>
          <w:szCs w:val="28"/>
        </w:rPr>
        <w:t xml:space="preserve"> постановлением Правительства Саратовской области от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___________ 20__ года N __________, с одной стороны, и 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уполномоченного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от имени 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 именуем__ в дальнейшем "Заемщик", в лице 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________________________________________________, </w:t>
      </w:r>
      <w:proofErr w:type="gramStart"/>
      <w:r w:rsidRPr="0053583A">
        <w:rPr>
          <w:rFonts w:ascii="PT Astra Serif" w:hAnsi="PT Astra Serif"/>
          <w:sz w:val="28"/>
          <w:szCs w:val="28"/>
        </w:rPr>
        <w:t>действующего</w:t>
      </w:r>
      <w:proofErr w:type="gramEnd"/>
      <w:r w:rsidRPr="0053583A">
        <w:rPr>
          <w:rFonts w:ascii="PT Astra Serif" w:hAnsi="PT Astra Serif"/>
          <w:sz w:val="28"/>
          <w:szCs w:val="28"/>
        </w:rPr>
        <w:t xml:space="preserve"> на основании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правового акта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другой стороны, в соответствии со статьей ____ Закона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___________ N ___________ "____________________________________________"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Закона области об областном бюджете)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и приказом министерства финансов Саратовской области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N __________ заключили настоящий Договор о нижеследующем: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 Предмет Договора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9" w:name="P418"/>
      <w:bookmarkEnd w:id="9"/>
      <w:r w:rsidRPr="0053583A">
        <w:rPr>
          <w:rFonts w:ascii="PT Astra Serif" w:hAnsi="PT Astra Serif"/>
          <w:sz w:val="28"/>
          <w:szCs w:val="28"/>
        </w:rPr>
        <w:t xml:space="preserve">    1.1.  Кредитор  предоставляет  Заемщику  из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бюджетный кредит в размере</w:t>
      </w:r>
      <w:proofErr w:type="gramStart"/>
      <w:r w:rsidRPr="0053583A">
        <w:rPr>
          <w:rFonts w:ascii="PT Astra Serif" w:hAnsi="PT Astra Serif"/>
          <w:sz w:val="28"/>
          <w:szCs w:val="28"/>
        </w:rPr>
        <w:t xml:space="preserve"> _________ (___________) </w:t>
      </w:r>
      <w:proofErr w:type="gramEnd"/>
      <w:r w:rsidRPr="0053583A">
        <w:rPr>
          <w:rFonts w:ascii="PT Astra Serif" w:hAnsi="PT Astra Serif"/>
          <w:sz w:val="28"/>
          <w:szCs w:val="28"/>
        </w:rPr>
        <w:t>рублей (далее - Кредит).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(цифрами)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1.2.  Кредит  предоставляется Заемщику для частичного покрытия дефицита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(или для частичного покрытия дефицита бюджета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связанного</w:t>
      </w:r>
      <w:proofErr w:type="gramEnd"/>
      <w:r w:rsidRPr="0053583A">
        <w:rPr>
          <w:rFonts w:ascii="PT Astra Serif" w:hAnsi="PT Astra Serif"/>
          <w:sz w:val="28"/>
          <w:szCs w:val="28"/>
        </w:rPr>
        <w:t xml:space="preserve">  с  реализацией мероприятий по переселению граждан из аварийного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жилищного фонда).</w:t>
      </w:r>
    </w:p>
    <w:p w:rsidR="0053583A" w:rsidRPr="0053583A" w:rsidRDefault="0053583A">
      <w:pPr>
        <w:pStyle w:val="ConsPlusNonformat"/>
        <w:jc w:val="both"/>
        <w:rPr>
          <w:rFonts w:ascii="PT Astra Serif" w:hAnsi="PT Astra Serif"/>
          <w:sz w:val="28"/>
          <w:szCs w:val="28"/>
        </w:rPr>
      </w:pPr>
      <w:bookmarkStart w:id="10" w:name="P429"/>
      <w:bookmarkEnd w:id="10"/>
      <w:r w:rsidRPr="0053583A">
        <w:rPr>
          <w:rFonts w:ascii="PT Astra Serif" w:hAnsi="PT Astra Serif"/>
          <w:sz w:val="28"/>
          <w:szCs w:val="28"/>
        </w:rPr>
        <w:t xml:space="preserve">    1.3. Срок возврата Кредита - _______________ 20__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1.4.  </w:t>
      </w:r>
      <w:proofErr w:type="gramStart"/>
      <w:r w:rsidRPr="0053583A">
        <w:rPr>
          <w:rFonts w:ascii="PT Astra Serif" w:hAnsi="PT Astra Serif"/>
          <w:sz w:val="28"/>
          <w:szCs w:val="28"/>
        </w:rPr>
        <w:t>За  пользование  Кредитом взимаются проценты (далее - проценты 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Кредитом) в размере ________ процентов годовых. Ведение </w:t>
      </w:r>
      <w:hyperlink w:anchor="P675">
        <w:r w:rsidRPr="0053583A">
          <w:rPr>
            <w:rFonts w:ascii="PT Astra Serif" w:hAnsi="PT Astra Serif"/>
            <w:sz w:val="28"/>
            <w:szCs w:val="28"/>
          </w:rPr>
          <w:t>Графика</w:t>
        </w:r>
      </w:hyperlink>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уплаты  процентов за пользование бюджетным кредитом, выданным из </w:t>
      </w:r>
      <w:proofErr w:type="gramStart"/>
      <w:r w:rsidRPr="0053583A">
        <w:rPr>
          <w:rFonts w:ascii="PT Astra Serif" w:hAnsi="PT Astra Serif"/>
          <w:sz w:val="28"/>
          <w:szCs w:val="28"/>
        </w:rPr>
        <w:t>областного</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бюджета  для  частичного  покрытия  дефицита  бюджета  (или  для частичного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покрытия   дефицита   бюджета,  связанного  с  реализацией  мероприятий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переселению  граждан  из  аварийного  жилищного  фонда)  (далее  - График),</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являющегося</w:t>
      </w:r>
      <w:proofErr w:type="gramEnd"/>
      <w:r w:rsidRPr="0053583A">
        <w:rPr>
          <w:rFonts w:ascii="PT Astra Serif" w:hAnsi="PT Astra Serif"/>
          <w:sz w:val="28"/>
          <w:szCs w:val="28"/>
        </w:rPr>
        <w:t xml:space="preserve"> приложением к настоящему Договору, осуществляется Кредитором.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 Порядок расчетов</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2.1.  Кредит  выдается  не  позднее трех рабочих дней </w:t>
      </w:r>
      <w:proofErr w:type="gramStart"/>
      <w:r w:rsidRPr="0053583A">
        <w:rPr>
          <w:rFonts w:ascii="PT Astra Serif" w:hAnsi="PT Astra Serif"/>
          <w:sz w:val="28"/>
          <w:szCs w:val="28"/>
        </w:rPr>
        <w:t>с даты заключения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путем   перечисления   денежных   средств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территориального   отделения   Федерального   казначейства   </w:t>
      </w:r>
      <w:proofErr w:type="gramStart"/>
      <w:r w:rsidRPr="0053583A">
        <w:rPr>
          <w:rFonts w:ascii="PT Astra Serif" w:hAnsi="PT Astra Serif"/>
          <w:sz w:val="28"/>
          <w:szCs w:val="28"/>
        </w:rPr>
        <w:t>для</w:t>
      </w:r>
      <w:proofErr w:type="gramEnd"/>
      <w:r w:rsidRPr="0053583A">
        <w:rPr>
          <w:rFonts w:ascii="PT Astra Serif" w:hAnsi="PT Astra Serif"/>
          <w:sz w:val="28"/>
          <w:szCs w:val="28"/>
        </w:rPr>
        <w:t xml:space="preserve">  кассового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обслуживания исполнения бюджета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 следующим 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25">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Счет получателя</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___________________________________ (БИК 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Код бюджетной классификации -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2.2.  Возврат  задолженности  по Кредиту осуществляется Заемщиком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  расчетным  документом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   -  Управление  Федерального  казначейства  по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области (министерство финансов Саратовской области л/с 02602002750);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 - 6450030341;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 - 645001001;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26">
        <w:r w:rsidRPr="0053583A">
          <w:rPr>
            <w:rFonts w:ascii="PT Astra Serif" w:hAnsi="PT Astra Serif"/>
            <w:sz w:val="28"/>
            <w:szCs w:val="28"/>
          </w:rPr>
          <w:t>ОКТМО</w:t>
        </w:r>
      </w:hyperlink>
      <w:r w:rsidRPr="0053583A">
        <w:rPr>
          <w:rFonts w:ascii="PT Astra Serif" w:hAnsi="PT Astra Serif"/>
          <w:sz w:val="28"/>
          <w:szCs w:val="28"/>
        </w:rPr>
        <w:t xml:space="preserve"> - 63701000;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Счет  получателя:  </w:t>
      </w:r>
      <w:proofErr w:type="gramStart"/>
      <w:r w:rsidRPr="0053583A">
        <w:rPr>
          <w:rFonts w:ascii="PT Astra Serif" w:hAnsi="PT Astra Serif"/>
          <w:sz w:val="28"/>
          <w:szCs w:val="28"/>
        </w:rPr>
        <w:t>N  40201810700000000041  (далее  - Счет Кредитора по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основному долгу);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Отделение Саратов (БИК 046311001).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104 - код бюджетной классификации 005 01 06 05 02 02 5000 640;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2.3.  Уплату  процентов  за пользование Кредитом и пеней, начисленных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случае</w:t>
      </w:r>
      <w:proofErr w:type="gramEnd"/>
      <w:r w:rsidRPr="0053583A">
        <w:rPr>
          <w:rFonts w:ascii="PT Astra Serif" w:hAnsi="PT Astra Serif"/>
          <w:sz w:val="28"/>
          <w:szCs w:val="28"/>
        </w:rPr>
        <w:t xml:space="preserve">   несвоевременного   возврата   Кредита   и  (или)  несвоевременного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перечисления  процентов за пользование Кредитом, Заемщик осуществляет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отдельными  расчетными документами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   -  Управление  Федерального  казначейства  по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области (Министерство финансов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 - 6450030341;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 - 645001001;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27">
        <w:r w:rsidRPr="0053583A">
          <w:rPr>
            <w:rFonts w:ascii="PT Astra Serif" w:hAnsi="PT Astra Serif"/>
            <w:sz w:val="28"/>
            <w:szCs w:val="28"/>
          </w:rPr>
          <w:t>ОКТМО</w:t>
        </w:r>
      </w:hyperlink>
      <w:r w:rsidRPr="0053583A">
        <w:rPr>
          <w:rFonts w:ascii="PT Astra Serif" w:hAnsi="PT Astra Serif"/>
          <w:sz w:val="28"/>
          <w:szCs w:val="28"/>
        </w:rPr>
        <w:t xml:space="preserve"> - 63701000;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Счет  получателя:  </w:t>
      </w:r>
      <w:proofErr w:type="gramStart"/>
      <w:r w:rsidRPr="0053583A">
        <w:rPr>
          <w:rFonts w:ascii="PT Astra Serif" w:hAnsi="PT Astra Serif"/>
          <w:sz w:val="28"/>
          <w:szCs w:val="28"/>
        </w:rPr>
        <w:t>N  40101810300000010010  (далее  - Счет Кредитора по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Отделение Саратов (БИК 046311001).</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11 03020 02 5000 120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16 42020 02 0000 140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пеней   за   несвоевременный   возврат   Кредита  и  (или)  </w:t>
      </w:r>
      <w:proofErr w:type="gramStart"/>
      <w:r w:rsidRPr="0053583A">
        <w:rPr>
          <w:rFonts w:ascii="PT Astra Serif" w:hAnsi="PT Astra Serif"/>
          <w:sz w:val="28"/>
          <w:szCs w:val="28"/>
        </w:rPr>
        <w:t>несвоевременное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перечисление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в  поле  24  "Назначение платежа" - дата и номер Договора, в соответствии </w:t>
      </w:r>
      <w:proofErr w:type="gramStart"/>
      <w:r w:rsidRPr="0053583A">
        <w:rPr>
          <w:rFonts w:ascii="PT Astra Serif" w:hAnsi="PT Astra Serif"/>
          <w:sz w:val="28"/>
          <w:szCs w:val="28"/>
        </w:rPr>
        <w:t>с</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2.4.  Проценты  за  пользование  Кредитом  начисляются  со дня списания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Кредита  со  Счета  Кредитора  по основному долгу до дня поступления его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(включительно).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2.5.   Начисление   процентов   за  пользование  Кредитом  производится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Кредитором   из   расчета   календарного   (фактического)  количества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пользования Кредитом и размера задолженности Заемщика по Кредиту.</w:t>
      </w:r>
    </w:p>
    <w:p w:rsidR="0053583A" w:rsidRPr="0053583A" w:rsidRDefault="0053583A">
      <w:pPr>
        <w:pStyle w:val="ConsPlusNonformat"/>
        <w:jc w:val="both"/>
        <w:rPr>
          <w:rFonts w:ascii="PT Astra Serif" w:hAnsi="PT Astra Serif"/>
          <w:sz w:val="28"/>
          <w:szCs w:val="28"/>
        </w:rPr>
      </w:pPr>
      <w:bookmarkStart w:id="11" w:name="P500"/>
      <w:bookmarkEnd w:id="11"/>
      <w:r w:rsidRPr="0053583A">
        <w:rPr>
          <w:rFonts w:ascii="PT Astra Serif" w:hAnsi="PT Astra Serif"/>
          <w:sz w:val="28"/>
          <w:szCs w:val="28"/>
        </w:rPr>
        <w:t xml:space="preserve">    2.6.   Расчет   процентов   за   пользование   Кредитом   в  20__  году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осуществляется со дня выдачи Кредита по 31 декабря 20__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Расчет   процентов   за  пользование   Кредитом   в  20__ - 20__  годах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осуществляется за период с 1 января по 31 декабря соответствующего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Погашение  процентов  за   пользование  Кредитом   в  20__ - 20__ годах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осуществляется Заемщиком не позднее 20 декабря соответствующего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Погашение  процентов за пользование Кредитом в 20__ году осуществляется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Заемщиком  в  срок  возврата  Кредита, установленный </w:t>
      </w:r>
      <w:hyperlink w:anchor="P429">
        <w:r w:rsidRPr="0053583A">
          <w:rPr>
            <w:rFonts w:ascii="PT Astra Serif" w:hAnsi="PT Astra Serif"/>
            <w:sz w:val="28"/>
            <w:szCs w:val="28"/>
          </w:rPr>
          <w:t>пунктом 1.3</w:t>
        </w:r>
      </w:hyperlink>
      <w:r w:rsidRPr="0053583A">
        <w:rPr>
          <w:rFonts w:ascii="PT Astra Serif" w:hAnsi="PT Astra Serif"/>
          <w:sz w:val="28"/>
          <w:szCs w:val="28"/>
        </w:rPr>
        <w:t xml:space="preserve">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случае  выдачи  Кредита  в  декабре  20__  года  расчет процентов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пользование  Кредитом  в  20__  -  20__  годах осуществляется со дня выдачи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по  31  декабря  20__  года  и  погашение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Кредитом осуществляется Заемщиком не позднее 20 декабря 20__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2.7.  Днем  возврата Кредита 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является  день  зачисления  Кредита  и процентов за пользование Кредитом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и  Счет  Кредитора  по  процентам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соответственно.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2.8.  В  случае несвоевременного погашения Кредита (просрочки) на сумму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непогашенного  в  срок  Кредита  проценты  не  </w:t>
      </w:r>
      <w:proofErr w:type="gramStart"/>
      <w:r w:rsidRPr="0053583A">
        <w:rPr>
          <w:rFonts w:ascii="PT Astra Serif" w:hAnsi="PT Astra Serif"/>
          <w:sz w:val="28"/>
          <w:szCs w:val="28"/>
        </w:rPr>
        <w:t>начисляются</w:t>
      </w:r>
      <w:proofErr w:type="gramEnd"/>
      <w:r w:rsidRPr="0053583A">
        <w:rPr>
          <w:rFonts w:ascii="PT Astra Serif" w:hAnsi="PT Astra Serif"/>
          <w:sz w:val="28"/>
          <w:szCs w:val="28"/>
        </w:rPr>
        <w:t xml:space="preserve">  начиная с даты,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следующей  за  датой  погашения Кредита, установленной </w:t>
      </w:r>
      <w:hyperlink w:anchor="P429">
        <w:r w:rsidRPr="0053583A">
          <w:rPr>
            <w:rFonts w:ascii="PT Astra Serif" w:hAnsi="PT Astra Serif"/>
            <w:sz w:val="28"/>
            <w:szCs w:val="28"/>
          </w:rPr>
          <w:t>пунктом 1.3</w:t>
        </w:r>
      </w:hyperlink>
      <w:r w:rsidRPr="0053583A">
        <w:rPr>
          <w:rFonts w:ascii="PT Astra Serif" w:hAnsi="PT Astra Serif"/>
          <w:sz w:val="28"/>
          <w:szCs w:val="28"/>
        </w:rPr>
        <w:t xml:space="preserve">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 Обязанности 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 Кредитор обязан: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3.1.1.   предоставить   Кредит   Заемщику  в  порядке,  предусмотренном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настоящим Договором;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3.1.2.  осуществлять  контроль  за  </w:t>
      </w:r>
      <w:proofErr w:type="gramStart"/>
      <w:r w:rsidRPr="0053583A">
        <w:rPr>
          <w:rFonts w:ascii="PT Astra Serif" w:hAnsi="PT Astra Serif"/>
          <w:sz w:val="28"/>
          <w:szCs w:val="28"/>
        </w:rPr>
        <w:t>своевременными</w:t>
      </w:r>
      <w:proofErr w:type="gramEnd"/>
      <w:r w:rsidRPr="0053583A">
        <w:rPr>
          <w:rFonts w:ascii="PT Astra Serif" w:hAnsi="PT Astra Serif"/>
          <w:sz w:val="28"/>
          <w:szCs w:val="28"/>
        </w:rPr>
        <w:t xml:space="preserve">  возвратом Кредита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уплатой процентов за пользование Кредитом в сроки, предусмотренные пунктами</w:t>
      </w:r>
    </w:p>
    <w:p w:rsidR="0053583A" w:rsidRPr="0053583A" w:rsidRDefault="0053583A">
      <w:pPr>
        <w:pStyle w:val="ConsPlusNonformat"/>
        <w:jc w:val="both"/>
        <w:rPr>
          <w:rFonts w:ascii="PT Astra Serif" w:hAnsi="PT Astra Serif"/>
          <w:sz w:val="28"/>
          <w:szCs w:val="28"/>
        </w:rPr>
      </w:pPr>
      <w:hyperlink w:anchor="P429">
        <w:r w:rsidRPr="0053583A">
          <w:rPr>
            <w:rFonts w:ascii="PT Astra Serif" w:hAnsi="PT Astra Serif"/>
            <w:sz w:val="28"/>
            <w:szCs w:val="28"/>
          </w:rPr>
          <w:t>1.3</w:t>
        </w:r>
      </w:hyperlink>
      <w:r w:rsidRPr="0053583A">
        <w:rPr>
          <w:rFonts w:ascii="PT Astra Serif" w:hAnsi="PT Astra Serif"/>
          <w:sz w:val="28"/>
          <w:szCs w:val="28"/>
        </w:rPr>
        <w:t xml:space="preserve"> и </w:t>
      </w:r>
      <w:hyperlink w:anchor="P500">
        <w:r w:rsidRPr="0053583A">
          <w:rPr>
            <w:rFonts w:ascii="PT Astra Serif" w:hAnsi="PT Astra Serif"/>
            <w:sz w:val="28"/>
            <w:szCs w:val="28"/>
          </w:rPr>
          <w:t>2.6</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3.1.3. в случае получения уведомления от Заемщика о досрочном погашении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не  позднее  семи  рабочих  дней  со  дня поступления на его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досрочно   погашенной   суммы,  осуществить  перерасчет  начисленной  суммы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 за фактический срок пользования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направить для сведения График Заемщику.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 Заемщик обязан: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3.2.1.  возвратить  в  полном  объеме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Кредитом  в  сроки  и  объемах, установленных в соответствии </w:t>
      </w:r>
      <w:proofErr w:type="gramStart"/>
      <w:r w:rsidRPr="0053583A">
        <w:rPr>
          <w:rFonts w:ascii="PT Astra Serif" w:hAnsi="PT Astra Serif"/>
          <w:sz w:val="28"/>
          <w:szCs w:val="28"/>
        </w:rPr>
        <w:t>с</w:t>
      </w:r>
      <w:proofErr w:type="gramEnd"/>
    </w:p>
    <w:p w:rsidR="0053583A" w:rsidRPr="0053583A" w:rsidRDefault="0053583A">
      <w:pPr>
        <w:pStyle w:val="ConsPlusNonformat"/>
        <w:jc w:val="both"/>
        <w:rPr>
          <w:rFonts w:ascii="PT Astra Serif" w:hAnsi="PT Astra Serif"/>
          <w:sz w:val="28"/>
          <w:szCs w:val="28"/>
        </w:rPr>
      </w:pPr>
      <w:hyperlink w:anchor="P418">
        <w:r w:rsidRPr="0053583A">
          <w:rPr>
            <w:rFonts w:ascii="PT Astra Serif" w:hAnsi="PT Astra Serif"/>
            <w:sz w:val="28"/>
            <w:szCs w:val="28"/>
          </w:rPr>
          <w:t>пунктами  1.1</w:t>
        </w:r>
      </w:hyperlink>
      <w:r w:rsidRPr="0053583A">
        <w:rPr>
          <w:rFonts w:ascii="PT Astra Serif" w:hAnsi="PT Astra Serif"/>
          <w:sz w:val="28"/>
          <w:szCs w:val="28"/>
        </w:rPr>
        <w:t xml:space="preserve">,  </w:t>
      </w:r>
      <w:hyperlink w:anchor="P429">
        <w:r w:rsidRPr="0053583A">
          <w:rPr>
            <w:rFonts w:ascii="PT Astra Serif" w:hAnsi="PT Astra Serif"/>
            <w:sz w:val="28"/>
            <w:szCs w:val="28"/>
          </w:rPr>
          <w:t>1.3</w:t>
        </w:r>
      </w:hyperlink>
      <w:r w:rsidRPr="0053583A">
        <w:rPr>
          <w:rFonts w:ascii="PT Astra Serif" w:hAnsi="PT Astra Serif"/>
          <w:sz w:val="28"/>
          <w:szCs w:val="28"/>
        </w:rPr>
        <w:t xml:space="preserve">, </w:t>
      </w:r>
      <w:hyperlink w:anchor="P500">
        <w:r w:rsidRPr="0053583A">
          <w:rPr>
            <w:rFonts w:ascii="PT Astra Serif" w:hAnsi="PT Astra Serif"/>
            <w:sz w:val="28"/>
            <w:szCs w:val="28"/>
          </w:rPr>
          <w:t>2.6</w:t>
        </w:r>
      </w:hyperlink>
      <w:r w:rsidRPr="0053583A">
        <w:rPr>
          <w:rFonts w:ascii="PT Astra Serif" w:hAnsi="PT Astra Serif"/>
          <w:sz w:val="28"/>
          <w:szCs w:val="28"/>
        </w:rPr>
        <w:t xml:space="preserve"> настоящего Договора и Графиком. Если срок возврата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и (или) уплаты процентов за пользование Кредитом является нерабочим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днем, возвратить Кредит и (или) уплатить проценты за пользование Кредитом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рабочий  день,  предшествующий  установленному  настоящим  Договором  сроку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возврата Кредита и (или)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3.2.2.  в  случае  своей  реорганизации  или ликвидации незамедлительно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погасить  задолженность  по  Кредиту  и  уплатить  проценты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независимо  от  установленного  настоящим  Договором  срока  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погашения,  кроме  тех  случаев,  когда  вновь  созданная  организация  или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публично-правовое  </w:t>
      </w:r>
      <w:proofErr w:type="gramStart"/>
      <w:r w:rsidRPr="0053583A">
        <w:rPr>
          <w:rFonts w:ascii="PT Astra Serif" w:hAnsi="PT Astra Serif"/>
          <w:sz w:val="28"/>
          <w:szCs w:val="28"/>
        </w:rPr>
        <w:t>образование</w:t>
      </w:r>
      <w:proofErr w:type="gramEnd"/>
      <w:r w:rsidRPr="0053583A">
        <w:rPr>
          <w:rFonts w:ascii="PT Astra Serif" w:hAnsi="PT Astra Serif"/>
          <w:sz w:val="28"/>
          <w:szCs w:val="28"/>
        </w:rPr>
        <w:t xml:space="preserve">  безусловно  принимает на себя обязательства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Заемщика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3.2.3. Обеспечить выполнение следующих условий</w:t>
      </w:r>
      <w:proofErr w:type="gramStart"/>
      <w:r w:rsidRPr="0053583A">
        <w:rPr>
          <w:rFonts w:ascii="PT Astra Serif" w:hAnsi="PT Astra Serif"/>
          <w:sz w:val="28"/>
          <w:szCs w:val="28"/>
        </w:rPr>
        <w:t>:</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3.3.  Заемщик  дает  согласие  на  осуществление  Кредитором  и органом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государственного финансового контроля Саратовской области (по согласованию)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проверок  соблюдения  Заемщиком  условий,  целей  и  порядка предоставления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 Права и ответственность 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 Кредитор имеет право: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4.1.1.  в  случае  непогашения Заемщиком Кредита в установленные сроки,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остаток  непогашенного кредита, включая проценты, штрафы и пени, взыскивать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Заемщика за счет дотаций бюджету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из  областного  бюджета,  а  также  за  счет  отчислений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федеральных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региональных   налогов  и  сборов,  налогов,  предусмотренных  </w:t>
      </w:r>
      <w:proofErr w:type="gramStart"/>
      <w:r w:rsidRPr="0053583A">
        <w:rPr>
          <w:rFonts w:ascii="PT Astra Serif" w:hAnsi="PT Astra Serif"/>
          <w:sz w:val="28"/>
          <w:szCs w:val="28"/>
        </w:rPr>
        <w:t>специальными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налоговыми режимами, подлежащих зачислению в местный бюджет в </w:t>
      </w:r>
      <w:proofErr w:type="gramStart"/>
      <w:r w:rsidRPr="0053583A">
        <w:rPr>
          <w:rFonts w:ascii="PT Astra Serif" w:hAnsi="PT Astra Serif"/>
          <w:sz w:val="28"/>
          <w:szCs w:val="28"/>
        </w:rPr>
        <w:t>установленном</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порядке</w:t>
      </w:r>
      <w:proofErr w:type="gramEnd"/>
      <w:r w:rsidRPr="0053583A">
        <w:rPr>
          <w:rFonts w:ascii="PT Astra Serif" w:hAnsi="PT Astra Serif"/>
          <w:sz w:val="28"/>
          <w:szCs w:val="28"/>
        </w:rPr>
        <w:t>;</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4.1.2.   осуществлять   </w:t>
      </w: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соблюдением  Заемщиком  условий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получать  от него необходимую информацию по вопросам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своевременного и полного возврата Кредита и уплаты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4.2.  Заемщик  имеет  право  возвратить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пользование  Кредитом  досрочно  без применения штрафных санкций со стороны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Кредитора,  уведомив об этом Кредитора не </w:t>
      </w:r>
      <w:proofErr w:type="gramStart"/>
      <w:r w:rsidRPr="0053583A">
        <w:rPr>
          <w:rFonts w:ascii="PT Astra Serif" w:hAnsi="PT Astra Serif"/>
          <w:sz w:val="28"/>
          <w:szCs w:val="28"/>
        </w:rPr>
        <w:t>позднее</w:t>
      </w:r>
      <w:proofErr w:type="gramEnd"/>
      <w:r w:rsidRPr="0053583A">
        <w:rPr>
          <w:rFonts w:ascii="PT Astra Serif" w:hAnsi="PT Astra Serif"/>
          <w:sz w:val="28"/>
          <w:szCs w:val="28"/>
        </w:rPr>
        <w:t xml:space="preserve"> чем за пять рабочих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 даты погашения 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 Ответственность Заемщика:</w:t>
      </w:r>
    </w:p>
    <w:p w:rsidR="0053583A" w:rsidRPr="0053583A" w:rsidRDefault="0053583A">
      <w:pPr>
        <w:pStyle w:val="ConsPlusNonformat"/>
        <w:jc w:val="both"/>
        <w:rPr>
          <w:rFonts w:ascii="PT Astra Serif" w:hAnsi="PT Astra Serif"/>
          <w:sz w:val="28"/>
          <w:szCs w:val="28"/>
        </w:rPr>
      </w:pPr>
      <w:bookmarkStart w:id="12" w:name="P577"/>
      <w:bookmarkEnd w:id="12"/>
      <w:r w:rsidRPr="0053583A">
        <w:rPr>
          <w:rFonts w:ascii="PT Astra Serif" w:hAnsi="PT Astra Serif"/>
          <w:sz w:val="28"/>
          <w:szCs w:val="28"/>
        </w:rPr>
        <w:t xml:space="preserve">    4.3.1.  в  случае  невозврата  либо  несвоевременного возврата Кредита,</w:t>
      </w:r>
    </w:p>
    <w:p w:rsidR="0053583A" w:rsidRPr="0053583A" w:rsidRDefault="0053583A">
      <w:pPr>
        <w:pStyle w:val="ConsPlusNonformat"/>
        <w:jc w:val="both"/>
        <w:rPr>
          <w:rFonts w:ascii="PT Astra Serif" w:hAnsi="PT Astra Serif"/>
          <w:sz w:val="28"/>
          <w:szCs w:val="28"/>
        </w:rPr>
      </w:pPr>
      <w:proofErr w:type="spellStart"/>
      <w:r w:rsidRPr="0053583A">
        <w:rPr>
          <w:rFonts w:ascii="PT Astra Serif" w:hAnsi="PT Astra Serif"/>
          <w:sz w:val="28"/>
          <w:szCs w:val="28"/>
        </w:rPr>
        <w:t>неперечисления</w:t>
      </w:r>
      <w:proofErr w:type="spellEnd"/>
      <w:r w:rsidRPr="0053583A">
        <w:rPr>
          <w:rFonts w:ascii="PT Astra Serif" w:hAnsi="PT Astra Serif"/>
          <w:sz w:val="28"/>
          <w:szCs w:val="28"/>
        </w:rPr>
        <w:t xml:space="preserve">  либо несвоевременного перечисления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Заемщик  уплачивает  Кредитору  пеню  в  размере  одной трехсотой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действующей  ключевой  ставки  Центрального  банка  Российской </w:t>
      </w:r>
      <w:r w:rsidRPr="0053583A">
        <w:rPr>
          <w:rFonts w:ascii="PT Astra Serif" w:hAnsi="PT Astra Serif"/>
          <w:sz w:val="28"/>
          <w:szCs w:val="28"/>
        </w:rPr>
        <w:lastRenderedPageBreak/>
        <w:t xml:space="preserve">Федерации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каждый  день  </w:t>
      </w:r>
      <w:proofErr w:type="gramStart"/>
      <w:r w:rsidRPr="0053583A">
        <w:rPr>
          <w:rFonts w:ascii="PT Astra Serif" w:hAnsi="PT Astra Serif"/>
          <w:sz w:val="28"/>
          <w:szCs w:val="28"/>
        </w:rPr>
        <w:t>просрочки</w:t>
      </w:r>
      <w:proofErr w:type="gramEnd"/>
      <w:r w:rsidRPr="0053583A">
        <w:rPr>
          <w:rFonts w:ascii="PT Astra Serif" w:hAnsi="PT Astra Serif"/>
          <w:sz w:val="28"/>
          <w:szCs w:val="28"/>
        </w:rPr>
        <w:t xml:space="preserve">  начиная  со  дня,  следующего  после дня истечения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установленного   Договором   срока   исполнения   обязательства,   по  день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 полного погашения просроченной задолженности по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Заемщик  освобождается  от  уплаты  пени,  если  докажет, что просрочка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исполнения указанного обязательства произошла вследствие непреодолимой силы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или по вине Кредитора.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4.3.2.  в соответствии с законодательством Российской Федерации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несет  ответственность  за  нецелевое  использование  средств  Кредита,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невозврат  либо  несвоевременный  возврат  Кредита,  за </w:t>
      </w:r>
      <w:proofErr w:type="spellStart"/>
      <w:r w:rsidRPr="0053583A">
        <w:rPr>
          <w:rFonts w:ascii="PT Astra Serif" w:hAnsi="PT Astra Serif"/>
          <w:sz w:val="28"/>
          <w:szCs w:val="28"/>
        </w:rPr>
        <w:t>неперечисление</w:t>
      </w:r>
      <w:proofErr w:type="spellEnd"/>
      <w:r w:rsidRPr="0053583A">
        <w:rPr>
          <w:rFonts w:ascii="PT Astra Serif" w:hAnsi="PT Astra Serif"/>
          <w:sz w:val="28"/>
          <w:szCs w:val="28"/>
        </w:rPr>
        <w:t xml:space="preserve"> либо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несвоевременное  перечисление  платы  за пользование Кредитом, за нарушение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условий предоставления 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 Прочие условия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5.1.  По  взаимному  соглашению сторон или в соответствии с </w:t>
      </w:r>
      <w:proofErr w:type="gramStart"/>
      <w:r w:rsidRPr="0053583A">
        <w:rPr>
          <w:rFonts w:ascii="PT Astra Serif" w:hAnsi="PT Astra Serif"/>
          <w:sz w:val="28"/>
          <w:szCs w:val="28"/>
        </w:rPr>
        <w:t>действующим</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законодательством  Российской  Федерации  в  настоящий  Договор  могут быть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внесены   изменения  и  дополнения  путем  заключения  в  письменной  форме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являющегося  неотъемлемой  частью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Договора.   Изменения   Графика   не   требуют  заключения  дополнительного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соглашения.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5.2.  Если  одна из сторон изменит свой юридический адрес или </w:t>
      </w:r>
      <w:proofErr w:type="gramStart"/>
      <w:r w:rsidRPr="0053583A">
        <w:rPr>
          <w:rFonts w:ascii="PT Astra Serif" w:hAnsi="PT Astra Serif"/>
          <w:sz w:val="28"/>
          <w:szCs w:val="28"/>
        </w:rPr>
        <w:t>платежные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реквизиты,  то она обязана письменно информировать об этом другую сторону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течение десяти рабочих дней с момента их изменения.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5.3.  Во  всем  остальном, что не предусмотрено настоящим Договором, 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непосредственно  относится  к  отношениям  сторон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стороны    руководствуются   законодательством   Российской   Федерации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5.4. Настоящий Договор составлен в двух, имеющих </w:t>
      </w:r>
      <w:proofErr w:type="gramStart"/>
      <w:r w:rsidRPr="0053583A">
        <w:rPr>
          <w:rFonts w:ascii="PT Astra Serif" w:hAnsi="PT Astra Serif"/>
          <w:sz w:val="28"/>
          <w:szCs w:val="28"/>
        </w:rPr>
        <w:t>одинаковую</w:t>
      </w:r>
      <w:proofErr w:type="gramEnd"/>
      <w:r w:rsidRPr="0053583A">
        <w:rPr>
          <w:rFonts w:ascii="PT Astra Serif" w:hAnsi="PT Astra Serif"/>
          <w:sz w:val="28"/>
          <w:szCs w:val="28"/>
        </w:rPr>
        <w:t xml:space="preserve"> юридическую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силу </w:t>
      </w:r>
      <w:proofErr w:type="gramStart"/>
      <w:r w:rsidRPr="0053583A">
        <w:rPr>
          <w:rFonts w:ascii="PT Astra Serif" w:hAnsi="PT Astra Serif"/>
          <w:sz w:val="28"/>
          <w:szCs w:val="28"/>
        </w:rPr>
        <w:t>экземплярах</w:t>
      </w:r>
      <w:proofErr w:type="gramEnd"/>
      <w:r w:rsidRPr="0053583A">
        <w:rPr>
          <w:rFonts w:ascii="PT Astra Serif" w:hAnsi="PT Astra Serif"/>
          <w:sz w:val="28"/>
          <w:szCs w:val="28"/>
        </w:rPr>
        <w:t>, по одному для каждой стороны.</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 Срок действия Договора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6.1.   Настоящий   Договор  вступает  в  силу  со  дня  его  подписания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уполномоченными  представителями  сторон  и  действует до полного погашения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Заемщиком Кредита, уплаты процентов за пользование Кредитом, а также пеней,</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установленных</w:t>
      </w:r>
      <w:proofErr w:type="gramEnd"/>
      <w:r w:rsidRPr="0053583A">
        <w:rPr>
          <w:rFonts w:ascii="PT Astra Serif" w:hAnsi="PT Astra Serif"/>
          <w:sz w:val="28"/>
          <w:szCs w:val="28"/>
        </w:rPr>
        <w:t xml:space="preserve"> </w:t>
      </w:r>
      <w:hyperlink w:anchor="P577">
        <w:r w:rsidRPr="0053583A">
          <w:rPr>
            <w:rFonts w:ascii="PT Astra Serif" w:hAnsi="PT Astra Serif"/>
            <w:sz w:val="28"/>
            <w:szCs w:val="28"/>
          </w:rPr>
          <w:t>пунктом 4.3.1</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6.2. Одностороннее расторжение настоящего Договора не допускается.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 Юридические адреса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7.1. Кредитор: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7.2.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 Подписи 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Кредитора</w:t>
      </w:r>
      <w:proofErr w:type="gramStart"/>
      <w:r w:rsidRPr="0053583A">
        <w:rPr>
          <w:rFonts w:ascii="PT Astra Serif" w:hAnsi="PT Astra Serif"/>
          <w:sz w:val="28"/>
          <w:szCs w:val="28"/>
        </w:rPr>
        <w:t xml:space="preserve">                           О</w:t>
      </w:r>
      <w:proofErr w:type="gramEnd"/>
      <w:r w:rsidRPr="0053583A">
        <w:rPr>
          <w:rFonts w:ascii="PT Astra Serif" w:hAnsi="PT Astra Serif"/>
          <w:sz w:val="28"/>
          <w:szCs w:val="28"/>
        </w:rPr>
        <w:t>т Заемщика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   ____________________________________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                уполномоченного органа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Саратовской области)                местного самоуправления)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   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финансового органа муниципального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______________ 20__ год           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 ______________ 20__ год</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Приложение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от _______________ N 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 предоставлении бюджету 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областного бюджета бюджетного кредита </w:t>
      </w:r>
      <w:proofErr w:type="gramStart"/>
      <w:r w:rsidRPr="0053583A">
        <w:rPr>
          <w:rFonts w:ascii="PT Astra Serif" w:hAnsi="PT Astra Serif"/>
          <w:sz w:val="28"/>
          <w:szCs w:val="28"/>
        </w:rPr>
        <w:t>для</w:t>
      </w:r>
      <w:proofErr w:type="gramEnd"/>
      <w:r w:rsidRPr="0053583A">
        <w:rPr>
          <w:rFonts w:ascii="PT Astra Serif" w:hAnsi="PT Astra Serif"/>
          <w:sz w:val="28"/>
          <w:szCs w:val="28"/>
        </w:rPr>
        <w:t xml:space="preserve"> частичного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покрытия дефицита бюджета 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(или для частичного покрытия дефицита бюджета 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связанного</w:t>
      </w:r>
      <w:proofErr w:type="gramEnd"/>
      <w:r w:rsidRPr="0053583A">
        <w:rPr>
          <w:rFonts w:ascii="PT Astra Serif" w:hAnsi="PT Astra Serif"/>
          <w:sz w:val="28"/>
          <w:szCs w:val="28"/>
        </w:rPr>
        <w:t xml:space="preserve">  с  реализацией мероприятий  по  переселению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граждан из аварийного жилищного фонда)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13" w:name="P675"/>
      <w:bookmarkEnd w:id="13"/>
      <w:r w:rsidRPr="0053583A">
        <w:rPr>
          <w:rFonts w:ascii="PT Astra Serif" w:hAnsi="PT Astra Serif"/>
          <w:sz w:val="28"/>
          <w:szCs w:val="28"/>
        </w:rPr>
        <w:t xml:space="preserve">                                  График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уплаты процентов за пользование бюджетным кредитом, выданным из  </w:t>
      </w:r>
      <w:proofErr w:type="gramStart"/>
      <w:r w:rsidRPr="0053583A">
        <w:rPr>
          <w:rFonts w:ascii="PT Astra Serif" w:hAnsi="PT Astra Serif"/>
          <w:sz w:val="28"/>
          <w:szCs w:val="28"/>
        </w:rPr>
        <w:t>областного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для частичного покрытия дефицита бюджета 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(или для частичного покрытия дефицита бюджета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связанного</w:t>
      </w:r>
      <w:proofErr w:type="gramEnd"/>
      <w:r w:rsidRPr="0053583A">
        <w:rPr>
          <w:rFonts w:ascii="PT Astra Serif" w:hAnsi="PT Astra Serif"/>
          <w:sz w:val="28"/>
          <w:szCs w:val="28"/>
        </w:rPr>
        <w:t xml:space="preserve"> с реализацией мероприятий по переселению граждан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аварийного жилищного фонда)</w:t>
      </w:r>
    </w:p>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983"/>
        <w:gridCol w:w="983"/>
        <w:gridCol w:w="983"/>
        <w:gridCol w:w="984"/>
        <w:gridCol w:w="1020"/>
        <w:gridCol w:w="1644"/>
      </w:tblGrid>
      <w:tr w:rsidR="0053583A" w:rsidRPr="0053583A">
        <w:tc>
          <w:tcPr>
            <w:tcW w:w="2438" w:type="dxa"/>
            <w:vMerge w:val="restart"/>
          </w:tcPr>
          <w:p w:rsidR="0053583A" w:rsidRPr="0053583A" w:rsidRDefault="0053583A">
            <w:pPr>
              <w:pStyle w:val="ConsPlusNormal"/>
              <w:rPr>
                <w:rFonts w:ascii="PT Astra Serif" w:hAnsi="PT Astra Serif"/>
                <w:sz w:val="28"/>
                <w:szCs w:val="28"/>
              </w:rPr>
            </w:pPr>
          </w:p>
        </w:tc>
        <w:tc>
          <w:tcPr>
            <w:tcW w:w="3933" w:type="dxa"/>
            <w:gridSpan w:val="4"/>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Срок возврата</w:t>
            </w:r>
          </w:p>
        </w:tc>
        <w:tc>
          <w:tcPr>
            <w:tcW w:w="1020"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Итого (рублей)</w:t>
            </w:r>
          </w:p>
        </w:tc>
        <w:tc>
          <w:tcPr>
            <w:tcW w:w="1644"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Общее количество календарных (фактических) дней</w:t>
            </w:r>
          </w:p>
        </w:tc>
      </w:tr>
      <w:tr w:rsidR="0053583A" w:rsidRPr="0053583A">
        <w:tc>
          <w:tcPr>
            <w:tcW w:w="2438" w:type="dxa"/>
            <w:vMerge/>
          </w:tcPr>
          <w:p w:rsidR="0053583A" w:rsidRPr="0053583A" w:rsidRDefault="0053583A">
            <w:pPr>
              <w:pStyle w:val="ConsPlusNormal"/>
              <w:rPr>
                <w:rFonts w:ascii="PT Astra Serif" w:hAnsi="PT Astra Serif"/>
                <w:sz w:val="28"/>
                <w:szCs w:val="28"/>
              </w:rPr>
            </w:pPr>
          </w:p>
        </w:tc>
        <w:tc>
          <w:tcPr>
            <w:tcW w:w="98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98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98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98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020" w:type="dxa"/>
            <w:vMerge/>
          </w:tcPr>
          <w:p w:rsidR="0053583A" w:rsidRPr="0053583A" w:rsidRDefault="0053583A">
            <w:pPr>
              <w:pStyle w:val="ConsPlusNormal"/>
              <w:rPr>
                <w:rFonts w:ascii="PT Astra Serif" w:hAnsi="PT Astra Serif"/>
                <w:sz w:val="28"/>
                <w:szCs w:val="28"/>
              </w:rPr>
            </w:pPr>
          </w:p>
        </w:tc>
        <w:tc>
          <w:tcPr>
            <w:tcW w:w="1644" w:type="dxa"/>
            <w:vMerge/>
          </w:tcPr>
          <w:p w:rsidR="0053583A" w:rsidRPr="0053583A" w:rsidRDefault="0053583A">
            <w:pPr>
              <w:pStyle w:val="ConsPlusNormal"/>
              <w:rPr>
                <w:rFonts w:ascii="PT Astra Serif" w:hAnsi="PT Astra Serif"/>
                <w:sz w:val="28"/>
                <w:szCs w:val="28"/>
              </w:rPr>
            </w:pPr>
          </w:p>
        </w:tc>
      </w:tr>
      <w:tr w:rsidR="0053583A" w:rsidRPr="0053583A">
        <w:tc>
          <w:tcPr>
            <w:tcW w:w="2438" w:type="dxa"/>
            <w:vMerge/>
          </w:tcPr>
          <w:p w:rsidR="0053583A" w:rsidRPr="0053583A" w:rsidRDefault="0053583A">
            <w:pPr>
              <w:pStyle w:val="ConsPlusNormal"/>
              <w:rPr>
                <w:rFonts w:ascii="PT Astra Serif" w:hAnsi="PT Astra Serif"/>
                <w:sz w:val="28"/>
                <w:szCs w:val="28"/>
              </w:rPr>
            </w:pPr>
          </w:p>
        </w:tc>
        <w:tc>
          <w:tcPr>
            <w:tcW w:w="98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98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983"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98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020" w:type="dxa"/>
            <w:vMerge/>
          </w:tcPr>
          <w:p w:rsidR="0053583A" w:rsidRPr="0053583A" w:rsidRDefault="0053583A">
            <w:pPr>
              <w:pStyle w:val="ConsPlusNormal"/>
              <w:rPr>
                <w:rFonts w:ascii="PT Astra Serif" w:hAnsi="PT Astra Serif"/>
                <w:sz w:val="28"/>
                <w:szCs w:val="28"/>
              </w:rPr>
            </w:pPr>
          </w:p>
        </w:tc>
        <w:tc>
          <w:tcPr>
            <w:tcW w:w="1644" w:type="dxa"/>
            <w:vMerge/>
          </w:tcPr>
          <w:p w:rsidR="0053583A" w:rsidRPr="0053583A" w:rsidRDefault="0053583A">
            <w:pPr>
              <w:pStyle w:val="ConsPlusNormal"/>
              <w:rPr>
                <w:rFonts w:ascii="PT Astra Serif" w:hAnsi="PT Astra Serif"/>
                <w:sz w:val="28"/>
                <w:szCs w:val="28"/>
              </w:rPr>
            </w:pPr>
          </w:p>
        </w:tc>
      </w:tr>
      <w:tr w:rsidR="0053583A" w:rsidRPr="0053583A">
        <w:tc>
          <w:tcPr>
            <w:tcW w:w="2438"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1. Сумма бюджетного кредита (рублей)</w:t>
            </w:r>
          </w:p>
        </w:tc>
        <w:tc>
          <w:tcPr>
            <w:tcW w:w="983" w:type="dxa"/>
          </w:tcPr>
          <w:p w:rsidR="0053583A" w:rsidRPr="0053583A" w:rsidRDefault="0053583A">
            <w:pPr>
              <w:pStyle w:val="ConsPlusNormal"/>
              <w:rPr>
                <w:rFonts w:ascii="PT Astra Serif" w:hAnsi="PT Astra Serif"/>
                <w:sz w:val="28"/>
                <w:szCs w:val="28"/>
              </w:rPr>
            </w:pPr>
          </w:p>
        </w:tc>
        <w:tc>
          <w:tcPr>
            <w:tcW w:w="983" w:type="dxa"/>
          </w:tcPr>
          <w:p w:rsidR="0053583A" w:rsidRPr="0053583A" w:rsidRDefault="0053583A">
            <w:pPr>
              <w:pStyle w:val="ConsPlusNormal"/>
              <w:rPr>
                <w:rFonts w:ascii="PT Astra Serif" w:hAnsi="PT Astra Serif"/>
                <w:sz w:val="28"/>
                <w:szCs w:val="28"/>
              </w:rPr>
            </w:pPr>
          </w:p>
        </w:tc>
        <w:tc>
          <w:tcPr>
            <w:tcW w:w="983" w:type="dxa"/>
          </w:tcPr>
          <w:p w:rsidR="0053583A" w:rsidRPr="0053583A" w:rsidRDefault="0053583A">
            <w:pPr>
              <w:pStyle w:val="ConsPlusNormal"/>
              <w:rPr>
                <w:rFonts w:ascii="PT Astra Serif" w:hAnsi="PT Astra Serif"/>
                <w:sz w:val="28"/>
                <w:szCs w:val="28"/>
              </w:rPr>
            </w:pPr>
          </w:p>
        </w:tc>
        <w:tc>
          <w:tcPr>
            <w:tcW w:w="984"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644" w:type="dxa"/>
          </w:tcPr>
          <w:p w:rsidR="0053583A" w:rsidRPr="0053583A" w:rsidRDefault="0053583A">
            <w:pPr>
              <w:pStyle w:val="ConsPlusNormal"/>
              <w:rPr>
                <w:rFonts w:ascii="PT Astra Serif" w:hAnsi="PT Astra Serif"/>
                <w:sz w:val="28"/>
                <w:szCs w:val="28"/>
              </w:rPr>
            </w:pPr>
          </w:p>
        </w:tc>
      </w:tr>
      <w:tr w:rsidR="0053583A" w:rsidRPr="0053583A">
        <w:tc>
          <w:tcPr>
            <w:tcW w:w="2438"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2. Сумма начисленных процентов за пользование </w:t>
            </w:r>
            <w:r w:rsidRPr="0053583A">
              <w:rPr>
                <w:rFonts w:ascii="PT Astra Serif" w:hAnsi="PT Astra Serif"/>
                <w:sz w:val="28"/>
                <w:szCs w:val="28"/>
              </w:rPr>
              <w:lastRenderedPageBreak/>
              <w:t>бюджетным кредитом (рублей)</w:t>
            </w:r>
          </w:p>
        </w:tc>
        <w:tc>
          <w:tcPr>
            <w:tcW w:w="983" w:type="dxa"/>
          </w:tcPr>
          <w:p w:rsidR="0053583A" w:rsidRPr="0053583A" w:rsidRDefault="0053583A">
            <w:pPr>
              <w:pStyle w:val="ConsPlusNormal"/>
              <w:rPr>
                <w:rFonts w:ascii="PT Astra Serif" w:hAnsi="PT Astra Serif"/>
                <w:sz w:val="28"/>
                <w:szCs w:val="28"/>
              </w:rPr>
            </w:pPr>
          </w:p>
        </w:tc>
        <w:tc>
          <w:tcPr>
            <w:tcW w:w="983" w:type="dxa"/>
          </w:tcPr>
          <w:p w:rsidR="0053583A" w:rsidRPr="0053583A" w:rsidRDefault="0053583A">
            <w:pPr>
              <w:pStyle w:val="ConsPlusNormal"/>
              <w:rPr>
                <w:rFonts w:ascii="PT Astra Serif" w:hAnsi="PT Astra Serif"/>
                <w:sz w:val="28"/>
                <w:szCs w:val="28"/>
              </w:rPr>
            </w:pPr>
          </w:p>
        </w:tc>
        <w:tc>
          <w:tcPr>
            <w:tcW w:w="983" w:type="dxa"/>
          </w:tcPr>
          <w:p w:rsidR="0053583A" w:rsidRPr="0053583A" w:rsidRDefault="0053583A">
            <w:pPr>
              <w:pStyle w:val="ConsPlusNormal"/>
              <w:rPr>
                <w:rFonts w:ascii="PT Astra Serif" w:hAnsi="PT Astra Serif"/>
                <w:sz w:val="28"/>
                <w:szCs w:val="28"/>
              </w:rPr>
            </w:pPr>
          </w:p>
        </w:tc>
        <w:tc>
          <w:tcPr>
            <w:tcW w:w="984"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64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r>
      <w:tr w:rsidR="0053583A" w:rsidRPr="0053583A">
        <w:tc>
          <w:tcPr>
            <w:tcW w:w="2438"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lastRenderedPageBreak/>
              <w:t>3. Источники погашения (рублей):</w:t>
            </w:r>
          </w:p>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собственные доходы местного бюджета</w:t>
            </w:r>
          </w:p>
        </w:tc>
        <w:tc>
          <w:tcPr>
            <w:tcW w:w="983" w:type="dxa"/>
          </w:tcPr>
          <w:p w:rsidR="0053583A" w:rsidRPr="0053583A" w:rsidRDefault="0053583A">
            <w:pPr>
              <w:pStyle w:val="ConsPlusNormal"/>
              <w:rPr>
                <w:rFonts w:ascii="PT Astra Serif" w:hAnsi="PT Astra Serif"/>
                <w:sz w:val="28"/>
                <w:szCs w:val="28"/>
              </w:rPr>
            </w:pPr>
          </w:p>
        </w:tc>
        <w:tc>
          <w:tcPr>
            <w:tcW w:w="983" w:type="dxa"/>
          </w:tcPr>
          <w:p w:rsidR="0053583A" w:rsidRPr="0053583A" w:rsidRDefault="0053583A">
            <w:pPr>
              <w:pStyle w:val="ConsPlusNormal"/>
              <w:rPr>
                <w:rFonts w:ascii="PT Astra Serif" w:hAnsi="PT Astra Serif"/>
                <w:sz w:val="28"/>
                <w:szCs w:val="28"/>
              </w:rPr>
            </w:pPr>
          </w:p>
        </w:tc>
        <w:tc>
          <w:tcPr>
            <w:tcW w:w="983" w:type="dxa"/>
          </w:tcPr>
          <w:p w:rsidR="0053583A" w:rsidRPr="0053583A" w:rsidRDefault="0053583A">
            <w:pPr>
              <w:pStyle w:val="ConsPlusNormal"/>
              <w:rPr>
                <w:rFonts w:ascii="PT Astra Serif" w:hAnsi="PT Astra Serif"/>
                <w:sz w:val="28"/>
                <w:szCs w:val="28"/>
              </w:rPr>
            </w:pPr>
          </w:p>
        </w:tc>
        <w:tc>
          <w:tcPr>
            <w:tcW w:w="984"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64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      _____________ 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(подпись)         (Ф.И.О.)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 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pPr>
    </w:p>
    <w:p w:rsidR="0053583A" w:rsidRDefault="0053583A">
      <w:pPr>
        <w:pStyle w:val="ConsPlusNormal"/>
        <w:jc w:val="both"/>
        <w:rPr>
          <w:rFonts w:ascii="PT Astra Serif" w:hAnsi="PT Astra Serif"/>
          <w:sz w:val="28"/>
          <w:szCs w:val="28"/>
        </w:rPr>
        <w:sectPr w:rsidR="0053583A" w:rsidSect="0053583A">
          <w:pgSz w:w="11906" w:h="16838"/>
          <w:pgMar w:top="567" w:right="850" w:bottom="1134" w:left="1701" w:header="708" w:footer="708" w:gutter="0"/>
          <w:cols w:space="708"/>
          <w:docGrid w:linePitch="360"/>
        </w:sect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lastRenderedPageBreak/>
        <w:t>Приложение 3</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21260"/>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 ред. </w:t>
            </w:r>
            <w:hyperlink r:id="rId28">
              <w:r w:rsidRPr="0053583A">
                <w:rPr>
                  <w:rFonts w:ascii="PT Astra Serif" w:hAnsi="PT Astra Serif"/>
                  <w:sz w:val="28"/>
                  <w:szCs w:val="28"/>
                </w:rPr>
                <w:t>приказа</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14.04.2020 N 249)</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center"/>
        <w:outlineLvl w:val="1"/>
        <w:rPr>
          <w:rFonts w:ascii="PT Astra Serif" w:hAnsi="PT Astra Serif"/>
          <w:sz w:val="28"/>
          <w:szCs w:val="28"/>
        </w:rPr>
      </w:pPr>
      <w:bookmarkStart w:id="14" w:name="P744"/>
      <w:bookmarkEnd w:id="14"/>
      <w:r w:rsidRPr="0053583A">
        <w:rPr>
          <w:rFonts w:ascii="PT Astra Serif" w:hAnsi="PT Astra Serif"/>
          <w:sz w:val="28"/>
          <w:szCs w:val="28"/>
        </w:rPr>
        <w:t>Расчет ожидаемого исполнения бюджета</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___________________________________________________________</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(наименование муниципального образования области)</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(тыс. рублей)</w:t>
      </w:r>
    </w:p>
    <w:tbl>
      <w:tblPr>
        <w:tblW w:w="2221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21"/>
        <w:gridCol w:w="964"/>
        <w:gridCol w:w="661"/>
        <w:gridCol w:w="661"/>
        <w:gridCol w:w="794"/>
        <w:gridCol w:w="661"/>
        <w:gridCol w:w="661"/>
        <w:gridCol w:w="1020"/>
        <w:gridCol w:w="661"/>
        <w:gridCol w:w="661"/>
        <w:gridCol w:w="737"/>
        <w:gridCol w:w="737"/>
        <w:gridCol w:w="340"/>
        <w:gridCol w:w="661"/>
        <w:gridCol w:w="661"/>
        <w:gridCol w:w="850"/>
        <w:gridCol w:w="340"/>
        <w:gridCol w:w="661"/>
        <w:gridCol w:w="661"/>
        <w:gridCol w:w="850"/>
        <w:gridCol w:w="661"/>
        <w:gridCol w:w="1020"/>
        <w:gridCol w:w="340"/>
        <w:gridCol w:w="661"/>
        <w:gridCol w:w="661"/>
        <w:gridCol w:w="661"/>
        <w:gridCol w:w="661"/>
        <w:gridCol w:w="1020"/>
      </w:tblGrid>
      <w:tr w:rsidR="0053583A" w:rsidRPr="0053583A" w:rsidTr="0053583A">
        <w:tc>
          <w:tcPr>
            <w:tcW w:w="3288" w:type="dxa"/>
            <w:gridSpan w:val="2"/>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ПОКАЗАТЕЛИ</w:t>
            </w:r>
          </w:p>
        </w:tc>
        <w:tc>
          <w:tcPr>
            <w:tcW w:w="4402" w:type="dxa"/>
            <w:gridSpan w:val="6"/>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отчетный 20__ год</w:t>
            </w:r>
          </w:p>
        </w:tc>
        <w:tc>
          <w:tcPr>
            <w:tcW w:w="3816" w:type="dxa"/>
            <w:gridSpan w:val="5"/>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текущий 20__ год</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2172" w:type="dxa"/>
            <w:gridSpan w:val="3"/>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Ожидаемое исполнение месяца, в котором прогнозируется временный кассовый разрыв (прогноз)</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853" w:type="dxa"/>
            <w:gridSpan w:val="5"/>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по оценке муниципального образования</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664" w:type="dxa"/>
            <w:gridSpan w:val="5"/>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по оценке Минфина области</w:t>
            </w:r>
          </w:p>
        </w:tc>
      </w:tr>
      <w:tr w:rsidR="0053583A" w:rsidRPr="0053583A" w:rsidTr="0053583A">
        <w:tc>
          <w:tcPr>
            <w:tcW w:w="3288" w:type="dxa"/>
            <w:gridSpan w:val="2"/>
            <w:vMerge/>
          </w:tcPr>
          <w:p w:rsidR="0053583A" w:rsidRPr="0053583A" w:rsidRDefault="0053583A">
            <w:pPr>
              <w:pStyle w:val="ConsPlusNormal"/>
              <w:rPr>
                <w:rFonts w:ascii="PT Astra Serif" w:hAnsi="PT Astra Serif"/>
                <w:sz w:val="28"/>
                <w:szCs w:val="28"/>
              </w:rPr>
            </w:pPr>
          </w:p>
        </w:tc>
        <w:tc>
          <w:tcPr>
            <w:tcW w:w="964"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Просроченная кредиторская задолженность бюджета на начало отчетного года</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Уточненные бюджетные назначения</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Исполнено за 20__ год</w:t>
            </w:r>
          </w:p>
        </w:tc>
        <w:tc>
          <w:tcPr>
            <w:tcW w:w="1455" w:type="dxa"/>
            <w:gridSpan w:val="2"/>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из них</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Остаток неисполненных бюджетных назначений</w:t>
            </w:r>
          </w:p>
        </w:tc>
        <w:tc>
          <w:tcPr>
            <w:tcW w:w="1020"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Просроченная кредиторская задолженность бюджета на начало текущего года</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Первоначально принятый бюджет</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Уточненные бюджетные назначения на 01.__.20__ г.</w:t>
            </w:r>
          </w:p>
        </w:tc>
        <w:tc>
          <w:tcPr>
            <w:tcW w:w="737"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Исполнено на 01.__.20__ г.</w:t>
            </w:r>
          </w:p>
        </w:tc>
        <w:tc>
          <w:tcPr>
            <w:tcW w:w="737"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Просроченная кредиторская задолженность бюджета на 01.__.20__ г.</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по оценке муниципального образования</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по оценке Минфина области</w:t>
            </w:r>
          </w:p>
        </w:tc>
        <w:tc>
          <w:tcPr>
            <w:tcW w:w="850"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отклонение ожидаемой оценки Минфина области от ожидаемой оценки муниципального образ</w:t>
            </w:r>
            <w:r w:rsidRPr="0053583A">
              <w:rPr>
                <w:rFonts w:ascii="PT Astra Serif" w:hAnsi="PT Astra Serif"/>
                <w:sz w:val="28"/>
                <w:szCs w:val="28"/>
              </w:rPr>
              <w:lastRenderedPageBreak/>
              <w:t>ования</w:t>
            </w:r>
            <w:proofErr w:type="gramStart"/>
            <w:r w:rsidRPr="0053583A">
              <w:rPr>
                <w:rFonts w:ascii="PT Astra Serif" w:hAnsi="PT Astra Serif"/>
                <w:sz w:val="28"/>
                <w:szCs w:val="28"/>
              </w:rPr>
              <w:t xml:space="preserve"> (+, -)</w:t>
            </w:r>
            <w:proofErr w:type="gramEnd"/>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Ожидаемое исполнение бюджета за год (прогноз) - всего</w:t>
            </w:r>
          </w:p>
        </w:tc>
        <w:tc>
          <w:tcPr>
            <w:tcW w:w="1511" w:type="dxa"/>
            <w:gridSpan w:val="2"/>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из них</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отклонение </w:t>
            </w:r>
            <w:proofErr w:type="gramStart"/>
            <w:r w:rsidRPr="0053583A">
              <w:rPr>
                <w:rFonts w:ascii="PT Astra Serif" w:hAnsi="PT Astra Serif"/>
                <w:sz w:val="28"/>
                <w:szCs w:val="28"/>
              </w:rPr>
              <w:t>ожидаемого</w:t>
            </w:r>
            <w:proofErr w:type="gramEnd"/>
            <w:r w:rsidRPr="0053583A">
              <w:rPr>
                <w:rFonts w:ascii="PT Astra Serif" w:hAnsi="PT Astra Serif"/>
                <w:sz w:val="28"/>
                <w:szCs w:val="28"/>
              </w:rPr>
              <w:t xml:space="preserve"> от уточненных бюджетных назначений</w:t>
            </w:r>
          </w:p>
        </w:tc>
        <w:tc>
          <w:tcPr>
            <w:tcW w:w="1020"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ожидаемого</w:t>
            </w:r>
            <w:proofErr w:type="gramEnd"/>
            <w:r w:rsidRPr="0053583A">
              <w:rPr>
                <w:rFonts w:ascii="PT Astra Serif" w:hAnsi="PT Astra Serif"/>
                <w:sz w:val="28"/>
                <w:szCs w:val="28"/>
              </w:rPr>
              <w:t xml:space="preserve"> к исполнению за отчетный год (без ПКЗ)</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Ожидаемое исполнение бюджета за год (прогноз) - всего</w:t>
            </w:r>
          </w:p>
        </w:tc>
        <w:tc>
          <w:tcPr>
            <w:tcW w:w="1322" w:type="dxa"/>
            <w:gridSpan w:val="2"/>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из них</w:t>
            </w:r>
          </w:p>
        </w:tc>
        <w:tc>
          <w:tcPr>
            <w:tcW w:w="661"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отклонение ожидаемой оценки Минфина области от ожидаемой </w:t>
            </w:r>
            <w:r w:rsidRPr="0053583A">
              <w:rPr>
                <w:rFonts w:ascii="PT Astra Serif" w:hAnsi="PT Astra Serif"/>
                <w:sz w:val="28"/>
                <w:szCs w:val="28"/>
              </w:rPr>
              <w:lastRenderedPageBreak/>
              <w:t>оценки муниципального образования</w:t>
            </w:r>
            <w:proofErr w:type="gramStart"/>
            <w:r w:rsidRPr="0053583A">
              <w:rPr>
                <w:rFonts w:ascii="PT Astra Serif" w:hAnsi="PT Astra Serif"/>
                <w:sz w:val="28"/>
                <w:szCs w:val="28"/>
              </w:rPr>
              <w:t xml:space="preserve"> (+, -)</w:t>
            </w:r>
            <w:proofErr w:type="gramEnd"/>
          </w:p>
        </w:tc>
        <w:tc>
          <w:tcPr>
            <w:tcW w:w="1020"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 xml:space="preserve">% </w:t>
            </w:r>
            <w:proofErr w:type="gramStart"/>
            <w:r w:rsidRPr="0053583A">
              <w:rPr>
                <w:rFonts w:ascii="PT Astra Serif" w:hAnsi="PT Astra Serif"/>
                <w:sz w:val="28"/>
                <w:szCs w:val="28"/>
              </w:rPr>
              <w:t>ожидаемого</w:t>
            </w:r>
            <w:proofErr w:type="gramEnd"/>
            <w:r w:rsidRPr="0053583A">
              <w:rPr>
                <w:rFonts w:ascii="PT Astra Serif" w:hAnsi="PT Astra Serif"/>
                <w:sz w:val="28"/>
                <w:szCs w:val="28"/>
              </w:rPr>
              <w:t xml:space="preserve"> к исполнению за отчетный год (без ПКЗ)</w:t>
            </w:r>
          </w:p>
        </w:tc>
      </w:tr>
      <w:tr w:rsidR="0053583A" w:rsidRPr="0053583A" w:rsidTr="0053583A">
        <w:tc>
          <w:tcPr>
            <w:tcW w:w="3288" w:type="dxa"/>
            <w:gridSpan w:val="2"/>
            <w:vMerge/>
          </w:tcPr>
          <w:p w:rsidR="0053583A" w:rsidRPr="0053583A" w:rsidRDefault="0053583A">
            <w:pPr>
              <w:pStyle w:val="ConsPlusNormal"/>
              <w:rPr>
                <w:rFonts w:ascii="PT Astra Serif" w:hAnsi="PT Astra Serif"/>
                <w:sz w:val="28"/>
                <w:szCs w:val="28"/>
              </w:rPr>
            </w:pPr>
          </w:p>
        </w:tc>
        <w:tc>
          <w:tcPr>
            <w:tcW w:w="964" w:type="dxa"/>
            <w:vMerge/>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исполнение расходных обязательств отчетного года</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на погашение просроченной кредиторской задолженности </w:t>
            </w:r>
            <w:r w:rsidRPr="0053583A">
              <w:rPr>
                <w:rFonts w:ascii="PT Astra Serif" w:hAnsi="PT Astra Serif"/>
                <w:sz w:val="28"/>
                <w:szCs w:val="28"/>
              </w:rPr>
              <w:lastRenderedPageBreak/>
              <w:t>прошлых лет</w:t>
            </w:r>
          </w:p>
        </w:tc>
        <w:tc>
          <w:tcPr>
            <w:tcW w:w="661" w:type="dxa"/>
            <w:vMerge/>
          </w:tcPr>
          <w:p w:rsidR="0053583A" w:rsidRPr="0053583A" w:rsidRDefault="0053583A">
            <w:pPr>
              <w:pStyle w:val="ConsPlusNormal"/>
              <w:rPr>
                <w:rFonts w:ascii="PT Astra Serif" w:hAnsi="PT Astra Serif"/>
                <w:sz w:val="28"/>
                <w:szCs w:val="28"/>
              </w:rPr>
            </w:pPr>
          </w:p>
        </w:tc>
        <w:tc>
          <w:tcPr>
            <w:tcW w:w="1020" w:type="dxa"/>
            <w:vMerge/>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737" w:type="dxa"/>
            <w:vMerge/>
          </w:tcPr>
          <w:p w:rsidR="0053583A" w:rsidRPr="0053583A" w:rsidRDefault="0053583A">
            <w:pPr>
              <w:pStyle w:val="ConsPlusNormal"/>
              <w:rPr>
                <w:rFonts w:ascii="PT Astra Serif" w:hAnsi="PT Astra Serif"/>
                <w:sz w:val="28"/>
                <w:szCs w:val="28"/>
              </w:rPr>
            </w:pPr>
          </w:p>
        </w:tc>
        <w:tc>
          <w:tcPr>
            <w:tcW w:w="737" w:type="dxa"/>
            <w:vMerge/>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850" w:type="dxa"/>
            <w:vMerge/>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исполнение расходных обязательств текущего года</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погашение просроченной кредиторской задолженности прошлых лет</w:t>
            </w:r>
          </w:p>
        </w:tc>
        <w:tc>
          <w:tcPr>
            <w:tcW w:w="661" w:type="dxa"/>
            <w:vMerge/>
          </w:tcPr>
          <w:p w:rsidR="0053583A" w:rsidRPr="0053583A" w:rsidRDefault="0053583A">
            <w:pPr>
              <w:pStyle w:val="ConsPlusNormal"/>
              <w:rPr>
                <w:rFonts w:ascii="PT Astra Serif" w:hAnsi="PT Astra Serif"/>
                <w:sz w:val="28"/>
                <w:szCs w:val="28"/>
              </w:rPr>
            </w:pPr>
          </w:p>
        </w:tc>
        <w:tc>
          <w:tcPr>
            <w:tcW w:w="1020" w:type="dxa"/>
            <w:vMerge/>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Merge/>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исполнение расходных обязательств текущего года</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на погашение просроченной кредиторской задолженности </w:t>
            </w:r>
            <w:r w:rsidRPr="0053583A">
              <w:rPr>
                <w:rFonts w:ascii="PT Astra Serif" w:hAnsi="PT Astra Serif"/>
                <w:sz w:val="28"/>
                <w:szCs w:val="28"/>
              </w:rPr>
              <w:lastRenderedPageBreak/>
              <w:t>прошлых лет</w:t>
            </w:r>
          </w:p>
        </w:tc>
        <w:tc>
          <w:tcPr>
            <w:tcW w:w="661" w:type="dxa"/>
            <w:vMerge/>
          </w:tcPr>
          <w:p w:rsidR="0053583A" w:rsidRPr="0053583A" w:rsidRDefault="0053583A">
            <w:pPr>
              <w:pStyle w:val="ConsPlusNormal"/>
              <w:rPr>
                <w:rFonts w:ascii="PT Astra Serif" w:hAnsi="PT Astra Serif"/>
                <w:sz w:val="28"/>
                <w:szCs w:val="28"/>
              </w:rPr>
            </w:pPr>
          </w:p>
        </w:tc>
        <w:tc>
          <w:tcPr>
            <w:tcW w:w="1020" w:type="dxa"/>
            <w:vMerge/>
          </w:tcPr>
          <w:p w:rsidR="0053583A" w:rsidRPr="0053583A" w:rsidRDefault="0053583A">
            <w:pPr>
              <w:pStyle w:val="ConsPlusNormal"/>
              <w:rPr>
                <w:rFonts w:ascii="PT Astra Serif" w:hAnsi="PT Astra Serif"/>
                <w:sz w:val="28"/>
                <w:szCs w:val="28"/>
              </w:rPr>
            </w:pPr>
          </w:p>
        </w:tc>
      </w:tr>
      <w:tr w:rsidR="0053583A" w:rsidRPr="0053583A" w:rsidTr="0053583A">
        <w:tc>
          <w:tcPr>
            <w:tcW w:w="567" w:type="dxa"/>
            <w:vAlign w:val="center"/>
          </w:tcPr>
          <w:p w:rsidR="0053583A" w:rsidRPr="0053583A" w:rsidRDefault="0053583A">
            <w:pPr>
              <w:pStyle w:val="ConsPlusNormal"/>
              <w:rPr>
                <w:rFonts w:ascii="PT Astra Serif" w:hAnsi="PT Astra Serif"/>
                <w:sz w:val="28"/>
                <w:szCs w:val="28"/>
              </w:rPr>
            </w:pPr>
          </w:p>
        </w:tc>
        <w:tc>
          <w:tcPr>
            <w:tcW w:w="272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3</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5</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6</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7</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8</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9</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11</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12</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13</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14</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15</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16</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17</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18</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19</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21</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22</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23</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24</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25</w:t>
            </w:r>
          </w:p>
        </w:tc>
      </w:tr>
      <w:tr w:rsidR="0053583A" w:rsidRPr="0053583A" w:rsidTr="0053583A">
        <w:tc>
          <w:tcPr>
            <w:tcW w:w="567" w:type="dxa"/>
          </w:tcPr>
          <w:p w:rsidR="0053583A" w:rsidRPr="0053583A" w:rsidRDefault="0053583A">
            <w:pPr>
              <w:pStyle w:val="ConsPlusNormal"/>
              <w:jc w:val="center"/>
              <w:outlineLvl w:val="2"/>
              <w:rPr>
                <w:rFonts w:ascii="PT Astra Serif" w:hAnsi="PT Astra Serif"/>
                <w:sz w:val="28"/>
                <w:szCs w:val="28"/>
              </w:rPr>
            </w:pPr>
            <w:r w:rsidRPr="0053583A">
              <w:rPr>
                <w:rFonts w:ascii="PT Astra Serif" w:hAnsi="PT Astra Serif"/>
                <w:sz w:val="28"/>
                <w:szCs w:val="28"/>
              </w:rPr>
              <w:t>I.</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Доходы</w:t>
            </w:r>
          </w:p>
        </w:tc>
        <w:tc>
          <w:tcPr>
            <w:tcW w:w="18927" w:type="dxa"/>
            <w:gridSpan w:val="27"/>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Налоговые и неналоговые доходы - всего</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из них налоговые доходы: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доходы физических лиц</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Акцизы на нефтепродукты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Единый налог на вмененный доход</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Единый сельскохозяйственный налог</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имущество физических лиц</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Земельный налог</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Государственная пошлина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Прочие налоговые доходы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неналоговые доходы: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Доходы от использования имущества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Платежи при пользовании природными ресурсами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Доходы от оказания платных услуг и компенсации затрат государства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 поступления от возврата сумм дебиторской задолженности межбюджетных трансфертов прошлых лет, имеющих целевое назначение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Доходы от продажи материальных и нематериальных активов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Штрафы, санкции, возмещение ущерба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Прочие неналоговые доходы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Отдельные безвозмездные поступления - всего</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дотации - всего, из них</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дотация на выравнивание бюджетной обеспеченности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дотация на поддержку мер по обеспечению сбалансированности бюджетов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иные дотации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отдельные целевые безвозмездные поступления (расшифровать):</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спонсорские поступления без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межбюджетные трансферты из поселений без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bookmarkStart w:id="15" w:name="P1577"/>
            <w:bookmarkEnd w:id="15"/>
            <w:r w:rsidRPr="0053583A">
              <w:rPr>
                <w:rFonts w:ascii="PT Astra Serif" w:hAnsi="PT Astra Serif"/>
                <w:sz w:val="28"/>
                <w:szCs w:val="28"/>
              </w:rPr>
              <w:t>3.</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Возврат целевых межбюджетных трансфертов прошлых лет за счет собственных средств (код 219)</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ВСЕГО ДОХОДОВ для обеспечения </w:t>
            </w:r>
            <w:r w:rsidRPr="0053583A">
              <w:rPr>
                <w:rFonts w:ascii="PT Astra Serif" w:hAnsi="PT Astra Serif"/>
                <w:sz w:val="28"/>
                <w:szCs w:val="28"/>
              </w:rPr>
              <w:lastRenderedPageBreak/>
              <w:t>собственных полномочий</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5.</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Безвозмездные поступления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6.</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Доходы от возврата целевых остатков межбюджетных трансфертов прошлых лет и возврат целевых остатков межбюджетных трансфертов прошлых лет (коды 218, 219, за исключением сумм, указанных в </w:t>
            </w:r>
            <w:hyperlink w:anchor="P1577">
              <w:r w:rsidRPr="0053583A">
                <w:rPr>
                  <w:rFonts w:ascii="PT Astra Serif" w:hAnsi="PT Astra Serif"/>
                  <w:sz w:val="28"/>
                  <w:szCs w:val="28"/>
                </w:rPr>
                <w:t>пункте 3</w:t>
              </w:r>
            </w:hyperlink>
            <w:r w:rsidRPr="0053583A">
              <w:rPr>
                <w:rFonts w:ascii="PT Astra Serif" w:hAnsi="PT Astra Serif"/>
                <w:sz w:val="28"/>
                <w:szCs w:val="28"/>
              </w:rPr>
              <w:t>)</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7.</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 ДОХОДОВ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outlineLvl w:val="2"/>
              <w:rPr>
                <w:rFonts w:ascii="PT Astra Serif" w:hAnsi="PT Astra Serif"/>
                <w:sz w:val="28"/>
                <w:szCs w:val="28"/>
              </w:rPr>
            </w:pPr>
            <w:r w:rsidRPr="0053583A">
              <w:rPr>
                <w:rFonts w:ascii="PT Astra Serif" w:hAnsi="PT Astra Serif"/>
                <w:sz w:val="28"/>
                <w:szCs w:val="28"/>
              </w:rPr>
              <w:t>II.</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Расходы</w:t>
            </w:r>
          </w:p>
        </w:tc>
        <w:tc>
          <w:tcPr>
            <w:tcW w:w="18927" w:type="dxa"/>
            <w:gridSpan w:val="27"/>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Заработная плата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органы местного самоуправления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казенные учреждения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Начисления на выплаты по оплате труда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органы местного самоуправления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казенные учреждения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xml:space="preserve"> расходы с </w:t>
            </w:r>
            <w:r w:rsidRPr="0053583A">
              <w:rPr>
                <w:rFonts w:ascii="PT Astra Serif" w:hAnsi="PT Astra Serif"/>
                <w:sz w:val="28"/>
                <w:szCs w:val="28"/>
              </w:rPr>
              <w:lastRenderedPageBreak/>
              <w:t>учетом АУ и БУ по:</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заработной плате &lt;*&gt;</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начислениям на выплаты по оплате труда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коммунальным услугам</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3.</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Прочие несоциальные выплаты персоналу</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Услуги связи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5.</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Транспортные услуги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6.</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Коммунальные услуги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органы местного самоуправления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казенные учреждения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остальное</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7.</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Арендная плата</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8.</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Работы, услуги по содержанию имущества</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дорожный фонд</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9.</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Прочие работы, услуги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 организацию питания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доставка и пересылка соц. выплат</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оплата труда по договорам гражданско-правового характера</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дорожный фонд</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10.</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Страхование</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Услуги, работы для целей капитальных вложений</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Обслуживание долга</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13.</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Безвозмездные перечисления муниципальным бюджетным и автономным учреждениям</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заработная плата</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прочие выплаты персоналу</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начисления на </w:t>
            </w:r>
            <w:r w:rsidRPr="0053583A">
              <w:rPr>
                <w:rFonts w:ascii="PT Astra Serif" w:hAnsi="PT Astra Serif"/>
                <w:sz w:val="28"/>
                <w:szCs w:val="28"/>
              </w:rPr>
              <w:lastRenderedPageBreak/>
              <w:t>выплаты по оплате труда</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w:t>
            </w:r>
            <w:r w:rsidRPr="0053583A">
              <w:rPr>
                <w:rFonts w:ascii="PT Astra Serif" w:hAnsi="PT Astra Serif"/>
                <w:sz w:val="28"/>
                <w:szCs w:val="28"/>
              </w:rPr>
              <w:lastRenderedPageBreak/>
              <w:t>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w:t>
            </w:r>
            <w:r w:rsidRPr="0053583A">
              <w:rPr>
                <w:rFonts w:ascii="PT Astra Serif" w:hAnsi="PT Astra Serif"/>
                <w:sz w:val="28"/>
                <w:szCs w:val="28"/>
              </w:rPr>
              <w:lastRenderedPageBreak/>
              <w:t>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коммунальные услуги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услуги связи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питание</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имущество</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транспортный налог</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землю</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14.</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Безвозмездные перечисления организациям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15.</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Перечисления другим бюджетам</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дотации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иные межбюджетные трансферты, относящиеся к первоочередным расходам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иные </w:t>
            </w:r>
            <w:r w:rsidRPr="0053583A">
              <w:rPr>
                <w:rFonts w:ascii="PT Astra Serif" w:hAnsi="PT Astra Serif"/>
                <w:sz w:val="28"/>
                <w:szCs w:val="28"/>
              </w:rPr>
              <w:lastRenderedPageBreak/>
              <w:t xml:space="preserve">межбюджетные трансферты, относящиеся к </w:t>
            </w:r>
            <w:proofErr w:type="spellStart"/>
            <w:r w:rsidRPr="0053583A">
              <w:rPr>
                <w:rFonts w:ascii="PT Astra Serif" w:hAnsi="PT Astra Serif"/>
                <w:sz w:val="28"/>
                <w:szCs w:val="28"/>
              </w:rPr>
              <w:t>непервоочередным</w:t>
            </w:r>
            <w:proofErr w:type="spellEnd"/>
            <w:r w:rsidRPr="0053583A">
              <w:rPr>
                <w:rFonts w:ascii="PT Astra Serif" w:hAnsi="PT Astra Serif"/>
                <w:sz w:val="28"/>
                <w:szCs w:val="28"/>
              </w:rPr>
              <w:t xml:space="preserve"> расходам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w:t>
            </w:r>
            <w:r w:rsidRPr="0053583A">
              <w:rPr>
                <w:rFonts w:ascii="PT Astra Serif" w:hAnsi="PT Astra Serif"/>
                <w:sz w:val="28"/>
                <w:szCs w:val="28"/>
              </w:rPr>
              <w:lastRenderedPageBreak/>
              <w:t>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w:t>
            </w:r>
            <w:r w:rsidRPr="0053583A">
              <w:rPr>
                <w:rFonts w:ascii="PT Astra Serif" w:hAnsi="PT Astra Serif"/>
                <w:sz w:val="28"/>
                <w:szCs w:val="28"/>
              </w:rPr>
              <w:lastRenderedPageBreak/>
              <w:t>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15.</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Социальное обеспечение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меры соц. поддержки мед</w:t>
            </w:r>
            <w:proofErr w:type="gramStart"/>
            <w:r w:rsidRPr="0053583A">
              <w:rPr>
                <w:rFonts w:ascii="PT Astra Serif" w:hAnsi="PT Astra Serif"/>
                <w:sz w:val="28"/>
                <w:szCs w:val="28"/>
              </w:rPr>
              <w:t>.</w:t>
            </w:r>
            <w:proofErr w:type="gramEnd"/>
            <w:r w:rsidRPr="0053583A">
              <w:rPr>
                <w:rFonts w:ascii="PT Astra Serif" w:hAnsi="PT Astra Serif"/>
                <w:sz w:val="28"/>
                <w:szCs w:val="28"/>
              </w:rPr>
              <w:t xml:space="preserve"> </w:t>
            </w:r>
            <w:proofErr w:type="gramStart"/>
            <w:r w:rsidRPr="0053583A">
              <w:rPr>
                <w:rFonts w:ascii="PT Astra Serif" w:hAnsi="PT Astra Serif"/>
                <w:sz w:val="28"/>
                <w:szCs w:val="28"/>
              </w:rPr>
              <w:t>р</w:t>
            </w:r>
            <w:proofErr w:type="gramEnd"/>
            <w:r w:rsidRPr="0053583A">
              <w:rPr>
                <w:rFonts w:ascii="PT Astra Serif" w:hAnsi="PT Astra Serif"/>
                <w:sz w:val="28"/>
                <w:szCs w:val="28"/>
              </w:rPr>
              <w:t>аботникам на селе (пенсионеры)</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доплаты к пенсиям </w:t>
            </w:r>
            <w:proofErr w:type="spellStart"/>
            <w:r w:rsidRPr="0053583A">
              <w:rPr>
                <w:rFonts w:ascii="PT Astra Serif" w:hAnsi="PT Astra Serif"/>
                <w:sz w:val="28"/>
                <w:szCs w:val="28"/>
              </w:rPr>
              <w:t>мун</w:t>
            </w:r>
            <w:proofErr w:type="spellEnd"/>
            <w:r w:rsidRPr="0053583A">
              <w:rPr>
                <w:rFonts w:ascii="PT Astra Serif" w:hAnsi="PT Astra Serif"/>
                <w:sz w:val="28"/>
                <w:szCs w:val="28"/>
              </w:rPr>
              <w:t>. служащих, почетных граждан</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пособия при увольнении </w:t>
            </w:r>
            <w:proofErr w:type="spellStart"/>
            <w:r w:rsidRPr="0053583A">
              <w:rPr>
                <w:rFonts w:ascii="PT Astra Serif" w:hAnsi="PT Astra Serif"/>
                <w:sz w:val="28"/>
                <w:szCs w:val="28"/>
              </w:rPr>
              <w:t>мун</w:t>
            </w:r>
            <w:proofErr w:type="spellEnd"/>
            <w:r w:rsidRPr="0053583A">
              <w:rPr>
                <w:rFonts w:ascii="PT Astra Serif" w:hAnsi="PT Astra Serif"/>
                <w:sz w:val="28"/>
                <w:szCs w:val="28"/>
              </w:rPr>
              <w:t>. служащих и иные аналогичные выплаты</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оплата путевок в детские оздоровительные лагеря</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16.</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Операции с активами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17.</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Безвозмездные перечисления капитального характера организациям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18.</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Прочие расходы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имущество</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транспортный налог</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землю</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дорожный фонд</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19.</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Увеличение стоимости основных средств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дорожный фонд</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Увеличение стоимости нематериальных активов</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Увеличение стоимости непроизведенных активов</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Увеличение стоимости материальных запасов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питание</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остальные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23.</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Увеличение стоимости права пользования (при необходимости расшифровать)</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23.1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Увеличение стоимости акций и иных финансовых инструментов</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24.</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РАСХОДЫ за счет средств без целевой направленности - всего</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 первоочередные расходы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proofErr w:type="spellStart"/>
            <w:r w:rsidRPr="0053583A">
              <w:rPr>
                <w:rFonts w:ascii="PT Astra Serif" w:hAnsi="PT Astra Serif"/>
                <w:sz w:val="28"/>
                <w:szCs w:val="28"/>
              </w:rPr>
              <w:t>непервоочередные</w:t>
            </w:r>
            <w:proofErr w:type="spellEnd"/>
            <w:r w:rsidRPr="0053583A">
              <w:rPr>
                <w:rFonts w:ascii="PT Astra Serif" w:hAnsi="PT Astra Serif"/>
                <w:sz w:val="28"/>
                <w:szCs w:val="28"/>
              </w:rPr>
              <w:t xml:space="preserve"> расходы</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xml:space="preserve"> из общих расходов без целевой направленности:</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расходы муниципальных дорожных фондов</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расходы на исполнение муниципальных гарантий</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расходы на исполнение судебных решений, решений налоговых органов - всего, в </w:t>
            </w:r>
            <w:proofErr w:type="spellStart"/>
            <w:r w:rsidRPr="0053583A">
              <w:rPr>
                <w:rFonts w:ascii="PT Astra Serif" w:hAnsi="PT Astra Serif"/>
                <w:sz w:val="28"/>
                <w:szCs w:val="28"/>
              </w:rPr>
              <w:t>т.ч</w:t>
            </w:r>
            <w:proofErr w:type="spellEnd"/>
            <w:r w:rsidRPr="0053583A">
              <w:rPr>
                <w:rFonts w:ascii="PT Astra Serif" w:hAnsi="PT Astra Serif"/>
                <w:sz w:val="28"/>
                <w:szCs w:val="28"/>
              </w:rPr>
              <w:t>.</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по первоочередным расходам</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 xml:space="preserve">по </w:t>
            </w:r>
            <w:proofErr w:type="spellStart"/>
            <w:r w:rsidRPr="0053583A">
              <w:rPr>
                <w:rFonts w:ascii="PT Astra Serif" w:hAnsi="PT Astra Serif"/>
                <w:sz w:val="28"/>
                <w:szCs w:val="28"/>
              </w:rPr>
              <w:t>непервоочередным</w:t>
            </w:r>
            <w:proofErr w:type="spellEnd"/>
            <w:r w:rsidRPr="0053583A">
              <w:rPr>
                <w:rFonts w:ascii="PT Astra Serif" w:hAnsi="PT Astra Serif"/>
                <w:sz w:val="28"/>
                <w:szCs w:val="28"/>
              </w:rPr>
              <w:t xml:space="preserve"> расходам</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25.</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РАСХОДЫ за счет средств целевой направленности - всего</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26.</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 РАСХОДОВ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ДЕФИЦИТ/ПРОФИЦИТ</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ДЕФИЦИТ/ПРОФИЦИТ за счет средств без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outlineLvl w:val="2"/>
              <w:rPr>
                <w:rFonts w:ascii="PT Astra Serif" w:hAnsi="PT Astra Serif"/>
                <w:sz w:val="28"/>
                <w:szCs w:val="28"/>
              </w:rPr>
            </w:pPr>
            <w:r w:rsidRPr="0053583A">
              <w:rPr>
                <w:rFonts w:ascii="PT Astra Serif" w:hAnsi="PT Astra Serif"/>
                <w:sz w:val="28"/>
                <w:szCs w:val="28"/>
              </w:rPr>
              <w:t>III.</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Источники финансирования дефицита бюджета</w:t>
            </w:r>
          </w:p>
        </w:tc>
        <w:tc>
          <w:tcPr>
            <w:tcW w:w="18927" w:type="dxa"/>
            <w:gridSpan w:val="27"/>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Кредиты, полученные от кредитных организаций</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получение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погашение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Бюджетные кредиты, полученные от других бюджетов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получение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погашение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w:t>
            </w:r>
            <w:r w:rsidRPr="0053583A">
              <w:rPr>
                <w:rFonts w:ascii="PT Astra Serif" w:hAnsi="PT Astra Serif"/>
                <w:sz w:val="28"/>
                <w:szCs w:val="28"/>
              </w:rPr>
              <w:lastRenderedPageBreak/>
              <w:t>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w:t>
            </w:r>
            <w:r w:rsidRPr="0053583A">
              <w:rPr>
                <w:rFonts w:ascii="PT Astra Serif" w:hAnsi="PT Astra Serif"/>
                <w:sz w:val="28"/>
                <w:szCs w:val="28"/>
              </w:rPr>
              <w:lastRenderedPageBreak/>
              <w:t>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3.</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Бюджетные кредиты, полученные от УФК</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получение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погашение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Акции и иные формы участия в капитале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5.</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Исполнение муниципальных гарантий</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6.</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Бюджетные кредиты, предоставленные бюджетам поселений</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возврат</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предоставление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7.</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Бюджетные кредиты, предоставленные юридическим лицам</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возврат</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предоставление</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8.</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Прочие источники внутреннего финансирования</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9.</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Изменение остатков бюджетных средств без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10.</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ИТОГО </w:t>
            </w:r>
            <w:r w:rsidRPr="0053583A">
              <w:rPr>
                <w:rFonts w:ascii="PT Astra Serif" w:hAnsi="PT Astra Serif"/>
                <w:sz w:val="28"/>
                <w:szCs w:val="28"/>
              </w:rPr>
              <w:lastRenderedPageBreak/>
              <w:t>ИСТОЧНИКОВ за счет средств без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11.</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Изменение остатков бюджетных средств целевой направленности</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ИТОГО ИСТОЧНИКОВ</w:t>
            </w:r>
          </w:p>
        </w:tc>
        <w:tc>
          <w:tcPr>
            <w:tcW w:w="96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outlineLvl w:val="2"/>
              <w:rPr>
                <w:rFonts w:ascii="PT Astra Serif" w:hAnsi="PT Astra Serif"/>
                <w:sz w:val="28"/>
                <w:szCs w:val="28"/>
              </w:rPr>
            </w:pPr>
            <w:r w:rsidRPr="0053583A">
              <w:rPr>
                <w:rFonts w:ascii="PT Astra Serif" w:hAnsi="PT Astra Serif"/>
                <w:sz w:val="28"/>
                <w:szCs w:val="28"/>
              </w:rPr>
              <w:t>IV.</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Остатки средств местного бюджета</w:t>
            </w:r>
          </w:p>
        </w:tc>
        <w:tc>
          <w:tcPr>
            <w:tcW w:w="18927" w:type="dxa"/>
            <w:gridSpan w:val="27"/>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 в том числе:</w:t>
            </w:r>
          </w:p>
        </w:tc>
        <w:tc>
          <w:tcPr>
            <w:tcW w:w="1625" w:type="dxa"/>
            <w:gridSpan w:val="2"/>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4458" w:type="dxa"/>
            <w:gridSpan w:val="6"/>
            <w:tcBorders>
              <w:bottom w:val="nil"/>
            </w:tcBorders>
            <w:vAlign w:val="center"/>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Merge w:val="restart"/>
          </w:tcPr>
          <w:p w:rsidR="0053583A" w:rsidRPr="0053583A" w:rsidRDefault="0053583A">
            <w:pPr>
              <w:pStyle w:val="ConsPlusNormal"/>
              <w:rPr>
                <w:rFonts w:ascii="PT Astra Serif" w:hAnsi="PT Astra Serif"/>
                <w:sz w:val="28"/>
                <w:szCs w:val="28"/>
              </w:rPr>
            </w:pPr>
          </w:p>
        </w:tc>
        <w:tc>
          <w:tcPr>
            <w:tcW w:w="340" w:type="dxa"/>
            <w:tcBorders>
              <w:bottom w:val="nil"/>
            </w:tcBorders>
          </w:tcPr>
          <w:p w:rsidR="0053583A" w:rsidRPr="0053583A" w:rsidRDefault="0053583A">
            <w:pPr>
              <w:pStyle w:val="ConsPlusNormal"/>
              <w:rPr>
                <w:rFonts w:ascii="PT Astra Serif" w:hAnsi="PT Astra Serif"/>
                <w:sz w:val="28"/>
                <w:szCs w:val="28"/>
              </w:rPr>
            </w:pPr>
          </w:p>
        </w:tc>
        <w:tc>
          <w:tcPr>
            <w:tcW w:w="10369" w:type="dxa"/>
            <w:gridSpan w:val="15"/>
            <w:vMerge w:val="restart"/>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2721" w:type="dxa"/>
          </w:tcPr>
          <w:p w:rsidR="0053583A" w:rsidRPr="0053583A" w:rsidRDefault="0053583A">
            <w:pPr>
              <w:pStyle w:val="ConsPlusNormal"/>
              <w:rPr>
                <w:rFonts w:ascii="PT Astra Serif" w:hAnsi="PT Astra Serif"/>
                <w:sz w:val="28"/>
                <w:szCs w:val="28"/>
              </w:rPr>
            </w:pPr>
            <w:proofErr w:type="gramStart"/>
            <w:r w:rsidRPr="0053583A">
              <w:rPr>
                <w:rFonts w:ascii="PT Astra Serif" w:hAnsi="PT Astra Serif"/>
                <w:sz w:val="28"/>
                <w:szCs w:val="28"/>
              </w:rPr>
              <w:t>имеющие</w:t>
            </w:r>
            <w:proofErr w:type="gramEnd"/>
            <w:r w:rsidRPr="0053583A">
              <w:rPr>
                <w:rFonts w:ascii="PT Astra Serif" w:hAnsi="PT Astra Serif"/>
                <w:sz w:val="28"/>
                <w:szCs w:val="28"/>
              </w:rPr>
              <w:t xml:space="preserve"> целевое направление</w:t>
            </w:r>
          </w:p>
        </w:tc>
        <w:tc>
          <w:tcPr>
            <w:tcW w:w="1625" w:type="dxa"/>
            <w:gridSpan w:val="2"/>
            <w:tcBorders>
              <w:top w:val="nil"/>
              <w:bottom w:val="nil"/>
            </w:tcBorders>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4458" w:type="dxa"/>
            <w:gridSpan w:val="6"/>
            <w:tcBorders>
              <w:top w:val="nil"/>
              <w:bottom w:val="nil"/>
            </w:tcBorders>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Merge/>
          </w:tcPr>
          <w:p w:rsidR="0053583A" w:rsidRPr="0053583A" w:rsidRDefault="0053583A">
            <w:pPr>
              <w:pStyle w:val="ConsPlusNormal"/>
              <w:rPr>
                <w:rFonts w:ascii="PT Astra Serif" w:hAnsi="PT Astra Serif"/>
                <w:sz w:val="28"/>
                <w:szCs w:val="28"/>
              </w:rPr>
            </w:pP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10369" w:type="dxa"/>
            <w:gridSpan w:val="15"/>
            <w:vMerge/>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без целевого направления</w:t>
            </w:r>
          </w:p>
        </w:tc>
        <w:tc>
          <w:tcPr>
            <w:tcW w:w="1625" w:type="dxa"/>
            <w:gridSpan w:val="2"/>
            <w:tcBorders>
              <w:top w:val="nil"/>
              <w:bottom w:val="nil"/>
            </w:tcBorders>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4458" w:type="dxa"/>
            <w:gridSpan w:val="6"/>
            <w:tcBorders>
              <w:top w:val="nil"/>
              <w:bottom w:val="nil"/>
            </w:tcBorders>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Merge/>
          </w:tcPr>
          <w:p w:rsidR="0053583A" w:rsidRPr="0053583A" w:rsidRDefault="0053583A">
            <w:pPr>
              <w:pStyle w:val="ConsPlusNormal"/>
              <w:rPr>
                <w:rFonts w:ascii="PT Astra Serif" w:hAnsi="PT Astra Serif"/>
                <w:sz w:val="28"/>
                <w:szCs w:val="28"/>
              </w:rPr>
            </w:pP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10369" w:type="dxa"/>
            <w:gridSpan w:val="15"/>
            <w:vMerge/>
          </w:tcPr>
          <w:p w:rsidR="0053583A" w:rsidRPr="0053583A" w:rsidRDefault="0053583A">
            <w:pPr>
              <w:pStyle w:val="ConsPlusNormal"/>
              <w:rPr>
                <w:rFonts w:ascii="PT Astra Serif" w:hAnsi="PT Astra Serif"/>
                <w:sz w:val="28"/>
                <w:szCs w:val="28"/>
              </w:rPr>
            </w:pPr>
          </w:p>
        </w:tc>
      </w:tr>
      <w:tr w:rsidR="0053583A" w:rsidRPr="0053583A" w:rsidTr="0053583A">
        <w:tc>
          <w:tcPr>
            <w:tcW w:w="567" w:type="dxa"/>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 акцизы</w:t>
            </w:r>
          </w:p>
        </w:tc>
        <w:tc>
          <w:tcPr>
            <w:tcW w:w="1625" w:type="dxa"/>
            <w:gridSpan w:val="2"/>
            <w:tcBorders>
              <w:top w:val="nil"/>
            </w:tcBorders>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4458" w:type="dxa"/>
            <w:gridSpan w:val="6"/>
            <w:tcBorders>
              <w:top w:val="nil"/>
            </w:tcBorders>
          </w:tcPr>
          <w:p w:rsidR="0053583A" w:rsidRPr="0053583A" w:rsidRDefault="0053583A">
            <w:pPr>
              <w:pStyle w:val="ConsPlusNormal"/>
              <w:rPr>
                <w:rFonts w:ascii="PT Astra Serif" w:hAnsi="PT Astra Serif"/>
                <w:sz w:val="28"/>
                <w:szCs w:val="28"/>
              </w:rPr>
            </w:pPr>
          </w:p>
        </w:tc>
        <w:tc>
          <w:tcPr>
            <w:tcW w:w="737" w:type="dxa"/>
            <w:vAlign w:val="center"/>
          </w:tcPr>
          <w:p w:rsidR="0053583A" w:rsidRPr="0053583A" w:rsidRDefault="0053583A">
            <w:pPr>
              <w:pStyle w:val="ConsPlusNormal"/>
              <w:rPr>
                <w:rFonts w:ascii="PT Astra Serif" w:hAnsi="PT Astra Serif"/>
                <w:sz w:val="28"/>
                <w:szCs w:val="28"/>
              </w:rPr>
            </w:pPr>
          </w:p>
        </w:tc>
        <w:tc>
          <w:tcPr>
            <w:tcW w:w="737" w:type="dxa"/>
            <w:vMerge/>
          </w:tcPr>
          <w:p w:rsidR="0053583A" w:rsidRPr="0053583A" w:rsidRDefault="0053583A">
            <w:pPr>
              <w:pStyle w:val="ConsPlusNormal"/>
              <w:rPr>
                <w:rFonts w:ascii="PT Astra Serif" w:hAnsi="PT Astra Serif"/>
                <w:sz w:val="28"/>
                <w:szCs w:val="28"/>
              </w:rPr>
            </w:pPr>
          </w:p>
        </w:tc>
        <w:tc>
          <w:tcPr>
            <w:tcW w:w="340" w:type="dxa"/>
            <w:tcBorders>
              <w:top w:val="nil"/>
            </w:tcBorders>
          </w:tcPr>
          <w:p w:rsidR="0053583A" w:rsidRPr="0053583A" w:rsidRDefault="0053583A">
            <w:pPr>
              <w:pStyle w:val="ConsPlusNormal"/>
              <w:rPr>
                <w:rFonts w:ascii="PT Astra Serif" w:hAnsi="PT Astra Serif"/>
                <w:sz w:val="28"/>
                <w:szCs w:val="28"/>
              </w:rPr>
            </w:pPr>
          </w:p>
        </w:tc>
        <w:tc>
          <w:tcPr>
            <w:tcW w:w="10369" w:type="dxa"/>
            <w:gridSpan w:val="15"/>
            <w:vMerge/>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tblBorders>
        </w:tblPrEx>
        <w:tc>
          <w:tcPr>
            <w:tcW w:w="22215" w:type="dxa"/>
            <w:gridSpan w:val="29"/>
            <w:tcBorders>
              <w:left w:val="nil"/>
              <w:right w:val="nil"/>
            </w:tcBorders>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tblBorders>
        </w:tblPrEx>
        <w:tc>
          <w:tcPr>
            <w:tcW w:w="567" w:type="dxa"/>
            <w:vMerge w:val="restart"/>
            <w:tcBorders>
              <w:left w:val="nil"/>
            </w:tcBorders>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проверка баланса - всего</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tblBorders>
        </w:tblPrEx>
        <w:tc>
          <w:tcPr>
            <w:tcW w:w="567" w:type="dxa"/>
            <w:vMerge/>
            <w:tcBorders>
              <w:left w:val="nil"/>
            </w:tcBorders>
          </w:tcPr>
          <w:p w:rsidR="0053583A" w:rsidRPr="0053583A" w:rsidRDefault="0053583A">
            <w:pPr>
              <w:pStyle w:val="ConsPlusNormal"/>
              <w:rPr>
                <w:rFonts w:ascii="PT Astra Serif" w:hAnsi="PT Astra Serif"/>
                <w:sz w:val="28"/>
                <w:szCs w:val="28"/>
              </w:rPr>
            </w:pPr>
          </w:p>
        </w:tc>
        <w:tc>
          <w:tcPr>
            <w:tcW w:w="2721"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в </w:t>
            </w:r>
            <w:proofErr w:type="spellStart"/>
            <w:r w:rsidRPr="0053583A">
              <w:rPr>
                <w:rFonts w:ascii="PT Astra Serif" w:hAnsi="PT Astra Serif"/>
                <w:sz w:val="28"/>
                <w:szCs w:val="28"/>
              </w:rPr>
              <w:t>т.ч</w:t>
            </w:r>
            <w:proofErr w:type="spellEnd"/>
            <w:r w:rsidRPr="0053583A">
              <w:rPr>
                <w:rFonts w:ascii="PT Astra Serif" w:hAnsi="PT Astra Serif"/>
                <w:sz w:val="28"/>
                <w:szCs w:val="28"/>
              </w:rPr>
              <w:t>. за счет средств местного бюджета</w:t>
            </w:r>
          </w:p>
        </w:tc>
        <w:tc>
          <w:tcPr>
            <w:tcW w:w="96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94"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737" w:type="dxa"/>
            <w:vAlign w:val="center"/>
          </w:tcPr>
          <w:p w:rsidR="0053583A" w:rsidRPr="0053583A" w:rsidRDefault="0053583A">
            <w:pPr>
              <w:pStyle w:val="ConsPlusNormal"/>
              <w:rPr>
                <w:rFonts w:ascii="PT Astra Serif" w:hAnsi="PT Astra Serif"/>
                <w:sz w:val="28"/>
                <w:szCs w:val="28"/>
              </w:rPr>
            </w:pP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340" w:type="dxa"/>
            <w:tcBorders>
              <w:top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insideH w:val="nil"/>
          </w:tblBorders>
        </w:tblPrEx>
        <w:tc>
          <w:tcPr>
            <w:tcW w:w="22215" w:type="dxa"/>
            <w:gridSpan w:val="29"/>
            <w:tcBorders>
              <w:top w:val="nil"/>
              <w:left w:val="nil"/>
              <w:bottom w:val="nil"/>
              <w:right w:val="nil"/>
            </w:tcBorders>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insideH w:val="nil"/>
            <w:insideV w:val="nil"/>
          </w:tblBorders>
        </w:tblPrEx>
        <w:tc>
          <w:tcPr>
            <w:tcW w:w="567" w:type="dxa"/>
            <w:tcBorders>
              <w:top w:val="nil"/>
              <w:bottom w:val="nil"/>
            </w:tcBorders>
          </w:tcPr>
          <w:p w:rsidR="0053583A" w:rsidRPr="0053583A" w:rsidRDefault="0053583A">
            <w:pPr>
              <w:pStyle w:val="ConsPlusNormal"/>
              <w:rPr>
                <w:rFonts w:ascii="PT Astra Serif" w:hAnsi="PT Astra Serif"/>
                <w:sz w:val="28"/>
                <w:szCs w:val="28"/>
              </w:rPr>
            </w:pPr>
          </w:p>
        </w:tc>
        <w:tc>
          <w:tcPr>
            <w:tcW w:w="2721" w:type="dxa"/>
            <w:tcBorders>
              <w:top w:val="nil"/>
              <w:bottom w:val="nil"/>
            </w:tcBorders>
          </w:tcPr>
          <w:p w:rsidR="0053583A" w:rsidRPr="0053583A" w:rsidRDefault="0053583A">
            <w:pPr>
              <w:pStyle w:val="ConsPlusNormal"/>
              <w:rPr>
                <w:rFonts w:ascii="PT Astra Serif" w:hAnsi="PT Astra Serif"/>
                <w:sz w:val="28"/>
                <w:szCs w:val="28"/>
              </w:rPr>
            </w:pPr>
          </w:p>
        </w:tc>
        <w:tc>
          <w:tcPr>
            <w:tcW w:w="96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9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37" w:type="dxa"/>
            <w:tcBorders>
              <w:top w:val="nil"/>
              <w:bottom w:val="nil"/>
            </w:tcBorders>
          </w:tcPr>
          <w:p w:rsidR="0053583A" w:rsidRPr="0053583A" w:rsidRDefault="0053583A">
            <w:pPr>
              <w:pStyle w:val="ConsPlusNormal"/>
              <w:rPr>
                <w:rFonts w:ascii="PT Astra Serif" w:hAnsi="PT Astra Serif"/>
                <w:sz w:val="28"/>
                <w:szCs w:val="28"/>
              </w:rPr>
            </w:pPr>
          </w:p>
        </w:tc>
        <w:tc>
          <w:tcPr>
            <w:tcW w:w="737" w:type="dxa"/>
            <w:tcBorders>
              <w:top w:val="nil"/>
              <w:bottom w:val="nil"/>
            </w:tcBorders>
          </w:tcPr>
          <w:p w:rsidR="0053583A" w:rsidRPr="0053583A" w:rsidRDefault="0053583A">
            <w:pPr>
              <w:pStyle w:val="ConsPlusNormal"/>
              <w:rPr>
                <w:rFonts w:ascii="PT Astra Serif" w:hAnsi="PT Astra Serif"/>
                <w:sz w:val="28"/>
                <w:szCs w:val="28"/>
              </w:rPr>
            </w:pP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2172" w:type="dxa"/>
            <w:gridSpan w:val="3"/>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Величина временного кассового разрыва</w:t>
            </w:r>
            <w:proofErr w:type="gramStart"/>
            <w:r w:rsidRPr="0053583A">
              <w:rPr>
                <w:rFonts w:ascii="PT Astra Serif" w:hAnsi="PT Astra Serif"/>
                <w:sz w:val="28"/>
                <w:szCs w:val="28"/>
              </w:rPr>
              <w:t xml:space="preserve"> (-):</w:t>
            </w:r>
            <w:proofErr w:type="gramEnd"/>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3853"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Величина недостатка средств бюджета по оценке МО</w:t>
            </w:r>
            <w:proofErr w:type="gramStart"/>
            <w:r w:rsidRPr="0053583A">
              <w:rPr>
                <w:rFonts w:ascii="PT Astra Serif" w:hAnsi="PT Astra Serif"/>
                <w:sz w:val="28"/>
                <w:szCs w:val="28"/>
              </w:rPr>
              <w:t xml:space="preserve"> (-):</w:t>
            </w:r>
            <w:proofErr w:type="gramEnd"/>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3664"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Величина недостатка средств бюджета по оценке МФ</w:t>
            </w:r>
            <w:proofErr w:type="gramStart"/>
            <w:r w:rsidRPr="0053583A">
              <w:rPr>
                <w:rFonts w:ascii="PT Astra Serif" w:hAnsi="PT Astra Serif"/>
                <w:sz w:val="28"/>
                <w:szCs w:val="28"/>
              </w:rPr>
              <w:t xml:space="preserve"> (-):</w:t>
            </w:r>
            <w:proofErr w:type="gramEnd"/>
          </w:p>
        </w:tc>
      </w:tr>
      <w:tr w:rsidR="0053583A" w:rsidRPr="0053583A" w:rsidTr="0053583A">
        <w:tblPrEx>
          <w:tblBorders>
            <w:left w:val="nil"/>
            <w:right w:val="nil"/>
            <w:insideH w:val="nil"/>
            <w:insideV w:val="nil"/>
          </w:tblBorders>
        </w:tblPrEx>
        <w:tc>
          <w:tcPr>
            <w:tcW w:w="567" w:type="dxa"/>
            <w:tcBorders>
              <w:top w:val="nil"/>
              <w:bottom w:val="nil"/>
            </w:tcBorders>
          </w:tcPr>
          <w:p w:rsidR="0053583A" w:rsidRPr="0053583A" w:rsidRDefault="0053583A">
            <w:pPr>
              <w:pStyle w:val="ConsPlusNormal"/>
              <w:rPr>
                <w:rFonts w:ascii="PT Astra Serif" w:hAnsi="PT Astra Serif"/>
                <w:sz w:val="28"/>
                <w:szCs w:val="28"/>
              </w:rPr>
            </w:pPr>
          </w:p>
        </w:tc>
        <w:tc>
          <w:tcPr>
            <w:tcW w:w="2721" w:type="dxa"/>
            <w:tcBorders>
              <w:top w:val="nil"/>
              <w:bottom w:val="nil"/>
            </w:tcBorders>
          </w:tcPr>
          <w:p w:rsidR="0053583A" w:rsidRPr="0053583A" w:rsidRDefault="0053583A">
            <w:pPr>
              <w:pStyle w:val="ConsPlusNormal"/>
              <w:rPr>
                <w:rFonts w:ascii="PT Astra Serif" w:hAnsi="PT Astra Serif"/>
                <w:sz w:val="28"/>
                <w:szCs w:val="28"/>
              </w:rPr>
            </w:pPr>
          </w:p>
        </w:tc>
        <w:tc>
          <w:tcPr>
            <w:tcW w:w="96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9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3816"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на финансовое обеспечение первоочередных расходов (в доходах исключены акцизы, в источниках учтены только остатки)</w:t>
            </w:r>
          </w:p>
        </w:tc>
        <w:tc>
          <w:tcPr>
            <w:tcW w:w="340" w:type="dxa"/>
            <w:tcBorders>
              <w:top w:val="nil"/>
              <w:bottom w:val="nil"/>
              <w:right w:val="single" w:sz="4" w:space="0" w:color="auto"/>
            </w:tcBorders>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tcBorders>
              <w:top w:val="nil"/>
              <w:left w:val="single" w:sz="4" w:space="0" w:color="auto"/>
              <w:bottom w:val="nil"/>
            </w:tcBorders>
          </w:tcPr>
          <w:p w:rsidR="0053583A" w:rsidRPr="0053583A" w:rsidRDefault="0053583A">
            <w:pPr>
              <w:pStyle w:val="ConsPlusNormal"/>
              <w:rPr>
                <w:rFonts w:ascii="PT Astra Serif" w:hAnsi="PT Astra Serif"/>
                <w:sz w:val="28"/>
                <w:szCs w:val="28"/>
              </w:rPr>
            </w:pPr>
          </w:p>
        </w:tc>
        <w:tc>
          <w:tcPr>
            <w:tcW w:w="340" w:type="dxa"/>
            <w:tcBorders>
              <w:top w:val="nil"/>
              <w:bottom w:val="nil"/>
              <w:right w:val="single" w:sz="4" w:space="0" w:color="auto"/>
            </w:tcBorders>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top w:val="nil"/>
              <w:left w:val="single" w:sz="4" w:space="0" w:color="auto"/>
              <w:bottom w:val="nil"/>
            </w:tcBorders>
            <w:vAlign w:val="center"/>
          </w:tcPr>
          <w:p w:rsidR="0053583A" w:rsidRPr="0053583A" w:rsidRDefault="0053583A">
            <w:pPr>
              <w:pStyle w:val="ConsPlusNormal"/>
              <w:rPr>
                <w:rFonts w:ascii="PT Astra Serif" w:hAnsi="PT Astra Serif"/>
                <w:sz w:val="28"/>
                <w:szCs w:val="28"/>
              </w:rPr>
            </w:pPr>
          </w:p>
        </w:tc>
        <w:tc>
          <w:tcPr>
            <w:tcW w:w="102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right w:val="single" w:sz="4" w:space="0" w:color="auto"/>
            </w:tcBorders>
            <w:vAlign w:val="center"/>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top w:val="nil"/>
              <w:left w:val="single" w:sz="4" w:space="0" w:color="auto"/>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insideH w:val="nil"/>
            <w:insideV w:val="nil"/>
          </w:tblBorders>
        </w:tblPrEx>
        <w:tc>
          <w:tcPr>
            <w:tcW w:w="567" w:type="dxa"/>
            <w:tcBorders>
              <w:top w:val="nil"/>
              <w:bottom w:val="nil"/>
            </w:tcBorders>
          </w:tcPr>
          <w:p w:rsidR="0053583A" w:rsidRPr="0053583A" w:rsidRDefault="0053583A">
            <w:pPr>
              <w:pStyle w:val="ConsPlusNormal"/>
              <w:rPr>
                <w:rFonts w:ascii="PT Astra Serif" w:hAnsi="PT Astra Serif"/>
                <w:sz w:val="28"/>
                <w:szCs w:val="28"/>
              </w:rPr>
            </w:pPr>
          </w:p>
        </w:tc>
        <w:tc>
          <w:tcPr>
            <w:tcW w:w="2721" w:type="dxa"/>
            <w:tcBorders>
              <w:top w:val="nil"/>
              <w:bottom w:val="nil"/>
            </w:tcBorders>
          </w:tcPr>
          <w:p w:rsidR="0053583A" w:rsidRPr="0053583A" w:rsidRDefault="0053583A">
            <w:pPr>
              <w:pStyle w:val="ConsPlusNormal"/>
              <w:rPr>
                <w:rFonts w:ascii="PT Astra Serif" w:hAnsi="PT Astra Serif"/>
                <w:sz w:val="28"/>
                <w:szCs w:val="28"/>
              </w:rPr>
            </w:pPr>
          </w:p>
        </w:tc>
        <w:tc>
          <w:tcPr>
            <w:tcW w:w="96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9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3816"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на финансовое обеспечение всех расходов, за </w:t>
            </w:r>
            <w:proofErr w:type="spellStart"/>
            <w:r w:rsidRPr="0053583A">
              <w:rPr>
                <w:rFonts w:ascii="PT Astra Serif" w:hAnsi="PT Astra Serif"/>
                <w:sz w:val="28"/>
                <w:szCs w:val="28"/>
              </w:rPr>
              <w:t>искл</w:t>
            </w:r>
            <w:proofErr w:type="spellEnd"/>
            <w:r w:rsidRPr="0053583A">
              <w:rPr>
                <w:rFonts w:ascii="PT Astra Serif" w:hAnsi="PT Astra Serif"/>
                <w:sz w:val="28"/>
                <w:szCs w:val="28"/>
              </w:rPr>
              <w:t>. капитального характера (в источниках учтены только остатки)</w:t>
            </w:r>
          </w:p>
        </w:tc>
        <w:tc>
          <w:tcPr>
            <w:tcW w:w="340" w:type="dxa"/>
            <w:tcBorders>
              <w:top w:val="nil"/>
              <w:bottom w:val="nil"/>
              <w:right w:val="single" w:sz="4" w:space="0" w:color="auto"/>
            </w:tcBorders>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tcBorders>
              <w:top w:val="nil"/>
              <w:left w:val="single" w:sz="4" w:space="0" w:color="auto"/>
              <w:bottom w:val="nil"/>
            </w:tcBorders>
          </w:tcPr>
          <w:p w:rsidR="0053583A" w:rsidRPr="0053583A" w:rsidRDefault="0053583A">
            <w:pPr>
              <w:pStyle w:val="ConsPlusNormal"/>
              <w:rPr>
                <w:rFonts w:ascii="PT Astra Serif" w:hAnsi="PT Astra Serif"/>
                <w:sz w:val="28"/>
                <w:szCs w:val="28"/>
              </w:rPr>
            </w:pP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Pr>
          <w:p w:rsidR="0053583A" w:rsidRPr="0053583A" w:rsidRDefault="0053583A">
            <w:pPr>
              <w:pStyle w:val="ConsPlusNormal"/>
              <w:rPr>
                <w:rFonts w:ascii="PT Astra Serif" w:hAnsi="PT Astra Serif"/>
                <w:sz w:val="28"/>
                <w:szCs w:val="28"/>
              </w:rPr>
            </w:pPr>
          </w:p>
        </w:tc>
        <w:tc>
          <w:tcPr>
            <w:tcW w:w="661" w:type="dxa"/>
          </w:tcPr>
          <w:p w:rsidR="0053583A" w:rsidRPr="0053583A" w:rsidRDefault="0053583A">
            <w:pPr>
              <w:pStyle w:val="ConsPlusNormal"/>
              <w:rPr>
                <w:rFonts w:ascii="PT Astra Serif" w:hAnsi="PT Astra Serif"/>
                <w:sz w:val="28"/>
                <w:szCs w:val="28"/>
              </w:rPr>
            </w:pPr>
          </w:p>
        </w:tc>
        <w:tc>
          <w:tcPr>
            <w:tcW w:w="850" w:type="dxa"/>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Pr>
          <w:p w:rsidR="0053583A" w:rsidRPr="0053583A" w:rsidRDefault="0053583A">
            <w:pPr>
              <w:pStyle w:val="ConsPlusNormal"/>
              <w:rPr>
                <w:rFonts w:ascii="PT Astra Serif" w:hAnsi="PT Astra Serif"/>
                <w:sz w:val="28"/>
                <w:szCs w:val="28"/>
              </w:rPr>
            </w:pPr>
          </w:p>
        </w:tc>
        <w:tc>
          <w:tcPr>
            <w:tcW w:w="661" w:type="dxa"/>
          </w:tcPr>
          <w:p w:rsidR="0053583A" w:rsidRPr="0053583A" w:rsidRDefault="0053583A">
            <w:pPr>
              <w:pStyle w:val="ConsPlusNormal"/>
              <w:rPr>
                <w:rFonts w:ascii="PT Astra Serif" w:hAnsi="PT Astra Serif"/>
                <w:sz w:val="28"/>
                <w:szCs w:val="28"/>
              </w:rPr>
            </w:pPr>
          </w:p>
        </w:tc>
        <w:tc>
          <w:tcPr>
            <w:tcW w:w="661" w:type="dxa"/>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insideH w:val="nil"/>
            <w:insideV w:val="nil"/>
          </w:tblBorders>
        </w:tblPrEx>
        <w:tc>
          <w:tcPr>
            <w:tcW w:w="567" w:type="dxa"/>
            <w:tcBorders>
              <w:top w:val="nil"/>
              <w:bottom w:val="nil"/>
            </w:tcBorders>
          </w:tcPr>
          <w:p w:rsidR="0053583A" w:rsidRPr="0053583A" w:rsidRDefault="0053583A">
            <w:pPr>
              <w:pStyle w:val="ConsPlusNormal"/>
              <w:rPr>
                <w:rFonts w:ascii="PT Astra Serif" w:hAnsi="PT Astra Serif"/>
                <w:sz w:val="28"/>
                <w:szCs w:val="28"/>
              </w:rPr>
            </w:pPr>
          </w:p>
        </w:tc>
        <w:tc>
          <w:tcPr>
            <w:tcW w:w="2721" w:type="dxa"/>
            <w:tcBorders>
              <w:top w:val="nil"/>
              <w:bottom w:val="nil"/>
            </w:tcBorders>
          </w:tcPr>
          <w:p w:rsidR="0053583A" w:rsidRPr="0053583A" w:rsidRDefault="0053583A">
            <w:pPr>
              <w:pStyle w:val="ConsPlusNormal"/>
              <w:rPr>
                <w:rFonts w:ascii="PT Astra Serif" w:hAnsi="PT Astra Serif"/>
                <w:sz w:val="28"/>
                <w:szCs w:val="28"/>
              </w:rPr>
            </w:pPr>
          </w:p>
        </w:tc>
        <w:tc>
          <w:tcPr>
            <w:tcW w:w="96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9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3816"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на финансовое обеспечение всех расходов (в источниках учтены только остатки)</w:t>
            </w: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right w:val="single" w:sz="4" w:space="0" w:color="auto"/>
            </w:tcBorders>
            <w:vAlign w:val="center"/>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top w:val="nil"/>
              <w:left w:val="single" w:sz="4" w:space="0" w:color="auto"/>
              <w:bottom w:val="nil"/>
            </w:tcBorders>
            <w:vAlign w:val="center"/>
          </w:tcPr>
          <w:p w:rsidR="0053583A" w:rsidRPr="0053583A" w:rsidRDefault="0053583A">
            <w:pPr>
              <w:pStyle w:val="ConsPlusNormal"/>
              <w:rPr>
                <w:rFonts w:ascii="PT Astra Serif" w:hAnsi="PT Astra Serif"/>
                <w:sz w:val="28"/>
                <w:szCs w:val="28"/>
              </w:rPr>
            </w:pPr>
          </w:p>
        </w:tc>
        <w:tc>
          <w:tcPr>
            <w:tcW w:w="102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right w:val="single" w:sz="4" w:space="0" w:color="auto"/>
            </w:tcBorders>
            <w:vAlign w:val="center"/>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top w:val="nil"/>
              <w:left w:val="single" w:sz="4" w:space="0" w:color="auto"/>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insideH w:val="nil"/>
            <w:insideV w:val="nil"/>
          </w:tblBorders>
        </w:tblPrEx>
        <w:tc>
          <w:tcPr>
            <w:tcW w:w="567" w:type="dxa"/>
            <w:tcBorders>
              <w:top w:val="nil"/>
              <w:bottom w:val="nil"/>
            </w:tcBorders>
          </w:tcPr>
          <w:p w:rsidR="0053583A" w:rsidRPr="0053583A" w:rsidRDefault="0053583A">
            <w:pPr>
              <w:pStyle w:val="ConsPlusNormal"/>
              <w:rPr>
                <w:rFonts w:ascii="PT Astra Serif" w:hAnsi="PT Astra Serif"/>
                <w:sz w:val="28"/>
                <w:szCs w:val="28"/>
              </w:rPr>
            </w:pPr>
          </w:p>
        </w:tc>
        <w:tc>
          <w:tcPr>
            <w:tcW w:w="2721" w:type="dxa"/>
            <w:tcBorders>
              <w:top w:val="nil"/>
              <w:bottom w:val="nil"/>
            </w:tcBorders>
          </w:tcPr>
          <w:p w:rsidR="0053583A" w:rsidRPr="0053583A" w:rsidRDefault="0053583A">
            <w:pPr>
              <w:pStyle w:val="ConsPlusNormal"/>
              <w:rPr>
                <w:rFonts w:ascii="PT Astra Serif" w:hAnsi="PT Astra Serif"/>
                <w:sz w:val="28"/>
                <w:szCs w:val="28"/>
              </w:rPr>
            </w:pPr>
          </w:p>
        </w:tc>
        <w:tc>
          <w:tcPr>
            <w:tcW w:w="96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9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3816"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на финансовое обеспечение расходов (за </w:t>
            </w:r>
            <w:proofErr w:type="spellStart"/>
            <w:r w:rsidRPr="0053583A">
              <w:rPr>
                <w:rFonts w:ascii="PT Astra Serif" w:hAnsi="PT Astra Serif"/>
                <w:sz w:val="28"/>
                <w:szCs w:val="28"/>
              </w:rPr>
              <w:t>искл</w:t>
            </w:r>
            <w:proofErr w:type="spellEnd"/>
            <w:r w:rsidRPr="0053583A">
              <w:rPr>
                <w:rFonts w:ascii="PT Astra Serif" w:hAnsi="PT Astra Serif"/>
                <w:sz w:val="28"/>
                <w:szCs w:val="28"/>
              </w:rPr>
              <w:t>. капитального характера) и долговых обязательств</w:t>
            </w:r>
          </w:p>
        </w:tc>
        <w:tc>
          <w:tcPr>
            <w:tcW w:w="340" w:type="dxa"/>
            <w:tcBorders>
              <w:top w:val="nil"/>
              <w:bottom w:val="nil"/>
              <w:right w:val="single" w:sz="4" w:space="0" w:color="auto"/>
            </w:tcBorders>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tcBorders>
              <w:top w:val="nil"/>
              <w:left w:val="single" w:sz="4" w:space="0" w:color="auto"/>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850" w:type="dxa"/>
            <w:vAlign w:val="center"/>
          </w:tcPr>
          <w:p w:rsidR="0053583A" w:rsidRPr="0053583A" w:rsidRDefault="0053583A">
            <w:pPr>
              <w:pStyle w:val="ConsPlusNormal"/>
              <w:rPr>
                <w:rFonts w:ascii="PT Astra Serif" w:hAnsi="PT Astra Serif"/>
                <w:sz w:val="28"/>
                <w:szCs w:val="28"/>
              </w:rPr>
            </w:pPr>
          </w:p>
        </w:tc>
        <w:tc>
          <w:tcPr>
            <w:tcW w:w="661"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02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vAlign w:val="center"/>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r>
      <w:tr w:rsidR="0053583A" w:rsidRPr="0053583A" w:rsidTr="0053583A">
        <w:tblPrEx>
          <w:tblBorders>
            <w:left w:val="nil"/>
            <w:right w:val="nil"/>
            <w:insideH w:val="nil"/>
            <w:insideV w:val="nil"/>
          </w:tblBorders>
        </w:tblPrEx>
        <w:tc>
          <w:tcPr>
            <w:tcW w:w="567" w:type="dxa"/>
            <w:tcBorders>
              <w:top w:val="nil"/>
              <w:bottom w:val="nil"/>
            </w:tcBorders>
          </w:tcPr>
          <w:p w:rsidR="0053583A" w:rsidRPr="0053583A" w:rsidRDefault="0053583A">
            <w:pPr>
              <w:pStyle w:val="ConsPlusNormal"/>
              <w:rPr>
                <w:rFonts w:ascii="PT Astra Serif" w:hAnsi="PT Astra Serif"/>
                <w:sz w:val="28"/>
                <w:szCs w:val="28"/>
              </w:rPr>
            </w:pPr>
          </w:p>
        </w:tc>
        <w:tc>
          <w:tcPr>
            <w:tcW w:w="2721" w:type="dxa"/>
            <w:tcBorders>
              <w:top w:val="nil"/>
              <w:bottom w:val="nil"/>
            </w:tcBorders>
          </w:tcPr>
          <w:p w:rsidR="0053583A" w:rsidRPr="0053583A" w:rsidRDefault="0053583A">
            <w:pPr>
              <w:pStyle w:val="ConsPlusNormal"/>
              <w:rPr>
                <w:rFonts w:ascii="PT Astra Serif" w:hAnsi="PT Astra Serif"/>
                <w:sz w:val="28"/>
                <w:szCs w:val="28"/>
              </w:rPr>
            </w:pPr>
          </w:p>
        </w:tc>
        <w:tc>
          <w:tcPr>
            <w:tcW w:w="96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794"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top w:val="nil"/>
              <w:bottom w:val="nil"/>
            </w:tcBorders>
          </w:tcPr>
          <w:p w:rsidR="0053583A" w:rsidRPr="0053583A" w:rsidRDefault="0053583A">
            <w:pPr>
              <w:pStyle w:val="ConsPlusNormal"/>
              <w:rPr>
                <w:rFonts w:ascii="PT Astra Serif" w:hAnsi="PT Astra Serif"/>
                <w:sz w:val="28"/>
                <w:szCs w:val="28"/>
              </w:rPr>
            </w:pPr>
          </w:p>
        </w:tc>
        <w:tc>
          <w:tcPr>
            <w:tcW w:w="3816" w:type="dxa"/>
            <w:gridSpan w:val="5"/>
            <w:tcBorders>
              <w:top w:val="nil"/>
              <w:bottom w:val="nil"/>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на финансовое обеспечение расходов и долговых обязательств</w:t>
            </w: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661" w:type="dxa"/>
            <w:tcBorders>
              <w:bottom w:val="nil"/>
            </w:tcBorders>
            <w:vAlign w:val="center"/>
          </w:tcPr>
          <w:p w:rsidR="0053583A" w:rsidRPr="0053583A" w:rsidRDefault="0053583A">
            <w:pPr>
              <w:pStyle w:val="ConsPlusNormal"/>
              <w:rPr>
                <w:rFonts w:ascii="PT Astra Serif" w:hAnsi="PT Astra Serif"/>
                <w:sz w:val="28"/>
                <w:szCs w:val="28"/>
              </w:rPr>
            </w:pPr>
          </w:p>
        </w:tc>
        <w:tc>
          <w:tcPr>
            <w:tcW w:w="661" w:type="dxa"/>
            <w:tcBorders>
              <w:bottom w:val="nil"/>
            </w:tcBorders>
            <w:vAlign w:val="center"/>
          </w:tcPr>
          <w:p w:rsidR="0053583A" w:rsidRPr="0053583A" w:rsidRDefault="0053583A">
            <w:pPr>
              <w:pStyle w:val="ConsPlusNormal"/>
              <w:rPr>
                <w:rFonts w:ascii="PT Astra Serif" w:hAnsi="PT Astra Serif"/>
                <w:sz w:val="28"/>
                <w:szCs w:val="28"/>
              </w:rPr>
            </w:pPr>
          </w:p>
        </w:tc>
        <w:tc>
          <w:tcPr>
            <w:tcW w:w="85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right w:val="single" w:sz="4" w:space="0" w:color="auto"/>
            </w:tcBorders>
            <w:vAlign w:val="center"/>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50"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top w:val="nil"/>
              <w:left w:val="single" w:sz="4" w:space="0" w:color="auto"/>
              <w:bottom w:val="nil"/>
            </w:tcBorders>
            <w:vAlign w:val="center"/>
          </w:tcPr>
          <w:p w:rsidR="0053583A" w:rsidRPr="0053583A" w:rsidRDefault="0053583A">
            <w:pPr>
              <w:pStyle w:val="ConsPlusNormal"/>
              <w:rPr>
                <w:rFonts w:ascii="PT Astra Serif" w:hAnsi="PT Astra Serif"/>
                <w:sz w:val="28"/>
                <w:szCs w:val="28"/>
              </w:rPr>
            </w:pPr>
          </w:p>
        </w:tc>
        <w:tc>
          <w:tcPr>
            <w:tcW w:w="102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340" w:type="dxa"/>
            <w:tcBorders>
              <w:top w:val="nil"/>
              <w:bottom w:val="nil"/>
              <w:right w:val="single" w:sz="4" w:space="0" w:color="auto"/>
            </w:tcBorders>
            <w:vAlign w:val="center"/>
          </w:tcPr>
          <w:p w:rsidR="0053583A" w:rsidRPr="0053583A" w:rsidRDefault="0053583A">
            <w:pPr>
              <w:pStyle w:val="ConsPlusNormal"/>
              <w:rPr>
                <w:rFonts w:ascii="PT Astra Serif" w:hAnsi="PT Astra Serif"/>
                <w:sz w:val="28"/>
                <w:szCs w:val="28"/>
              </w:rPr>
            </w:pP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left w:val="single" w:sz="4" w:space="0" w:color="auto"/>
              <w:right w:val="single" w:sz="4" w:space="0" w:color="auto"/>
            </w:tcBorders>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661" w:type="dxa"/>
            <w:tcBorders>
              <w:top w:val="nil"/>
              <w:left w:val="single" w:sz="4" w:space="0" w:color="auto"/>
              <w:bottom w:val="nil"/>
            </w:tcBorders>
          </w:tcPr>
          <w:p w:rsidR="0053583A" w:rsidRPr="0053583A" w:rsidRDefault="0053583A">
            <w:pPr>
              <w:pStyle w:val="ConsPlusNormal"/>
              <w:rPr>
                <w:rFonts w:ascii="PT Astra Serif" w:hAnsi="PT Astra Serif"/>
                <w:sz w:val="28"/>
                <w:szCs w:val="28"/>
              </w:rPr>
            </w:pPr>
          </w:p>
        </w:tc>
        <w:tc>
          <w:tcPr>
            <w:tcW w:w="1020" w:type="dxa"/>
            <w:tcBorders>
              <w:top w:val="nil"/>
              <w:bottom w:val="nil"/>
            </w:tcBorders>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rPr>
          <w:rFonts w:ascii="PT Astra Serif" w:hAnsi="PT Astra Serif"/>
          <w:sz w:val="28"/>
          <w:szCs w:val="28"/>
        </w:rPr>
        <w:sectPr w:rsidR="0053583A" w:rsidRPr="0053583A" w:rsidSect="0053583A">
          <w:pgSz w:w="23814" w:h="16839" w:orient="landscape" w:code="8"/>
          <w:pgMar w:top="1701" w:right="1134" w:bottom="850" w:left="1134" w:header="0" w:footer="0" w:gutter="0"/>
          <w:cols w:space="720"/>
          <w:titlePg/>
          <w:docGrid w:linePitch="272"/>
        </w:sectPr>
      </w:pPr>
    </w:p>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4025"/>
        <w:gridCol w:w="1482"/>
        <w:gridCol w:w="1482"/>
        <w:gridCol w:w="1482"/>
      </w:tblGrid>
      <w:tr w:rsidR="0053583A" w:rsidRPr="0053583A">
        <w:tc>
          <w:tcPr>
            <w:tcW w:w="590" w:type="dxa"/>
            <w:vAlign w:val="center"/>
          </w:tcPr>
          <w:p w:rsidR="0053583A" w:rsidRPr="0053583A" w:rsidRDefault="0053583A">
            <w:pPr>
              <w:pStyle w:val="ConsPlusNormal"/>
              <w:jc w:val="center"/>
              <w:outlineLvl w:val="2"/>
              <w:rPr>
                <w:rFonts w:ascii="PT Astra Serif" w:hAnsi="PT Astra Serif"/>
                <w:sz w:val="28"/>
                <w:szCs w:val="28"/>
              </w:rPr>
            </w:pPr>
            <w:r w:rsidRPr="0053583A">
              <w:rPr>
                <w:rFonts w:ascii="PT Astra Serif" w:hAnsi="PT Astra Serif"/>
                <w:sz w:val="28"/>
                <w:szCs w:val="28"/>
              </w:rPr>
              <w:t>V.</w:t>
            </w:r>
          </w:p>
        </w:tc>
        <w:tc>
          <w:tcPr>
            <w:tcW w:w="4025" w:type="dxa"/>
            <w:vAlign w:val="center"/>
          </w:tcPr>
          <w:p w:rsidR="0053583A" w:rsidRPr="0053583A" w:rsidRDefault="0053583A">
            <w:pPr>
              <w:pStyle w:val="ConsPlusNormal"/>
              <w:jc w:val="center"/>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просроченная кредиторская задолженность муниципальных бюджетных и автономных учреждений</w:t>
            </w:r>
          </w:p>
        </w:tc>
        <w:tc>
          <w:tcPr>
            <w:tcW w:w="14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1 января отчетного 20__ года</w:t>
            </w:r>
          </w:p>
        </w:tc>
        <w:tc>
          <w:tcPr>
            <w:tcW w:w="14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1 января текущего 20__ года</w:t>
            </w:r>
          </w:p>
        </w:tc>
        <w:tc>
          <w:tcPr>
            <w:tcW w:w="14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01.__.20__ г.</w:t>
            </w:r>
          </w:p>
        </w:tc>
      </w:tr>
      <w:tr w:rsidR="0053583A" w:rsidRPr="0053583A">
        <w:tc>
          <w:tcPr>
            <w:tcW w:w="590"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w:t>
            </w:r>
          </w:p>
        </w:tc>
        <w:tc>
          <w:tcPr>
            <w:tcW w:w="14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4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4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590"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в том числе:</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заработной плате</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прочим выплатам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3.</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начислениям на выплаты по оплате труда</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услугам связи</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5.</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транспортным услугам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6.</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коммунальным услугам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7.</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работам, услугам по содержанию имущества</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8.</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прочим работам, услугам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9.</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социальному обеспечению</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10.</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прочим расходам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 налог на имущество</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транспортный налог</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налог на землю</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11.</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оплате договоров на приобретение, строительство, реконструкцию, техническое перевооружение, расширение и модернизацию объектов, относящихся к основным средствам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12.</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по оплате договоров на приобретение сырья и материалов в целях оказания муниципальных услуг</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 питание</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13.</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остальное</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rPr>
          <w:rFonts w:ascii="PT Astra Serif" w:hAnsi="PT Astra Serif"/>
          <w:sz w:val="28"/>
          <w:szCs w:val="28"/>
        </w:rPr>
        <w:sectPr w:rsidR="0053583A" w:rsidRPr="0053583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025"/>
        <w:gridCol w:w="1474"/>
        <w:gridCol w:w="1531"/>
        <w:gridCol w:w="1474"/>
        <w:gridCol w:w="1531"/>
        <w:gridCol w:w="821"/>
        <w:gridCol w:w="1814"/>
      </w:tblGrid>
      <w:tr w:rsidR="0053583A" w:rsidRPr="0053583A">
        <w:tc>
          <w:tcPr>
            <w:tcW w:w="567" w:type="dxa"/>
            <w:vMerge w:val="restart"/>
            <w:vAlign w:val="center"/>
          </w:tcPr>
          <w:p w:rsidR="0053583A" w:rsidRPr="0053583A" w:rsidRDefault="0053583A">
            <w:pPr>
              <w:pStyle w:val="ConsPlusNormal"/>
              <w:jc w:val="center"/>
              <w:outlineLvl w:val="2"/>
              <w:rPr>
                <w:rFonts w:ascii="PT Astra Serif" w:hAnsi="PT Astra Serif"/>
                <w:sz w:val="28"/>
                <w:szCs w:val="28"/>
              </w:rPr>
            </w:pPr>
            <w:bookmarkStart w:id="16" w:name="P5111"/>
            <w:bookmarkEnd w:id="16"/>
            <w:r w:rsidRPr="0053583A">
              <w:rPr>
                <w:rFonts w:ascii="PT Astra Serif" w:hAnsi="PT Astra Serif"/>
                <w:sz w:val="28"/>
                <w:szCs w:val="28"/>
              </w:rPr>
              <w:lastRenderedPageBreak/>
              <w:t>VI.</w:t>
            </w:r>
          </w:p>
        </w:tc>
        <w:tc>
          <w:tcPr>
            <w:tcW w:w="4025"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Заработная плата - расшифровка к паспорту &lt;*&gt;</w:t>
            </w:r>
          </w:p>
        </w:tc>
        <w:tc>
          <w:tcPr>
            <w:tcW w:w="3005" w:type="dxa"/>
            <w:gridSpan w:val="2"/>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 отчетный 20__ год</w:t>
            </w:r>
          </w:p>
        </w:tc>
        <w:tc>
          <w:tcPr>
            <w:tcW w:w="3826" w:type="dxa"/>
            <w:gridSpan w:val="3"/>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текущий 20__ год</w:t>
            </w:r>
          </w:p>
        </w:tc>
        <w:tc>
          <w:tcPr>
            <w:tcW w:w="1814"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Темп роста 20__ к 20__, %</w:t>
            </w:r>
          </w:p>
        </w:tc>
      </w:tr>
      <w:tr w:rsidR="0053583A" w:rsidRPr="0053583A">
        <w:tc>
          <w:tcPr>
            <w:tcW w:w="567" w:type="dxa"/>
            <w:vMerge/>
          </w:tcPr>
          <w:p w:rsidR="0053583A" w:rsidRPr="0053583A" w:rsidRDefault="0053583A">
            <w:pPr>
              <w:pStyle w:val="ConsPlusNormal"/>
              <w:rPr>
                <w:rFonts w:ascii="PT Astra Serif" w:hAnsi="PT Astra Serif"/>
                <w:sz w:val="28"/>
                <w:szCs w:val="28"/>
              </w:rPr>
            </w:pPr>
          </w:p>
        </w:tc>
        <w:tc>
          <w:tcPr>
            <w:tcW w:w="4025" w:type="dxa"/>
            <w:vMerge/>
          </w:tcPr>
          <w:p w:rsidR="0053583A" w:rsidRPr="0053583A" w:rsidRDefault="0053583A">
            <w:pPr>
              <w:pStyle w:val="ConsPlusNormal"/>
              <w:rPr>
                <w:rFonts w:ascii="PT Astra Serif" w:hAnsi="PT Astra Serif"/>
                <w:sz w:val="28"/>
                <w:szCs w:val="28"/>
              </w:rPr>
            </w:pPr>
          </w:p>
        </w:tc>
        <w:tc>
          <w:tcPr>
            <w:tcW w:w="1474"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Среднесписочная численность</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Заработная плата</w:t>
            </w:r>
          </w:p>
        </w:tc>
        <w:tc>
          <w:tcPr>
            <w:tcW w:w="1474" w:type="dxa"/>
            <w:vMerge w:val="restart"/>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Планируемая среднесписочная численность</w:t>
            </w:r>
          </w:p>
        </w:tc>
        <w:tc>
          <w:tcPr>
            <w:tcW w:w="2352" w:type="dxa"/>
            <w:gridSpan w:val="2"/>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Заработная плата</w:t>
            </w:r>
          </w:p>
        </w:tc>
        <w:tc>
          <w:tcPr>
            <w:tcW w:w="1814" w:type="dxa"/>
            <w:vMerge/>
          </w:tcPr>
          <w:p w:rsidR="0053583A" w:rsidRPr="0053583A" w:rsidRDefault="0053583A">
            <w:pPr>
              <w:pStyle w:val="ConsPlusNormal"/>
              <w:rPr>
                <w:rFonts w:ascii="PT Astra Serif" w:hAnsi="PT Astra Serif"/>
                <w:sz w:val="28"/>
                <w:szCs w:val="28"/>
              </w:rPr>
            </w:pPr>
          </w:p>
        </w:tc>
      </w:tr>
      <w:tr w:rsidR="0053583A" w:rsidRPr="0053583A">
        <w:tc>
          <w:tcPr>
            <w:tcW w:w="567" w:type="dxa"/>
            <w:vMerge/>
          </w:tcPr>
          <w:p w:rsidR="0053583A" w:rsidRPr="0053583A" w:rsidRDefault="0053583A">
            <w:pPr>
              <w:pStyle w:val="ConsPlusNormal"/>
              <w:rPr>
                <w:rFonts w:ascii="PT Astra Serif" w:hAnsi="PT Astra Serif"/>
                <w:sz w:val="28"/>
                <w:szCs w:val="28"/>
              </w:rPr>
            </w:pPr>
          </w:p>
        </w:tc>
        <w:tc>
          <w:tcPr>
            <w:tcW w:w="4025" w:type="dxa"/>
            <w:vMerge/>
          </w:tcPr>
          <w:p w:rsidR="0053583A" w:rsidRPr="0053583A" w:rsidRDefault="0053583A">
            <w:pPr>
              <w:pStyle w:val="ConsPlusNormal"/>
              <w:rPr>
                <w:rFonts w:ascii="PT Astra Serif" w:hAnsi="PT Astra Serif"/>
                <w:sz w:val="28"/>
                <w:szCs w:val="28"/>
              </w:rPr>
            </w:pPr>
          </w:p>
        </w:tc>
        <w:tc>
          <w:tcPr>
            <w:tcW w:w="1474" w:type="dxa"/>
            <w:vMerge/>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Исполнено</w:t>
            </w:r>
          </w:p>
        </w:tc>
        <w:tc>
          <w:tcPr>
            <w:tcW w:w="1474" w:type="dxa"/>
            <w:vMerge/>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Уточненный план на 01.__.20__ г.</w:t>
            </w:r>
          </w:p>
        </w:tc>
        <w:tc>
          <w:tcPr>
            <w:tcW w:w="82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Ожидаемое исполнение</w:t>
            </w:r>
          </w:p>
        </w:tc>
        <w:tc>
          <w:tcPr>
            <w:tcW w:w="1814" w:type="dxa"/>
            <w:vMerge/>
          </w:tcPr>
          <w:p w:rsidR="0053583A" w:rsidRPr="0053583A" w:rsidRDefault="0053583A">
            <w:pPr>
              <w:pStyle w:val="ConsPlusNormal"/>
              <w:rPr>
                <w:rFonts w:ascii="PT Astra Serif" w:hAnsi="PT Astra Serif"/>
                <w:sz w:val="28"/>
                <w:szCs w:val="28"/>
              </w:rPr>
            </w:pPr>
          </w:p>
        </w:tc>
      </w:tr>
      <w:tr w:rsidR="0053583A" w:rsidRPr="0053583A">
        <w:tc>
          <w:tcPr>
            <w:tcW w:w="56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w:t>
            </w: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2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Органы местного самоуправления</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rPr>
                <w:rFonts w:ascii="PT Astra Serif" w:hAnsi="PT Astra Serif"/>
                <w:sz w:val="28"/>
                <w:szCs w:val="28"/>
              </w:rPr>
            </w:pP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доведение </w:t>
            </w:r>
            <w:proofErr w:type="gramStart"/>
            <w:r w:rsidRPr="0053583A">
              <w:rPr>
                <w:rFonts w:ascii="PT Astra Serif" w:hAnsi="PT Astra Serif"/>
                <w:sz w:val="28"/>
                <w:szCs w:val="28"/>
              </w:rPr>
              <w:t>до</w:t>
            </w:r>
            <w:proofErr w:type="gramEnd"/>
            <w:r w:rsidRPr="0053583A">
              <w:rPr>
                <w:rFonts w:ascii="PT Astra Serif" w:hAnsi="PT Astra Serif"/>
                <w:sz w:val="28"/>
                <w:szCs w:val="28"/>
              </w:rPr>
              <w:t xml:space="preserve"> МРОТ</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индексация, повышение</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увеличение численности работников действующих органов МСУ</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создание новых органов МСУ</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3.</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Казенные учреждения</w:t>
            </w: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2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Педагогические работники учреждений дополнительного </w:t>
            </w:r>
            <w:r w:rsidRPr="0053583A">
              <w:rPr>
                <w:rFonts w:ascii="PT Astra Serif" w:hAnsi="PT Astra Serif"/>
                <w:sz w:val="28"/>
                <w:szCs w:val="28"/>
              </w:rPr>
              <w:lastRenderedPageBreak/>
              <w:t>образования</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в </w:t>
            </w:r>
            <w:proofErr w:type="spellStart"/>
            <w:r w:rsidRPr="0053583A">
              <w:rPr>
                <w:rFonts w:ascii="PT Astra Serif" w:hAnsi="PT Astra Serif"/>
                <w:sz w:val="28"/>
                <w:szCs w:val="28"/>
              </w:rPr>
              <w:t>т.ч</w:t>
            </w:r>
            <w:proofErr w:type="spellEnd"/>
            <w:r w:rsidRPr="0053583A">
              <w:rPr>
                <w:rFonts w:ascii="PT Astra Serif" w:hAnsi="PT Astra Serif"/>
                <w:sz w:val="28"/>
                <w:szCs w:val="28"/>
              </w:rPr>
              <w:t>. без внешних совместителей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педагогические работники вновь созданных (расширенных) учреждений дополнительного образования</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Работники учреждений культуры</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в </w:t>
            </w:r>
            <w:proofErr w:type="spellStart"/>
            <w:r w:rsidRPr="0053583A">
              <w:rPr>
                <w:rFonts w:ascii="PT Astra Serif" w:hAnsi="PT Astra Serif"/>
                <w:sz w:val="28"/>
                <w:szCs w:val="28"/>
              </w:rPr>
              <w:t>т.ч</w:t>
            </w:r>
            <w:proofErr w:type="spellEnd"/>
            <w:r w:rsidRPr="0053583A">
              <w:rPr>
                <w:rFonts w:ascii="PT Astra Serif" w:hAnsi="PT Astra Serif"/>
                <w:sz w:val="28"/>
                <w:szCs w:val="28"/>
              </w:rPr>
              <w:t>. без внешних совместителей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работники вновь созданных (расширенных) учреждений культуры</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Работники дошкольных образовательных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rPr>
                <w:rFonts w:ascii="PT Astra Serif" w:hAnsi="PT Astra Serif"/>
                <w:sz w:val="28"/>
                <w:szCs w:val="28"/>
              </w:rPr>
            </w:pP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доведение </w:t>
            </w:r>
            <w:proofErr w:type="gramStart"/>
            <w:r w:rsidRPr="0053583A">
              <w:rPr>
                <w:rFonts w:ascii="PT Astra Serif" w:hAnsi="PT Astra Serif"/>
                <w:sz w:val="28"/>
                <w:szCs w:val="28"/>
              </w:rPr>
              <w:t>до</w:t>
            </w:r>
            <w:proofErr w:type="gramEnd"/>
            <w:r w:rsidRPr="0053583A">
              <w:rPr>
                <w:rFonts w:ascii="PT Astra Serif" w:hAnsi="PT Astra Serif"/>
                <w:sz w:val="28"/>
                <w:szCs w:val="28"/>
              </w:rPr>
              <w:t xml:space="preserve"> МРОТ</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повышение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индексация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создание новых (расширение)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Остальные работники муниципальных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rPr>
                <w:rFonts w:ascii="PT Astra Serif" w:hAnsi="PT Astra Serif"/>
                <w:sz w:val="28"/>
                <w:szCs w:val="28"/>
              </w:rPr>
            </w:pP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доведение </w:t>
            </w:r>
            <w:proofErr w:type="gramStart"/>
            <w:r w:rsidRPr="0053583A">
              <w:rPr>
                <w:rFonts w:ascii="PT Astra Serif" w:hAnsi="PT Astra Serif"/>
                <w:sz w:val="28"/>
                <w:szCs w:val="28"/>
              </w:rPr>
              <w:t>до</w:t>
            </w:r>
            <w:proofErr w:type="gramEnd"/>
            <w:r w:rsidRPr="0053583A">
              <w:rPr>
                <w:rFonts w:ascii="PT Astra Serif" w:hAnsi="PT Astra Serif"/>
                <w:sz w:val="28"/>
                <w:szCs w:val="28"/>
              </w:rPr>
              <w:t xml:space="preserve"> МРОТ</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повышение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индексация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создание новых (расширение)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Бюджетные, автономные учреждения</w:t>
            </w: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2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Педагогические работники учреждений дополнительного образования</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в </w:t>
            </w:r>
            <w:proofErr w:type="spellStart"/>
            <w:r w:rsidRPr="0053583A">
              <w:rPr>
                <w:rFonts w:ascii="PT Astra Serif" w:hAnsi="PT Astra Serif"/>
                <w:sz w:val="28"/>
                <w:szCs w:val="28"/>
              </w:rPr>
              <w:t>т.ч</w:t>
            </w:r>
            <w:proofErr w:type="spellEnd"/>
            <w:r w:rsidRPr="0053583A">
              <w:rPr>
                <w:rFonts w:ascii="PT Astra Serif" w:hAnsi="PT Astra Serif"/>
                <w:sz w:val="28"/>
                <w:szCs w:val="28"/>
              </w:rPr>
              <w:t>. без внешних совместителей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педагогические работники вновь созданных (расширенных) учреждений дополнительного образования</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Работники учреждений культуры</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в </w:t>
            </w:r>
            <w:proofErr w:type="spellStart"/>
            <w:r w:rsidRPr="0053583A">
              <w:rPr>
                <w:rFonts w:ascii="PT Astra Serif" w:hAnsi="PT Astra Serif"/>
                <w:sz w:val="28"/>
                <w:szCs w:val="28"/>
              </w:rPr>
              <w:t>т.ч</w:t>
            </w:r>
            <w:proofErr w:type="spellEnd"/>
            <w:r w:rsidRPr="0053583A">
              <w:rPr>
                <w:rFonts w:ascii="PT Astra Serif" w:hAnsi="PT Astra Serif"/>
                <w:sz w:val="28"/>
                <w:szCs w:val="28"/>
              </w:rPr>
              <w:t>. без внешних совместителей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proofErr w:type="spellStart"/>
            <w:r w:rsidRPr="0053583A">
              <w:rPr>
                <w:rFonts w:ascii="PT Astra Serif" w:hAnsi="PT Astra Serif"/>
                <w:sz w:val="28"/>
                <w:szCs w:val="28"/>
              </w:rPr>
              <w:t>Справочно</w:t>
            </w:r>
            <w:proofErr w:type="spellEnd"/>
            <w:r w:rsidRPr="0053583A">
              <w:rPr>
                <w:rFonts w:ascii="PT Astra Serif" w:hAnsi="PT Astra Serif"/>
                <w:sz w:val="28"/>
                <w:szCs w:val="28"/>
              </w:rPr>
              <w:t>: работники вновь созданных (расширенных) учреждений культуры</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Работники дошкольных образовательных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rPr>
                <w:rFonts w:ascii="PT Astra Serif" w:hAnsi="PT Astra Serif"/>
                <w:sz w:val="28"/>
                <w:szCs w:val="28"/>
              </w:rPr>
            </w:pP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доведение </w:t>
            </w:r>
            <w:proofErr w:type="gramStart"/>
            <w:r w:rsidRPr="0053583A">
              <w:rPr>
                <w:rFonts w:ascii="PT Astra Serif" w:hAnsi="PT Astra Serif"/>
                <w:sz w:val="28"/>
                <w:szCs w:val="28"/>
              </w:rPr>
              <w:t>до</w:t>
            </w:r>
            <w:proofErr w:type="gramEnd"/>
            <w:r w:rsidRPr="0053583A">
              <w:rPr>
                <w:rFonts w:ascii="PT Astra Serif" w:hAnsi="PT Astra Serif"/>
                <w:sz w:val="28"/>
                <w:szCs w:val="28"/>
              </w:rPr>
              <w:t xml:space="preserve"> МРОТ</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повышение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индексация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создание новых (расширение)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Остальные работники муниципальных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 них</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rPr>
                <w:rFonts w:ascii="PT Astra Serif" w:hAnsi="PT Astra Serif"/>
                <w:sz w:val="28"/>
                <w:szCs w:val="28"/>
              </w:rPr>
            </w:pP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доведение </w:t>
            </w:r>
            <w:proofErr w:type="gramStart"/>
            <w:r w:rsidRPr="0053583A">
              <w:rPr>
                <w:rFonts w:ascii="PT Astra Serif" w:hAnsi="PT Astra Serif"/>
                <w:sz w:val="28"/>
                <w:szCs w:val="28"/>
              </w:rPr>
              <w:t>до</w:t>
            </w:r>
            <w:proofErr w:type="gramEnd"/>
            <w:r w:rsidRPr="0053583A">
              <w:rPr>
                <w:rFonts w:ascii="PT Astra Serif" w:hAnsi="PT Astra Serif"/>
                <w:sz w:val="28"/>
                <w:szCs w:val="28"/>
              </w:rPr>
              <w:t xml:space="preserve"> МРОТ</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повышение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xml:space="preserve">индексация с __.__.20__ г.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vAlign w:val="center"/>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создание новых (расширение) учреждений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bl>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025"/>
        <w:gridCol w:w="1474"/>
        <w:gridCol w:w="1531"/>
        <w:gridCol w:w="1474"/>
        <w:gridCol w:w="1531"/>
        <w:gridCol w:w="821"/>
        <w:gridCol w:w="1814"/>
      </w:tblGrid>
      <w:tr w:rsidR="0053583A" w:rsidRPr="0053583A">
        <w:tc>
          <w:tcPr>
            <w:tcW w:w="567" w:type="dxa"/>
            <w:vAlign w:val="center"/>
          </w:tcPr>
          <w:p w:rsidR="0053583A" w:rsidRPr="0053583A" w:rsidRDefault="0053583A">
            <w:pPr>
              <w:pStyle w:val="ConsPlusNormal"/>
              <w:jc w:val="center"/>
              <w:outlineLvl w:val="2"/>
              <w:rPr>
                <w:rFonts w:ascii="PT Astra Serif" w:hAnsi="PT Astra Serif"/>
                <w:sz w:val="28"/>
                <w:szCs w:val="28"/>
              </w:rPr>
            </w:pPr>
            <w:r w:rsidRPr="0053583A">
              <w:rPr>
                <w:rFonts w:ascii="PT Astra Serif" w:hAnsi="PT Astra Serif"/>
                <w:sz w:val="28"/>
                <w:szCs w:val="28"/>
              </w:rPr>
              <w:t>VII.</w:t>
            </w:r>
          </w:p>
        </w:tc>
        <w:tc>
          <w:tcPr>
            <w:tcW w:w="4025"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Средняя заработная плата</w:t>
            </w:r>
          </w:p>
        </w:tc>
        <w:tc>
          <w:tcPr>
            <w:tcW w:w="147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целевой показатель на 20__ год</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факт за отчетный 20__ год</w:t>
            </w:r>
          </w:p>
        </w:tc>
        <w:tc>
          <w:tcPr>
            <w:tcW w:w="147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исп.</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целевой показатель на текущий 20__ год</w:t>
            </w:r>
          </w:p>
        </w:tc>
        <w:tc>
          <w:tcPr>
            <w:tcW w:w="82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ожидаемое исполнение 20__ года</w:t>
            </w:r>
          </w:p>
        </w:tc>
        <w:tc>
          <w:tcPr>
            <w:tcW w:w="181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темп роста 20__ к 20__, %</w:t>
            </w:r>
          </w:p>
        </w:tc>
      </w:tr>
      <w:tr w:rsidR="0053583A" w:rsidRPr="0053583A">
        <w:tc>
          <w:tcPr>
            <w:tcW w:w="567" w:type="dxa"/>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Работники доп. образования, рублей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c>
          <w:tcPr>
            <w:tcW w:w="567" w:type="dxa"/>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Работники культуры, рублей</w:t>
            </w:r>
          </w:p>
        </w:tc>
        <w:tc>
          <w:tcPr>
            <w:tcW w:w="147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47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31" w:type="dxa"/>
          </w:tcPr>
          <w:p w:rsidR="0053583A" w:rsidRPr="0053583A" w:rsidRDefault="0053583A">
            <w:pPr>
              <w:pStyle w:val="ConsPlusNormal"/>
              <w:rPr>
                <w:rFonts w:ascii="PT Astra Serif" w:hAnsi="PT Astra Serif"/>
                <w:sz w:val="28"/>
                <w:szCs w:val="28"/>
              </w:rPr>
            </w:pPr>
          </w:p>
        </w:tc>
        <w:tc>
          <w:tcPr>
            <w:tcW w:w="821" w:type="dxa"/>
          </w:tcPr>
          <w:p w:rsidR="0053583A" w:rsidRPr="0053583A" w:rsidRDefault="0053583A">
            <w:pPr>
              <w:pStyle w:val="ConsPlusNormal"/>
              <w:rPr>
                <w:rFonts w:ascii="PT Astra Serif" w:hAnsi="PT Astra Serif"/>
                <w:sz w:val="28"/>
                <w:szCs w:val="28"/>
              </w:rPr>
            </w:pPr>
          </w:p>
        </w:tc>
        <w:tc>
          <w:tcPr>
            <w:tcW w:w="181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bl>
    <w:p w:rsidR="0053583A" w:rsidRPr="0053583A" w:rsidRDefault="0053583A">
      <w:pPr>
        <w:pStyle w:val="ConsPlusNormal"/>
        <w:rPr>
          <w:rFonts w:ascii="PT Astra Serif" w:hAnsi="PT Astra Serif"/>
          <w:sz w:val="28"/>
          <w:szCs w:val="28"/>
        </w:rPr>
        <w:sectPr w:rsidR="0053583A" w:rsidRPr="0053583A">
          <w:pgSz w:w="16838" w:h="11905" w:orient="landscape"/>
          <w:pgMar w:top="1701" w:right="1134" w:bottom="850" w:left="1134" w:header="0" w:footer="0" w:gutter="0"/>
          <w:cols w:space="720"/>
          <w:titlePg/>
        </w:sectPr>
      </w:pPr>
    </w:p>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4025"/>
        <w:gridCol w:w="1482"/>
        <w:gridCol w:w="1482"/>
        <w:gridCol w:w="1482"/>
      </w:tblGrid>
      <w:tr w:rsidR="0053583A" w:rsidRPr="0053583A">
        <w:tc>
          <w:tcPr>
            <w:tcW w:w="590" w:type="dxa"/>
            <w:vAlign w:val="center"/>
          </w:tcPr>
          <w:p w:rsidR="0053583A" w:rsidRPr="0053583A" w:rsidRDefault="0053583A">
            <w:pPr>
              <w:pStyle w:val="ConsPlusNormal"/>
              <w:jc w:val="center"/>
              <w:outlineLvl w:val="2"/>
              <w:rPr>
                <w:rFonts w:ascii="PT Astra Serif" w:hAnsi="PT Astra Serif"/>
                <w:sz w:val="28"/>
                <w:szCs w:val="28"/>
              </w:rPr>
            </w:pPr>
            <w:bookmarkStart w:id="17" w:name="P5509"/>
            <w:bookmarkEnd w:id="17"/>
            <w:r w:rsidRPr="0053583A">
              <w:rPr>
                <w:rFonts w:ascii="PT Astra Serif" w:hAnsi="PT Astra Serif"/>
                <w:sz w:val="28"/>
                <w:szCs w:val="28"/>
              </w:rPr>
              <w:t>VIII.</w:t>
            </w:r>
          </w:p>
        </w:tc>
        <w:tc>
          <w:tcPr>
            <w:tcW w:w="4025"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Справочные показатели</w:t>
            </w:r>
          </w:p>
        </w:tc>
        <w:tc>
          <w:tcPr>
            <w:tcW w:w="14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1 января отчетного 20__ года</w:t>
            </w:r>
          </w:p>
        </w:tc>
        <w:tc>
          <w:tcPr>
            <w:tcW w:w="14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1 января текущего 20__ года</w:t>
            </w:r>
          </w:p>
        </w:tc>
        <w:tc>
          <w:tcPr>
            <w:tcW w:w="14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01.__.20__ г.</w:t>
            </w:r>
          </w:p>
        </w:tc>
      </w:tr>
      <w:tr w:rsidR="0053583A" w:rsidRPr="0053583A">
        <w:tc>
          <w:tcPr>
            <w:tcW w:w="59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1.</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Объем недоимки по налоговым платежам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Задолженность по неналоговым платежам</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3.</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Количество муниципальных учреждений</w:t>
            </w:r>
          </w:p>
        </w:tc>
        <w:tc>
          <w:tcPr>
            <w:tcW w:w="14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w:t>
            </w:r>
          </w:p>
        </w:tc>
        <w:tc>
          <w:tcPr>
            <w:tcW w:w="14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w:t>
            </w:r>
          </w:p>
        </w:tc>
        <w:tc>
          <w:tcPr>
            <w:tcW w:w="14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w:t>
            </w:r>
          </w:p>
        </w:tc>
      </w:tr>
      <w:tr w:rsidR="0053583A" w:rsidRPr="0053583A">
        <w:tc>
          <w:tcPr>
            <w:tcW w:w="590" w:type="dxa"/>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казенные учреждения</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бюджетные учреждения</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tcPr>
          <w:p w:rsidR="0053583A" w:rsidRPr="0053583A" w:rsidRDefault="0053583A">
            <w:pPr>
              <w:pStyle w:val="ConsPlusNormal"/>
              <w:rPr>
                <w:rFonts w:ascii="PT Astra Serif" w:hAnsi="PT Astra Serif"/>
                <w:sz w:val="28"/>
                <w:szCs w:val="28"/>
              </w:rPr>
            </w:pPr>
          </w:p>
        </w:tc>
        <w:tc>
          <w:tcPr>
            <w:tcW w:w="4025"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автономные учреждения</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r w:rsidR="0053583A" w:rsidRPr="0053583A">
        <w:tc>
          <w:tcPr>
            <w:tcW w:w="59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4.</w:t>
            </w:r>
          </w:p>
        </w:tc>
        <w:tc>
          <w:tcPr>
            <w:tcW w:w="4025"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Количество поселений (по состоянию на 01.01.2012 - ___ шт.)</w:t>
            </w: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c>
          <w:tcPr>
            <w:tcW w:w="1482" w:type="dxa"/>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           ___________________________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(расшифровка подписи)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уполномоченного органа местного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самоуправления)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           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(расшифровка подписи)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руководителя финансового органа)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ind w:firstLine="540"/>
        <w:jc w:val="both"/>
        <w:rPr>
          <w:rFonts w:ascii="PT Astra Serif" w:hAnsi="PT Astra Serif"/>
          <w:sz w:val="28"/>
          <w:szCs w:val="28"/>
        </w:rPr>
      </w:pPr>
      <w:r w:rsidRPr="0053583A">
        <w:rPr>
          <w:rFonts w:ascii="PT Astra Serif" w:hAnsi="PT Astra Serif"/>
          <w:sz w:val="28"/>
          <w:szCs w:val="28"/>
        </w:rPr>
        <w:t>Указания по заполнению:</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 xml:space="preserve">Для рассмотрения вопроса о предоставлении бюджетного кредита для покрытия временного кассового разрыва заполняются графы 2 - 15 (при этом </w:t>
      </w:r>
      <w:hyperlink w:anchor="P5111">
        <w:r w:rsidRPr="0053583A">
          <w:rPr>
            <w:rFonts w:ascii="PT Astra Serif" w:hAnsi="PT Astra Serif"/>
            <w:sz w:val="28"/>
            <w:szCs w:val="28"/>
          </w:rPr>
          <w:t>разделы VI</w:t>
        </w:r>
      </w:hyperlink>
      <w:r w:rsidRPr="0053583A">
        <w:rPr>
          <w:rFonts w:ascii="PT Astra Serif" w:hAnsi="PT Astra Serif"/>
          <w:sz w:val="28"/>
          <w:szCs w:val="28"/>
        </w:rPr>
        <w:t xml:space="preserve"> - </w:t>
      </w:r>
      <w:hyperlink w:anchor="P5509">
        <w:r w:rsidRPr="0053583A">
          <w:rPr>
            <w:rFonts w:ascii="PT Astra Serif" w:hAnsi="PT Astra Serif"/>
            <w:sz w:val="28"/>
            <w:szCs w:val="28"/>
          </w:rPr>
          <w:t>VIII</w:t>
        </w:r>
      </w:hyperlink>
      <w:r w:rsidRPr="0053583A">
        <w:rPr>
          <w:rFonts w:ascii="PT Astra Serif" w:hAnsi="PT Astra Serif"/>
          <w:sz w:val="28"/>
          <w:szCs w:val="28"/>
        </w:rPr>
        <w:t xml:space="preserve"> заполнять не обязательно).</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Для рассмотрения вопроса о предоставлении бюджетного кредита для частичного покрытия дефицита заполняются графы 2 - 12, 16 - 25 Расходы по строкам (пунктам) с 1 по 24 отражаются без учета средств целевой направленности (за исключением отдельных целевых средств, отраженных в пункте 2 в доходах).</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lastRenderedPageBreak/>
        <w:t>По строке "РАСХОДЫ за счет средств целевой направленности" отражаются расходы местного бюджета за счет целевых межбюджетных трансфертов из других бюджетов бюджетной системы РФ и целевых спонсорских средств.</w:t>
      </w:r>
    </w:p>
    <w:p w:rsidR="0053583A" w:rsidRPr="0053583A" w:rsidRDefault="0053583A">
      <w:pPr>
        <w:pStyle w:val="ConsPlusNormal"/>
        <w:spacing w:before="200"/>
        <w:ind w:firstLine="540"/>
        <w:jc w:val="both"/>
        <w:rPr>
          <w:rFonts w:ascii="PT Astra Serif" w:hAnsi="PT Astra Serif"/>
          <w:sz w:val="28"/>
          <w:szCs w:val="28"/>
        </w:rPr>
      </w:pPr>
      <w:r w:rsidRPr="0053583A">
        <w:rPr>
          <w:rFonts w:ascii="PT Astra Serif" w:hAnsi="PT Astra Serif"/>
          <w:sz w:val="28"/>
          <w:szCs w:val="28"/>
        </w:rPr>
        <w:t>Муниципальный район, обращаясь за предоставлением бюджетного кредита, заполняет данный расчет без учета поселений.</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center"/>
        <w:outlineLvl w:val="1"/>
        <w:rPr>
          <w:rFonts w:ascii="PT Astra Serif" w:hAnsi="PT Astra Serif"/>
          <w:sz w:val="28"/>
          <w:szCs w:val="28"/>
        </w:rPr>
      </w:pPr>
      <w:bookmarkStart w:id="18" w:name="P5567"/>
      <w:bookmarkEnd w:id="18"/>
      <w:r w:rsidRPr="0053583A">
        <w:rPr>
          <w:rFonts w:ascii="PT Astra Serif" w:hAnsi="PT Astra Serif"/>
          <w:sz w:val="28"/>
          <w:szCs w:val="28"/>
        </w:rPr>
        <w:t>Расчет</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соблюдения предельных значений, установленных </w:t>
      </w:r>
      <w:hyperlink r:id="rId29">
        <w:r w:rsidRPr="0053583A">
          <w:rPr>
            <w:rFonts w:ascii="PT Astra Serif" w:hAnsi="PT Astra Serif"/>
            <w:sz w:val="28"/>
            <w:szCs w:val="28"/>
          </w:rPr>
          <w:t>статьей 92.1</w:t>
        </w:r>
      </w:hyperlink>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 xml:space="preserve">и </w:t>
      </w:r>
      <w:hyperlink r:id="rId30">
        <w:r w:rsidRPr="0053583A">
          <w:rPr>
            <w:rFonts w:ascii="PT Astra Serif" w:hAnsi="PT Astra Serif"/>
            <w:sz w:val="28"/>
            <w:szCs w:val="28"/>
          </w:rPr>
          <w:t>статьей 107</w:t>
        </w:r>
      </w:hyperlink>
      <w:r w:rsidRPr="0053583A">
        <w:rPr>
          <w:rFonts w:ascii="PT Astra Serif" w:hAnsi="PT Astra Serif"/>
          <w:sz w:val="28"/>
          <w:szCs w:val="28"/>
        </w:rPr>
        <w:t xml:space="preserve"> Бюджетного кодекса Российской Федерации,</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 учетом размера предполагаемого бюджетного кредита</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_______________________________________________________</w:t>
      </w:r>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(наименование муниципального образования области)</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(тыс. рублей)</w:t>
      </w:r>
    </w:p>
    <w:p w:rsidR="0053583A" w:rsidRPr="0053583A" w:rsidRDefault="0053583A">
      <w:pPr>
        <w:pStyle w:val="ConsPlusNormal"/>
        <w:rPr>
          <w:rFonts w:ascii="PT Astra Serif" w:hAnsi="PT Astra Serif"/>
          <w:sz w:val="28"/>
          <w:szCs w:val="28"/>
        </w:rPr>
        <w:sectPr w:rsidR="0053583A" w:rsidRPr="0053583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134"/>
        <w:gridCol w:w="1531"/>
        <w:gridCol w:w="1020"/>
        <w:gridCol w:w="1587"/>
        <w:gridCol w:w="892"/>
        <w:gridCol w:w="892"/>
        <w:gridCol w:w="892"/>
        <w:gridCol w:w="340"/>
        <w:gridCol w:w="1191"/>
      </w:tblGrid>
      <w:tr w:rsidR="0053583A" w:rsidRPr="0053583A">
        <w:tc>
          <w:tcPr>
            <w:tcW w:w="408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lastRenderedPageBreak/>
              <w:t>ПОКАЗАТЕЛИ</w:t>
            </w:r>
          </w:p>
        </w:tc>
        <w:tc>
          <w:tcPr>
            <w:tcW w:w="113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Факт за отчетный 20__ год</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Первоначальные бюджетные назначения на текущий 20__ год</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Уточненные бюджетные назначения на 01.__.20__ г.</w:t>
            </w:r>
          </w:p>
        </w:tc>
        <w:tc>
          <w:tcPr>
            <w:tcW w:w="158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Оценка ожидаемого исполнения за 20__ год (с учетом планируемого бюджетного кредита)</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Оценка за 20__ год</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Оценка за 20__ год</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Оценка за 20__ год</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Оценка Минфина области</w:t>
            </w: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Налоговые и неналоговые доходы - всего</w:t>
            </w:r>
          </w:p>
        </w:tc>
        <w:tc>
          <w:tcPr>
            <w:tcW w:w="1134" w:type="dxa"/>
          </w:tcPr>
          <w:p w:rsidR="0053583A" w:rsidRPr="0053583A" w:rsidRDefault="0053583A">
            <w:pPr>
              <w:pStyle w:val="ConsPlusNormal"/>
              <w:rPr>
                <w:rFonts w:ascii="PT Astra Serif" w:hAnsi="PT Astra Serif"/>
                <w:sz w:val="28"/>
                <w:szCs w:val="28"/>
              </w:rPr>
            </w:pPr>
          </w:p>
        </w:tc>
        <w:tc>
          <w:tcPr>
            <w:tcW w:w="1531"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587" w:type="dxa"/>
          </w:tcPr>
          <w:p w:rsidR="0053583A" w:rsidRPr="0053583A" w:rsidRDefault="0053583A">
            <w:pPr>
              <w:pStyle w:val="ConsPlusNormal"/>
              <w:rPr>
                <w:rFonts w:ascii="PT Astra Serif" w:hAnsi="PT Astra Serif"/>
                <w:sz w:val="28"/>
                <w:szCs w:val="28"/>
              </w:rPr>
            </w:pPr>
          </w:p>
        </w:tc>
        <w:tc>
          <w:tcPr>
            <w:tcW w:w="892" w:type="dxa"/>
          </w:tcPr>
          <w:p w:rsidR="0053583A" w:rsidRPr="0053583A" w:rsidRDefault="0053583A">
            <w:pPr>
              <w:pStyle w:val="ConsPlusNormal"/>
              <w:rPr>
                <w:rFonts w:ascii="PT Astra Serif" w:hAnsi="PT Astra Serif"/>
                <w:sz w:val="28"/>
                <w:szCs w:val="28"/>
              </w:rPr>
            </w:pPr>
          </w:p>
        </w:tc>
        <w:tc>
          <w:tcPr>
            <w:tcW w:w="892" w:type="dxa"/>
          </w:tcPr>
          <w:p w:rsidR="0053583A" w:rsidRPr="0053583A" w:rsidRDefault="0053583A">
            <w:pPr>
              <w:pStyle w:val="ConsPlusNormal"/>
              <w:rPr>
                <w:rFonts w:ascii="PT Astra Serif" w:hAnsi="PT Astra Serif"/>
                <w:sz w:val="28"/>
                <w:szCs w:val="28"/>
              </w:rPr>
            </w:pPr>
          </w:p>
        </w:tc>
        <w:tc>
          <w:tcPr>
            <w:tcW w:w="892" w:type="dxa"/>
          </w:tcPr>
          <w:p w:rsidR="0053583A" w:rsidRPr="0053583A" w:rsidRDefault="0053583A">
            <w:pPr>
              <w:pStyle w:val="ConsPlusNormal"/>
              <w:rPr>
                <w:rFonts w:ascii="PT Astra Serif" w:hAnsi="PT Astra Serif"/>
                <w:sz w:val="28"/>
                <w:szCs w:val="28"/>
              </w:rPr>
            </w:pPr>
          </w:p>
        </w:tc>
        <w:tc>
          <w:tcPr>
            <w:tcW w:w="340" w:type="dxa"/>
            <w:tcBorders>
              <w:top w:val="nil"/>
              <w:bottom w:val="nil"/>
            </w:tcBorders>
          </w:tcPr>
          <w:p w:rsidR="0053583A" w:rsidRPr="0053583A" w:rsidRDefault="0053583A">
            <w:pPr>
              <w:pStyle w:val="ConsPlusNormal"/>
              <w:rPr>
                <w:rFonts w:ascii="PT Astra Serif" w:hAnsi="PT Astra Serif"/>
                <w:sz w:val="28"/>
                <w:szCs w:val="28"/>
              </w:rPr>
            </w:pPr>
          </w:p>
        </w:tc>
        <w:tc>
          <w:tcPr>
            <w:tcW w:w="1191"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 ДОХОДОВ</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ВСЕГО РАСХОДОВ</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ДЕФИЦИТ/ПРОФИЦИТ</w:t>
            </w:r>
          </w:p>
        </w:tc>
        <w:tc>
          <w:tcPr>
            <w:tcW w:w="113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ИСТОЧНИКИ, всего</w:t>
            </w:r>
          </w:p>
        </w:tc>
        <w:tc>
          <w:tcPr>
            <w:tcW w:w="113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Кредиты от кредитных организаций</w:t>
            </w:r>
          </w:p>
        </w:tc>
        <w:tc>
          <w:tcPr>
            <w:tcW w:w="113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4082"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 получение</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 погашение</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Бюджетные кредиты из областного бюджета</w:t>
            </w:r>
          </w:p>
        </w:tc>
        <w:tc>
          <w:tcPr>
            <w:tcW w:w="113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4082"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lastRenderedPageBreak/>
              <w:t>- получение</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 погашение</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Бюджетные кредиты от УФК</w:t>
            </w:r>
          </w:p>
        </w:tc>
        <w:tc>
          <w:tcPr>
            <w:tcW w:w="1134"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3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020"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7"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4082"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 получение</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566"/>
              <w:rPr>
                <w:rFonts w:ascii="PT Astra Serif" w:hAnsi="PT Astra Serif"/>
                <w:sz w:val="28"/>
                <w:szCs w:val="28"/>
              </w:rPr>
            </w:pPr>
            <w:r w:rsidRPr="0053583A">
              <w:rPr>
                <w:rFonts w:ascii="PT Astra Serif" w:hAnsi="PT Astra Serif"/>
                <w:sz w:val="28"/>
                <w:szCs w:val="28"/>
              </w:rPr>
              <w:t>- погашение</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Прочие источники</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Изменение остатков</w:t>
            </w:r>
          </w:p>
        </w:tc>
        <w:tc>
          <w:tcPr>
            <w:tcW w:w="1134" w:type="dxa"/>
            <w:vAlign w:val="center"/>
          </w:tcPr>
          <w:p w:rsidR="0053583A" w:rsidRPr="0053583A" w:rsidRDefault="0053583A">
            <w:pPr>
              <w:pStyle w:val="ConsPlusNormal"/>
              <w:rPr>
                <w:rFonts w:ascii="PT Astra Serif" w:hAnsi="PT Astra Serif"/>
                <w:sz w:val="28"/>
                <w:szCs w:val="28"/>
              </w:rPr>
            </w:pPr>
          </w:p>
        </w:tc>
        <w:tc>
          <w:tcPr>
            <w:tcW w:w="1531" w:type="dxa"/>
            <w:vAlign w:val="center"/>
          </w:tcPr>
          <w:p w:rsidR="0053583A" w:rsidRPr="0053583A" w:rsidRDefault="0053583A">
            <w:pPr>
              <w:pStyle w:val="ConsPlusNormal"/>
              <w:rPr>
                <w:rFonts w:ascii="PT Astra Serif" w:hAnsi="PT Astra Serif"/>
                <w:sz w:val="28"/>
                <w:szCs w:val="28"/>
              </w:rPr>
            </w:pPr>
          </w:p>
        </w:tc>
        <w:tc>
          <w:tcPr>
            <w:tcW w:w="1020" w:type="dxa"/>
            <w:vAlign w:val="center"/>
          </w:tcPr>
          <w:p w:rsidR="0053583A" w:rsidRPr="0053583A" w:rsidRDefault="0053583A">
            <w:pPr>
              <w:pStyle w:val="ConsPlusNormal"/>
              <w:rPr>
                <w:rFonts w:ascii="PT Astra Serif" w:hAnsi="PT Astra Serif"/>
                <w:sz w:val="28"/>
                <w:szCs w:val="28"/>
              </w:rPr>
            </w:pPr>
          </w:p>
        </w:tc>
        <w:tc>
          <w:tcPr>
            <w:tcW w:w="1587" w:type="dxa"/>
            <w:vAlign w:val="center"/>
          </w:tcPr>
          <w:p w:rsidR="0053583A" w:rsidRPr="0053583A" w:rsidRDefault="0053583A">
            <w:pPr>
              <w:pStyle w:val="ConsPlusNormal"/>
              <w:rPr>
                <w:rFonts w:ascii="PT Astra Serif" w:hAnsi="PT Astra Serif"/>
                <w:sz w:val="28"/>
                <w:szCs w:val="28"/>
              </w:rPr>
            </w:pP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892" w:type="dxa"/>
            <w:vAlign w:val="cente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340" w:type="dxa"/>
            <w:tcBorders>
              <w:top w:val="nil"/>
              <w:bottom w:val="nil"/>
            </w:tcBorders>
            <w:vAlign w:val="center"/>
          </w:tcPr>
          <w:p w:rsidR="0053583A" w:rsidRPr="0053583A" w:rsidRDefault="0053583A">
            <w:pPr>
              <w:pStyle w:val="ConsPlusNormal"/>
              <w:rPr>
                <w:rFonts w:ascii="PT Astra Serif" w:hAnsi="PT Astra Serif"/>
                <w:sz w:val="28"/>
                <w:szCs w:val="28"/>
              </w:rPr>
            </w:pPr>
          </w:p>
        </w:tc>
        <w:tc>
          <w:tcPr>
            <w:tcW w:w="1191" w:type="dxa"/>
            <w:vAlign w:val="cente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134"/>
        <w:gridCol w:w="1531"/>
        <w:gridCol w:w="1020"/>
        <w:gridCol w:w="1587"/>
        <w:gridCol w:w="892"/>
        <w:gridCol w:w="892"/>
        <w:gridCol w:w="892"/>
        <w:gridCol w:w="340"/>
        <w:gridCol w:w="1191"/>
      </w:tblGrid>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Удельный вес размера дефицита, %</w:t>
            </w:r>
          </w:p>
        </w:tc>
        <w:tc>
          <w:tcPr>
            <w:tcW w:w="113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3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87"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892" w:type="dxa"/>
            <w:tcBorders>
              <w:top w:val="nil"/>
              <w:bottom w:val="nil"/>
              <w:right w:val="nil"/>
            </w:tcBorders>
          </w:tcPr>
          <w:p w:rsidR="0053583A" w:rsidRPr="0053583A" w:rsidRDefault="0053583A">
            <w:pPr>
              <w:pStyle w:val="ConsPlusNormal"/>
              <w:rPr>
                <w:rFonts w:ascii="PT Astra Serif" w:hAnsi="PT Astra Serif"/>
                <w:sz w:val="28"/>
                <w:szCs w:val="28"/>
              </w:rPr>
            </w:pPr>
          </w:p>
        </w:tc>
        <w:tc>
          <w:tcPr>
            <w:tcW w:w="892" w:type="dxa"/>
            <w:tcBorders>
              <w:top w:val="nil"/>
              <w:left w:val="nil"/>
              <w:bottom w:val="nil"/>
              <w:right w:val="nil"/>
            </w:tcBorders>
          </w:tcPr>
          <w:p w:rsidR="0053583A" w:rsidRPr="0053583A" w:rsidRDefault="0053583A">
            <w:pPr>
              <w:pStyle w:val="ConsPlusNormal"/>
              <w:rPr>
                <w:rFonts w:ascii="PT Astra Serif" w:hAnsi="PT Astra Serif"/>
                <w:sz w:val="28"/>
                <w:szCs w:val="28"/>
              </w:rPr>
            </w:pPr>
          </w:p>
        </w:tc>
        <w:tc>
          <w:tcPr>
            <w:tcW w:w="892" w:type="dxa"/>
            <w:tcBorders>
              <w:top w:val="nil"/>
              <w:left w:val="nil"/>
              <w:bottom w:val="nil"/>
              <w:right w:val="nil"/>
            </w:tcBorders>
          </w:tcPr>
          <w:p w:rsidR="0053583A" w:rsidRPr="0053583A" w:rsidRDefault="0053583A">
            <w:pPr>
              <w:pStyle w:val="ConsPlusNormal"/>
              <w:rPr>
                <w:rFonts w:ascii="PT Astra Serif" w:hAnsi="PT Astra Serif"/>
                <w:sz w:val="28"/>
                <w:szCs w:val="28"/>
              </w:rPr>
            </w:pPr>
          </w:p>
        </w:tc>
        <w:tc>
          <w:tcPr>
            <w:tcW w:w="340" w:type="dxa"/>
            <w:tcBorders>
              <w:top w:val="nil"/>
              <w:left w:val="nil"/>
              <w:bottom w:val="nil"/>
            </w:tcBorders>
          </w:tcPr>
          <w:p w:rsidR="0053583A" w:rsidRPr="0053583A" w:rsidRDefault="0053583A">
            <w:pPr>
              <w:pStyle w:val="ConsPlusNormal"/>
              <w:rPr>
                <w:rFonts w:ascii="PT Astra Serif" w:hAnsi="PT Astra Serif"/>
                <w:sz w:val="28"/>
                <w:szCs w:val="28"/>
              </w:rPr>
            </w:pPr>
          </w:p>
        </w:tc>
        <w:tc>
          <w:tcPr>
            <w:tcW w:w="1191"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r w:rsidR="0053583A" w:rsidRPr="0053583A">
        <w:tblPrEx>
          <w:tblBorders>
            <w:right w:val="none" w:sz="0" w:space="0" w:color="auto"/>
            <w:insideV w:val="none" w:sz="0" w:space="0" w:color="auto"/>
          </w:tblBorders>
        </w:tblPrEx>
        <w:tc>
          <w:tcPr>
            <w:tcW w:w="4082" w:type="dxa"/>
            <w:tcBorders>
              <w:left w:val="single" w:sz="4" w:space="0" w:color="auto"/>
              <w:right w:val="single" w:sz="4" w:space="0" w:color="auto"/>
            </w:tcBorders>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Предельный размер дефицита по </w:t>
            </w:r>
            <w:hyperlink r:id="rId31">
              <w:r w:rsidRPr="0053583A">
                <w:rPr>
                  <w:rFonts w:ascii="PT Astra Serif" w:hAnsi="PT Astra Serif"/>
                  <w:sz w:val="28"/>
                  <w:szCs w:val="28"/>
                </w:rPr>
                <w:t>БК</w:t>
              </w:r>
            </w:hyperlink>
            <w:r w:rsidRPr="0053583A">
              <w:rPr>
                <w:rFonts w:ascii="PT Astra Serif" w:hAnsi="PT Astra Serif"/>
                <w:sz w:val="28"/>
                <w:szCs w:val="28"/>
              </w:rPr>
              <w:t xml:space="preserve"> РФ, %</w:t>
            </w:r>
          </w:p>
        </w:tc>
        <w:tc>
          <w:tcPr>
            <w:tcW w:w="1134" w:type="dxa"/>
            <w:tcBorders>
              <w:left w:val="single" w:sz="4" w:space="0" w:color="auto"/>
              <w:right w:val="single" w:sz="4" w:space="0" w:color="auto"/>
            </w:tcBorders>
          </w:tcPr>
          <w:p w:rsidR="0053583A" w:rsidRPr="0053583A" w:rsidRDefault="0053583A">
            <w:pPr>
              <w:pStyle w:val="ConsPlusNormal"/>
              <w:rPr>
                <w:rFonts w:ascii="PT Astra Serif" w:hAnsi="PT Astra Serif"/>
                <w:sz w:val="28"/>
                <w:szCs w:val="28"/>
              </w:rPr>
            </w:pPr>
          </w:p>
        </w:tc>
        <w:tc>
          <w:tcPr>
            <w:tcW w:w="1531" w:type="dxa"/>
            <w:tcBorders>
              <w:left w:val="single" w:sz="4" w:space="0" w:color="auto"/>
              <w:right w:val="single" w:sz="4" w:space="0" w:color="auto"/>
            </w:tcBorders>
          </w:tcPr>
          <w:p w:rsidR="0053583A" w:rsidRPr="0053583A" w:rsidRDefault="0053583A">
            <w:pPr>
              <w:pStyle w:val="ConsPlusNormal"/>
              <w:rPr>
                <w:rFonts w:ascii="PT Astra Serif" w:hAnsi="PT Astra Serif"/>
                <w:sz w:val="28"/>
                <w:szCs w:val="28"/>
              </w:rPr>
            </w:pPr>
          </w:p>
        </w:tc>
        <w:tc>
          <w:tcPr>
            <w:tcW w:w="1020" w:type="dxa"/>
            <w:tcBorders>
              <w:left w:val="single" w:sz="4" w:space="0" w:color="auto"/>
              <w:bottom w:val="nil"/>
              <w:right w:val="nil"/>
            </w:tcBorders>
          </w:tcPr>
          <w:p w:rsidR="0053583A" w:rsidRPr="0053583A" w:rsidRDefault="0053583A">
            <w:pPr>
              <w:pStyle w:val="ConsPlusNormal"/>
              <w:rPr>
                <w:rFonts w:ascii="PT Astra Serif" w:hAnsi="PT Astra Serif"/>
                <w:sz w:val="28"/>
                <w:szCs w:val="28"/>
              </w:rPr>
            </w:pPr>
          </w:p>
        </w:tc>
        <w:tc>
          <w:tcPr>
            <w:tcW w:w="1587" w:type="dxa"/>
            <w:tcBorders>
              <w:left w:val="nil"/>
              <w:bottom w:val="nil"/>
              <w:right w:val="nil"/>
            </w:tcBorders>
          </w:tcPr>
          <w:p w:rsidR="0053583A" w:rsidRPr="0053583A" w:rsidRDefault="0053583A">
            <w:pPr>
              <w:pStyle w:val="ConsPlusNormal"/>
              <w:rPr>
                <w:rFonts w:ascii="PT Astra Serif" w:hAnsi="PT Astra Serif"/>
                <w:sz w:val="28"/>
                <w:szCs w:val="28"/>
              </w:rPr>
            </w:pPr>
          </w:p>
        </w:tc>
        <w:tc>
          <w:tcPr>
            <w:tcW w:w="892" w:type="dxa"/>
            <w:tcBorders>
              <w:top w:val="nil"/>
              <w:left w:val="nil"/>
              <w:bottom w:val="nil"/>
              <w:right w:val="nil"/>
            </w:tcBorders>
          </w:tcPr>
          <w:p w:rsidR="0053583A" w:rsidRPr="0053583A" w:rsidRDefault="0053583A">
            <w:pPr>
              <w:pStyle w:val="ConsPlusNormal"/>
              <w:rPr>
                <w:rFonts w:ascii="PT Astra Serif" w:hAnsi="PT Astra Serif"/>
                <w:sz w:val="28"/>
                <w:szCs w:val="28"/>
              </w:rPr>
            </w:pPr>
          </w:p>
        </w:tc>
        <w:tc>
          <w:tcPr>
            <w:tcW w:w="892" w:type="dxa"/>
            <w:tcBorders>
              <w:top w:val="nil"/>
              <w:left w:val="nil"/>
              <w:bottom w:val="nil"/>
              <w:right w:val="nil"/>
            </w:tcBorders>
          </w:tcPr>
          <w:p w:rsidR="0053583A" w:rsidRPr="0053583A" w:rsidRDefault="0053583A">
            <w:pPr>
              <w:pStyle w:val="ConsPlusNormal"/>
              <w:rPr>
                <w:rFonts w:ascii="PT Astra Serif" w:hAnsi="PT Astra Serif"/>
                <w:sz w:val="28"/>
                <w:szCs w:val="28"/>
              </w:rPr>
            </w:pPr>
          </w:p>
        </w:tc>
        <w:tc>
          <w:tcPr>
            <w:tcW w:w="892" w:type="dxa"/>
            <w:tcBorders>
              <w:top w:val="nil"/>
              <w:left w:val="nil"/>
              <w:bottom w:val="nil"/>
              <w:right w:val="nil"/>
            </w:tcBorders>
          </w:tcPr>
          <w:p w:rsidR="0053583A" w:rsidRPr="0053583A" w:rsidRDefault="0053583A">
            <w:pPr>
              <w:pStyle w:val="ConsPlusNormal"/>
              <w:rPr>
                <w:rFonts w:ascii="PT Astra Serif" w:hAnsi="PT Astra Serif"/>
                <w:sz w:val="28"/>
                <w:szCs w:val="28"/>
              </w:rPr>
            </w:pPr>
          </w:p>
        </w:tc>
        <w:tc>
          <w:tcPr>
            <w:tcW w:w="340" w:type="dxa"/>
            <w:tcBorders>
              <w:top w:val="nil"/>
              <w:left w:val="nil"/>
              <w:bottom w:val="nil"/>
              <w:right w:val="nil"/>
            </w:tcBorders>
          </w:tcPr>
          <w:p w:rsidR="0053583A" w:rsidRPr="0053583A" w:rsidRDefault="0053583A">
            <w:pPr>
              <w:pStyle w:val="ConsPlusNormal"/>
              <w:rPr>
                <w:rFonts w:ascii="PT Astra Serif" w:hAnsi="PT Astra Serif"/>
                <w:sz w:val="28"/>
                <w:szCs w:val="28"/>
              </w:rPr>
            </w:pPr>
          </w:p>
        </w:tc>
        <w:tc>
          <w:tcPr>
            <w:tcW w:w="1191" w:type="dxa"/>
            <w:tcBorders>
              <w:left w:val="nil"/>
              <w:bottom w:val="nil"/>
              <w:right w:val="nil"/>
            </w:tcBorders>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584"/>
        <w:gridCol w:w="1584"/>
        <w:gridCol w:w="1584"/>
        <w:gridCol w:w="1584"/>
        <w:gridCol w:w="1584"/>
        <w:gridCol w:w="1584"/>
      </w:tblGrid>
      <w:tr w:rsidR="0053583A" w:rsidRPr="0053583A">
        <w:tc>
          <w:tcPr>
            <w:tcW w:w="4082"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ПОКАЗАТЕЛИ</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 отчетный 20__ год</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01.01.20__ г.</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на 01.__.20__ г.</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 20__ год</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 20__ год</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за 20__ год</w:t>
            </w: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Фактический объем муниципального долга</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0,0</w:t>
            </w: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из них бюджетные кредиты</w:t>
            </w: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банковские кредиты</w:t>
            </w: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lastRenderedPageBreak/>
              <w:t>остальные заимствования</w:t>
            </w: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Верхний предел муниципального долга, установленный в решении о бюджете</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x</w:t>
            </w: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Предельное значение объема муниципального долга в соответствии с нормами </w:t>
            </w:r>
            <w:hyperlink r:id="rId32">
              <w:r w:rsidRPr="0053583A">
                <w:rPr>
                  <w:rFonts w:ascii="PT Astra Serif" w:hAnsi="PT Astra Serif"/>
                  <w:sz w:val="28"/>
                  <w:szCs w:val="28"/>
                </w:rPr>
                <w:t>БК</w:t>
              </w:r>
            </w:hyperlink>
            <w:r w:rsidRPr="0053583A">
              <w:rPr>
                <w:rFonts w:ascii="PT Astra Serif" w:hAnsi="PT Astra Serif"/>
                <w:sz w:val="28"/>
                <w:szCs w:val="28"/>
              </w:rPr>
              <w:t xml:space="preserve"> РФ:</w:t>
            </w: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в суммовом выражении</w:t>
            </w: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ind w:left="283"/>
              <w:rPr>
                <w:rFonts w:ascii="PT Astra Serif" w:hAnsi="PT Astra Serif"/>
                <w:sz w:val="28"/>
                <w:szCs w:val="28"/>
              </w:rPr>
            </w:pPr>
            <w:r w:rsidRPr="0053583A">
              <w:rPr>
                <w:rFonts w:ascii="PT Astra Serif" w:hAnsi="PT Astra Serif"/>
                <w:sz w:val="28"/>
                <w:szCs w:val="28"/>
              </w:rPr>
              <w:t>- в процентах</w:t>
            </w:r>
            <w:proofErr w:type="gramStart"/>
            <w:r w:rsidRPr="0053583A">
              <w:rPr>
                <w:rFonts w:ascii="PT Astra Serif" w:hAnsi="PT Astra Serif"/>
                <w:sz w:val="28"/>
                <w:szCs w:val="28"/>
              </w:rPr>
              <w:t xml:space="preserve"> (%)</w:t>
            </w:r>
            <w:proofErr w:type="gramEnd"/>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c>
          <w:tcPr>
            <w:tcW w:w="1584" w:type="dxa"/>
          </w:tcPr>
          <w:p w:rsidR="0053583A" w:rsidRPr="0053583A" w:rsidRDefault="0053583A">
            <w:pPr>
              <w:pStyle w:val="ConsPlusNormal"/>
              <w:rPr>
                <w:rFonts w:ascii="PT Astra Serif" w:hAnsi="PT Astra Serif"/>
                <w:sz w:val="28"/>
                <w:szCs w:val="28"/>
              </w:rPr>
            </w:pPr>
          </w:p>
        </w:tc>
      </w:tr>
      <w:tr w:rsidR="0053583A" w:rsidRPr="0053583A">
        <w:tc>
          <w:tcPr>
            <w:tcW w:w="4082"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 xml:space="preserve">Отношение фактического долга к </w:t>
            </w:r>
            <w:proofErr w:type="gramStart"/>
            <w:r w:rsidRPr="0053583A">
              <w:rPr>
                <w:rFonts w:ascii="PT Astra Serif" w:hAnsi="PT Astra Serif"/>
                <w:sz w:val="28"/>
                <w:szCs w:val="28"/>
              </w:rPr>
              <w:t>предельному</w:t>
            </w:r>
            <w:proofErr w:type="gramEnd"/>
            <w:r w:rsidRPr="0053583A">
              <w:rPr>
                <w:rFonts w:ascii="PT Astra Serif" w:hAnsi="PT Astra Serif"/>
                <w:sz w:val="28"/>
                <w:szCs w:val="28"/>
              </w:rPr>
              <w:t>, %</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c>
          <w:tcPr>
            <w:tcW w:w="158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#ДЕЛ/0!</w:t>
            </w: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           ___________________________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(расшифровка подписи)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уполномоченного органа местного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самоуправления)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           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(расшифровка подписи)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руководителя финансового органа)</w:t>
      </w:r>
    </w:p>
    <w:p w:rsidR="0053583A" w:rsidRPr="0053583A" w:rsidRDefault="0053583A">
      <w:pPr>
        <w:pStyle w:val="ConsPlusNormal"/>
        <w:rPr>
          <w:rFonts w:ascii="PT Astra Serif" w:hAnsi="PT Astra Serif"/>
          <w:sz w:val="28"/>
          <w:szCs w:val="28"/>
        </w:rPr>
        <w:sectPr w:rsidR="0053583A" w:rsidRPr="0053583A">
          <w:pgSz w:w="16838" w:h="11905" w:orient="landscape"/>
          <w:pgMar w:top="1701" w:right="1134" w:bottom="850" w:left="1134" w:header="0" w:footer="0" w:gutter="0"/>
          <w:cols w:space="720"/>
          <w:titlePg/>
        </w:sect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t>Приложение 4</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(введено </w:t>
            </w:r>
            <w:hyperlink r:id="rId33">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08.06.2016 N 175)</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Примерная 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19" w:name="P5861"/>
      <w:bookmarkEnd w:id="19"/>
      <w:r w:rsidRPr="0053583A">
        <w:rPr>
          <w:rFonts w:ascii="PT Astra Serif" w:hAnsi="PT Astra Serif"/>
          <w:sz w:val="28"/>
          <w:szCs w:val="28"/>
        </w:rPr>
        <w:t xml:space="preserve">                   Дополнительное соглашение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 договору от "___" ___________ 20___ года N 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 предоставлении бюджету 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из областного бюджета бюджетного кредита для частичного покрытия  дефицита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связанного</w:t>
      </w:r>
      <w:proofErr w:type="gramEnd"/>
      <w:r w:rsidRPr="0053583A">
        <w:rPr>
          <w:rFonts w:ascii="PT Astra Serif" w:hAnsi="PT Astra Serif"/>
          <w:sz w:val="28"/>
          <w:szCs w:val="28"/>
        </w:rPr>
        <w:t xml:space="preserve"> с реализацией мероприятий по переселению  граждан  из аварийного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жилищного фонда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 Саратов                                 "___" _______________ 20___ года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 именуемое в дальнейшем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"Кредитор", в лице 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действующего  на  основании  Положения  о министерстве финансов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области,  </w:t>
      </w:r>
      <w:proofErr w:type="gramStart"/>
      <w:r w:rsidRPr="0053583A">
        <w:rPr>
          <w:rFonts w:ascii="PT Astra Serif" w:hAnsi="PT Astra Serif"/>
          <w:sz w:val="28"/>
          <w:szCs w:val="28"/>
        </w:rPr>
        <w:t>утвержденного</w:t>
      </w:r>
      <w:proofErr w:type="gramEnd"/>
      <w:r w:rsidRPr="0053583A">
        <w:rPr>
          <w:rFonts w:ascii="PT Astra Serif" w:hAnsi="PT Astra Serif"/>
          <w:sz w:val="28"/>
          <w:szCs w:val="28"/>
        </w:rPr>
        <w:t xml:space="preserve">  постановлением Правительства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"___"  ______________  20  ___  года  N  ____________, с одной стороны,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__________________________________,   именуемый 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уполномоченного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в дальнейшем "Заемщик", в лице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действующего</w:t>
      </w:r>
      <w:proofErr w:type="gramEnd"/>
      <w:r w:rsidRPr="0053583A">
        <w:rPr>
          <w:rFonts w:ascii="PT Astra Serif" w:hAnsi="PT Astra Serif"/>
          <w:sz w:val="28"/>
          <w:szCs w:val="28"/>
        </w:rPr>
        <w:t xml:space="preserve"> на основании 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правового акта органа местного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другой стороны, в соответствии с частью __________ статьи ________ Закона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  от  ___________  N  __________  "Об областном бюджете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на  ____________ год", постановлением Правительства Саратовской области  </w:t>
      </w:r>
      <w:proofErr w:type="gramStart"/>
      <w:r w:rsidRPr="0053583A">
        <w:rPr>
          <w:rFonts w:ascii="PT Astra Serif" w:hAnsi="PT Astra Serif"/>
          <w:sz w:val="28"/>
          <w:szCs w:val="28"/>
        </w:rPr>
        <w:t>от</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  ____________  20___  года  N  ____________  и  приказом министерства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финансов Саратовской  области  от  "___"  ____________  20___ года N 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далее совместно именуемые  "Стороны", заключили  настоящее   Дополнительное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соглашение N _________ к договору от "___" __________ 20___ года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 предоставлении бюджету 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из областного бюджета бюджетного кредита для частичного  покрытия  дефицита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_______________________________________________________, связанного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реализацией  мероприятий  по переселению граждан из </w:t>
      </w:r>
      <w:proofErr w:type="gramStart"/>
      <w:r w:rsidRPr="0053583A">
        <w:rPr>
          <w:rFonts w:ascii="PT Astra Serif" w:hAnsi="PT Astra Serif"/>
          <w:sz w:val="28"/>
          <w:szCs w:val="28"/>
        </w:rPr>
        <w:t>аварийного</w:t>
      </w:r>
      <w:proofErr w:type="gramEnd"/>
      <w:r w:rsidRPr="0053583A">
        <w:rPr>
          <w:rFonts w:ascii="PT Astra Serif" w:hAnsi="PT Astra Serif"/>
          <w:sz w:val="28"/>
          <w:szCs w:val="28"/>
        </w:rPr>
        <w:t xml:space="preserve"> жилищного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фонда (далее - Дополнительное соглашение) о нижеследующем.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   Стороны   подтверждают,   что   на   дату   заключения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обязательства  (задолженность)  Заемщика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бюджетному кредиту, предоставленному бюджету 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из областного бюджета для частичного покрытия дефицита бюджета связанного </w:t>
      </w:r>
      <w:proofErr w:type="gramStart"/>
      <w:r w:rsidRPr="0053583A">
        <w:rPr>
          <w:rFonts w:ascii="PT Astra Serif" w:hAnsi="PT Astra Serif"/>
          <w:sz w:val="28"/>
          <w:szCs w:val="28"/>
        </w:rPr>
        <w:t>с</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 реализацией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мероприятий  по  переселению  граждан  из  аварийного  жилищного  фонда,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договору от "___" _________ 20___ года N _________________ о предоставлении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бюджету ____________________________   из   областного  бюджета  бюджетного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для частичного покрытия дефицита бюджета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связанного</w:t>
      </w:r>
      <w:proofErr w:type="gramEnd"/>
      <w:r w:rsidRPr="0053583A">
        <w:rPr>
          <w:rFonts w:ascii="PT Astra Serif" w:hAnsi="PT Astra Serif"/>
          <w:sz w:val="28"/>
          <w:szCs w:val="28"/>
        </w:rPr>
        <w:t xml:space="preserve">  с  реализацией мероприятий по переселению граждан из аварийного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жилищного фонда (далее - Договор, бюджетный кредит), составляют 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(сумма прописью) рублей _____________ копеек, из которых:</w:t>
      </w:r>
    </w:p>
    <w:p w:rsidR="0053583A" w:rsidRPr="0053583A" w:rsidRDefault="0053583A">
      <w:pPr>
        <w:pStyle w:val="ConsPlusNonformat"/>
        <w:jc w:val="both"/>
        <w:rPr>
          <w:rFonts w:ascii="PT Astra Serif" w:hAnsi="PT Astra Serif"/>
          <w:sz w:val="28"/>
          <w:szCs w:val="28"/>
        </w:rPr>
      </w:pPr>
      <w:bookmarkStart w:id="20" w:name="P5919"/>
      <w:bookmarkEnd w:id="20"/>
      <w:r w:rsidRPr="0053583A">
        <w:rPr>
          <w:rFonts w:ascii="PT Astra Serif" w:hAnsi="PT Astra Serif"/>
          <w:sz w:val="28"/>
          <w:szCs w:val="28"/>
        </w:rPr>
        <w:t xml:space="preserve">    а) по основному долгу - ______ (сумма прописью) рублей ________ копеек;</w:t>
      </w:r>
    </w:p>
    <w:p w:rsidR="0053583A" w:rsidRPr="0053583A" w:rsidRDefault="0053583A">
      <w:pPr>
        <w:pStyle w:val="ConsPlusNonformat"/>
        <w:jc w:val="both"/>
        <w:rPr>
          <w:rFonts w:ascii="PT Astra Serif" w:hAnsi="PT Astra Serif"/>
          <w:sz w:val="28"/>
          <w:szCs w:val="28"/>
        </w:rPr>
      </w:pPr>
      <w:bookmarkStart w:id="21" w:name="P5920"/>
      <w:bookmarkEnd w:id="21"/>
      <w:r w:rsidRPr="0053583A">
        <w:rPr>
          <w:rFonts w:ascii="PT Astra Serif" w:hAnsi="PT Astra Serif"/>
          <w:sz w:val="28"/>
          <w:szCs w:val="28"/>
        </w:rPr>
        <w:t xml:space="preserve">    б) по </w:t>
      </w:r>
      <w:proofErr w:type="gramStart"/>
      <w:r w:rsidRPr="0053583A">
        <w:rPr>
          <w:rFonts w:ascii="PT Astra Serif" w:hAnsi="PT Astra Serif"/>
          <w:sz w:val="28"/>
          <w:szCs w:val="28"/>
        </w:rPr>
        <w:t>начисленным</w:t>
      </w:r>
      <w:proofErr w:type="gramEnd"/>
      <w:r w:rsidRPr="0053583A">
        <w:rPr>
          <w:rFonts w:ascii="PT Astra Serif" w:hAnsi="PT Astra Serif"/>
          <w:sz w:val="28"/>
          <w:szCs w:val="28"/>
        </w:rPr>
        <w:t xml:space="preserve"> за фактический срок пользования средствами бюджетного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на дату реструктуризации процентам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(сумма прописью) рублей ______ копеек;</w:t>
      </w:r>
    </w:p>
    <w:p w:rsidR="0053583A" w:rsidRPr="0053583A" w:rsidRDefault="0053583A">
      <w:pPr>
        <w:pStyle w:val="ConsPlusNonformat"/>
        <w:jc w:val="both"/>
        <w:rPr>
          <w:rFonts w:ascii="PT Astra Serif" w:hAnsi="PT Astra Serif"/>
          <w:sz w:val="28"/>
          <w:szCs w:val="28"/>
        </w:rPr>
      </w:pPr>
      <w:bookmarkStart w:id="22" w:name="P5923"/>
      <w:bookmarkEnd w:id="22"/>
      <w:r w:rsidRPr="0053583A">
        <w:rPr>
          <w:rFonts w:ascii="PT Astra Serif" w:hAnsi="PT Astra Serif"/>
          <w:sz w:val="28"/>
          <w:szCs w:val="28"/>
        </w:rPr>
        <w:t xml:space="preserve">    в) по начисленным пеням за несвоевременный возврат  основного  долга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уплату процентов за пользование бюджетным кредитом 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(сумма прописью) рублей _____ копеек.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Сумма   фактически   </w:t>
      </w:r>
      <w:proofErr w:type="gramStart"/>
      <w:r w:rsidRPr="0053583A">
        <w:rPr>
          <w:rFonts w:ascii="PT Astra Serif" w:hAnsi="PT Astra Serif"/>
          <w:sz w:val="28"/>
          <w:szCs w:val="28"/>
        </w:rPr>
        <w:t>произведенных</w:t>
      </w:r>
      <w:proofErr w:type="gramEnd"/>
      <w:r w:rsidRPr="0053583A">
        <w:rPr>
          <w:rFonts w:ascii="PT Astra Serif" w:hAnsi="PT Astra Serif"/>
          <w:sz w:val="28"/>
          <w:szCs w:val="28"/>
        </w:rPr>
        <w:t xml:space="preserve">   на   дату   заключения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расходов бюджета 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за счет бюджетного кредита составляет ______________________________ (сумма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прописью) рублей _____ копеек.</w:t>
      </w:r>
    </w:p>
    <w:p w:rsidR="0053583A" w:rsidRPr="0053583A" w:rsidRDefault="0053583A">
      <w:pPr>
        <w:pStyle w:val="ConsPlusNonformat"/>
        <w:jc w:val="both"/>
        <w:rPr>
          <w:rFonts w:ascii="PT Astra Serif" w:hAnsi="PT Astra Serif"/>
          <w:sz w:val="28"/>
          <w:szCs w:val="28"/>
        </w:rPr>
      </w:pPr>
      <w:bookmarkStart w:id="23" w:name="P5932"/>
      <w:bookmarkEnd w:id="23"/>
      <w:r w:rsidRPr="0053583A">
        <w:rPr>
          <w:rFonts w:ascii="PT Astra Serif" w:hAnsi="PT Astra Serif"/>
          <w:sz w:val="28"/>
          <w:szCs w:val="28"/>
        </w:rPr>
        <w:t xml:space="preserve">    2.  </w:t>
      </w:r>
      <w:proofErr w:type="gramStart"/>
      <w:r w:rsidRPr="0053583A">
        <w:rPr>
          <w:rFonts w:ascii="PT Astra Serif" w:hAnsi="PT Astra Serif"/>
          <w:sz w:val="28"/>
          <w:szCs w:val="28"/>
        </w:rPr>
        <w:t>С  даты  вступления</w:t>
      </w:r>
      <w:proofErr w:type="gramEnd"/>
      <w:r w:rsidRPr="0053583A">
        <w:rPr>
          <w:rFonts w:ascii="PT Astra Serif" w:hAnsi="PT Astra Serif"/>
          <w:sz w:val="28"/>
          <w:szCs w:val="28"/>
        </w:rPr>
        <w:t xml:space="preserve"> в силу Дополнительного соглашения обязательство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(задолженность)    Заемщика,   указанное   в   </w:t>
      </w:r>
      <w:hyperlink w:anchor="P5919">
        <w:r w:rsidRPr="0053583A">
          <w:rPr>
            <w:rFonts w:ascii="PT Astra Serif" w:hAnsi="PT Astra Serif"/>
            <w:sz w:val="28"/>
            <w:szCs w:val="28"/>
          </w:rPr>
          <w:t>подпункте   "а"   пункта   1</w:t>
        </w:r>
      </w:hyperlink>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Дополнительного  соглашения,  сокращается  на  ____________________  (сумма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прописью) рублей _________________ копеек и в дальнейшем представляет собой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реструктурированную задолженность в размере ______________ (сумма </w:t>
      </w:r>
      <w:r w:rsidRPr="0053583A">
        <w:rPr>
          <w:rFonts w:ascii="PT Astra Serif" w:hAnsi="PT Astra Serif"/>
          <w:sz w:val="28"/>
          <w:szCs w:val="28"/>
        </w:rPr>
        <w:lastRenderedPageBreak/>
        <w:t>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рублей __________ копеек.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Погашение Заемщиком  реструктурированной  задолженности  осуществляется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единовременно   не   позднее   30   календарных   дней  со  дня  проведения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реструктуризации.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При  возврате  реструктурированной  задолженности в поле 104 </w:t>
      </w:r>
      <w:proofErr w:type="gramStart"/>
      <w:r w:rsidRPr="0053583A">
        <w:rPr>
          <w:rFonts w:ascii="PT Astra Serif" w:hAnsi="PT Astra Serif"/>
          <w:sz w:val="28"/>
          <w:szCs w:val="28"/>
        </w:rPr>
        <w:t>расчетного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документа     Заемщик     указывает     код     бюджетной     классификации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00501060502025011640.</w:t>
      </w:r>
    </w:p>
    <w:p w:rsidR="0053583A" w:rsidRPr="0053583A" w:rsidRDefault="0053583A">
      <w:pPr>
        <w:pStyle w:val="ConsPlusNonformat"/>
        <w:jc w:val="both"/>
        <w:rPr>
          <w:rFonts w:ascii="PT Astra Serif" w:hAnsi="PT Astra Serif"/>
          <w:sz w:val="28"/>
          <w:szCs w:val="28"/>
        </w:rPr>
      </w:pPr>
      <w:bookmarkStart w:id="24" w:name="P5944"/>
      <w:bookmarkEnd w:id="24"/>
      <w:r w:rsidRPr="0053583A">
        <w:rPr>
          <w:rFonts w:ascii="PT Astra Serif" w:hAnsi="PT Astra Serif"/>
          <w:sz w:val="28"/>
          <w:szCs w:val="28"/>
        </w:rPr>
        <w:t xml:space="preserve">    3.   Задолженность  по  </w:t>
      </w:r>
      <w:proofErr w:type="gramStart"/>
      <w:r w:rsidRPr="0053583A">
        <w:rPr>
          <w:rFonts w:ascii="PT Astra Serif" w:hAnsi="PT Astra Serif"/>
          <w:sz w:val="28"/>
          <w:szCs w:val="28"/>
        </w:rPr>
        <w:t>начисленным</w:t>
      </w:r>
      <w:proofErr w:type="gramEnd"/>
      <w:r w:rsidRPr="0053583A">
        <w:rPr>
          <w:rFonts w:ascii="PT Astra Serif" w:hAnsi="PT Astra Serif"/>
          <w:sz w:val="28"/>
          <w:szCs w:val="28"/>
        </w:rPr>
        <w:t xml:space="preserve">  за  фактический  срок  пользования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средствами бюджетного кредита на дату реструктуризации процентам, указанным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в  </w:t>
      </w:r>
      <w:hyperlink w:anchor="P5920">
        <w:r w:rsidRPr="0053583A">
          <w:rPr>
            <w:rFonts w:ascii="PT Astra Serif" w:hAnsi="PT Astra Serif"/>
            <w:sz w:val="28"/>
            <w:szCs w:val="28"/>
          </w:rPr>
          <w:t>подпункте  "б"  пункта 1</w:t>
        </w:r>
      </w:hyperlink>
      <w:r w:rsidRPr="0053583A">
        <w:rPr>
          <w:rFonts w:ascii="PT Astra Serif" w:hAnsi="PT Astra Serif"/>
          <w:sz w:val="28"/>
          <w:szCs w:val="28"/>
        </w:rPr>
        <w:t xml:space="preserve"> Дополнительного соглашения, в сумме 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(сумма  прописью) рублей _____ копеек и задолженность по начисленным пеням,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указанным  в  </w:t>
      </w:r>
      <w:hyperlink w:anchor="P5923">
        <w:r w:rsidRPr="0053583A">
          <w:rPr>
            <w:rFonts w:ascii="PT Astra Serif" w:hAnsi="PT Astra Serif"/>
            <w:sz w:val="28"/>
            <w:szCs w:val="28"/>
          </w:rPr>
          <w:t>подпункте  "в"  пункта 1</w:t>
        </w:r>
      </w:hyperlink>
      <w:r w:rsidRPr="0053583A">
        <w:rPr>
          <w:rFonts w:ascii="PT Astra Serif" w:hAnsi="PT Astra Serif"/>
          <w:sz w:val="28"/>
          <w:szCs w:val="28"/>
        </w:rPr>
        <w:t xml:space="preserve"> Дополнительного соглашения,  в сумме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 (сумма прописью) рублей _______________ копеек подлежат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погашению Заемщиком до 20 декабря 2016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  При  нарушении  Заемщиком указанных в </w:t>
      </w:r>
      <w:hyperlink w:anchor="P5932">
        <w:r w:rsidRPr="0053583A">
          <w:rPr>
            <w:rFonts w:ascii="PT Astra Serif" w:hAnsi="PT Astra Serif"/>
            <w:sz w:val="28"/>
            <w:szCs w:val="28"/>
          </w:rPr>
          <w:t>пунктах 2</w:t>
        </w:r>
      </w:hyperlink>
      <w:r w:rsidRPr="0053583A">
        <w:rPr>
          <w:rFonts w:ascii="PT Astra Serif" w:hAnsi="PT Astra Serif"/>
          <w:sz w:val="28"/>
          <w:szCs w:val="28"/>
        </w:rPr>
        <w:t xml:space="preserve"> и </w:t>
      </w:r>
      <w:hyperlink w:anchor="P5944">
        <w:r w:rsidRPr="0053583A">
          <w:rPr>
            <w:rFonts w:ascii="PT Astra Serif" w:hAnsi="PT Astra Serif"/>
            <w:sz w:val="28"/>
            <w:szCs w:val="28"/>
          </w:rPr>
          <w:t>3</w:t>
        </w:r>
      </w:hyperlink>
      <w:r w:rsidRPr="0053583A">
        <w:rPr>
          <w:rFonts w:ascii="PT Astra Serif" w:hAnsi="PT Astra Serif"/>
          <w:sz w:val="28"/>
          <w:szCs w:val="28"/>
        </w:rPr>
        <w:t xml:space="preserve"> </w:t>
      </w:r>
      <w:proofErr w:type="gramStart"/>
      <w:r w:rsidRPr="0053583A">
        <w:rPr>
          <w:rFonts w:ascii="PT Astra Serif" w:hAnsi="PT Astra Serif"/>
          <w:sz w:val="28"/>
          <w:szCs w:val="28"/>
        </w:rPr>
        <w:t>Дополнительного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соглашения  сроков  погашения  сумма  средств,  подлежащая  перечислению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областной  бюджет,  в  установленном порядке  удерживается за счет доходов,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подлежащих зачислению в бюджет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 Остальные условия Договора, не затронутые Дополнительным соглашением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не  противоречащие  ему, остаются неизменными, и Стороны подтверждают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ним свои обязательства.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  Дополнительное  соглашение  является неотъемлемой частью Договора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вступает в силу со дня его подписания Сторонами.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  Дополнительное  соглашение  составлено на ___________ листах в двух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экземплярах,  имеющих  равную  юридическую  силу,  по  одному для каждой </w:t>
      </w:r>
      <w:proofErr w:type="gramStart"/>
      <w:r w:rsidRPr="0053583A">
        <w:rPr>
          <w:rFonts w:ascii="PT Astra Serif" w:hAnsi="PT Astra Serif"/>
          <w:sz w:val="28"/>
          <w:szCs w:val="28"/>
        </w:rPr>
        <w:t>из</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 Юридические адреса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8.1. Кредитор: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Министерство финансов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410042, г. Саратов, ул. </w:t>
      </w:r>
      <w:proofErr w:type="gramStart"/>
      <w:r w:rsidRPr="0053583A">
        <w:rPr>
          <w:rFonts w:ascii="PT Astra Serif" w:hAnsi="PT Astra Serif"/>
          <w:sz w:val="28"/>
          <w:szCs w:val="28"/>
        </w:rPr>
        <w:t>Московская</w:t>
      </w:r>
      <w:proofErr w:type="gramEnd"/>
      <w:r w:rsidRPr="0053583A">
        <w:rPr>
          <w:rFonts w:ascii="PT Astra Serif" w:hAnsi="PT Astra Serif"/>
          <w:sz w:val="28"/>
          <w:szCs w:val="28"/>
        </w:rPr>
        <w:t>, д. 72</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8.2.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9. Подписи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9.1. От Кредитора                     9.2. От Заемщика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           (наименование должности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 Саратовской          руководителя уполномоченного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области)                          органа местного самоуправления)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     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 ____________ 20___ года              "___" ____________ 20___ года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(подпись)           (Ф.И.О.)                 (наименование должности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 ____________ 20___ года               руководителя финансового органа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муниципального образования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                                        М.П.</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 ____________ 20___ года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 ____________ 20___ года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t>Приложение 5</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(введено </w:t>
            </w:r>
            <w:hyperlink r:id="rId34">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26.07.2016 N 245)</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Примерная 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25" w:name="P6013"/>
      <w:bookmarkEnd w:id="25"/>
      <w:r w:rsidRPr="0053583A">
        <w:rPr>
          <w:rFonts w:ascii="PT Astra Serif" w:hAnsi="PT Astra Serif"/>
          <w:sz w:val="28"/>
          <w:szCs w:val="28"/>
        </w:rPr>
        <w:t xml:space="preserve">                   Дополнительное соглашение N 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 договору от "__" ___________ 20__ года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 предоставлении бюджету 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из областного бюджета бюджетного кредита для частичного покрытия дефицита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 Саратов                                       "__" ___________ 20__ года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  именуемое  в  дальнейшем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"Кредитор", в лице 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действующего  на  основании  Положения  о министерстве финансов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области,  </w:t>
      </w:r>
      <w:proofErr w:type="gramStart"/>
      <w:r w:rsidRPr="0053583A">
        <w:rPr>
          <w:rFonts w:ascii="PT Astra Serif" w:hAnsi="PT Astra Serif"/>
          <w:sz w:val="28"/>
          <w:szCs w:val="28"/>
        </w:rPr>
        <w:t>утвержденного</w:t>
      </w:r>
      <w:proofErr w:type="gramEnd"/>
      <w:r w:rsidRPr="0053583A">
        <w:rPr>
          <w:rFonts w:ascii="PT Astra Serif" w:hAnsi="PT Astra Serif"/>
          <w:sz w:val="28"/>
          <w:szCs w:val="28"/>
        </w:rPr>
        <w:t xml:space="preserve"> постановлением Правительства Саратовской области от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 20__ года N ___, с одной стороны, и 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уполномоченного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именуемый в дальнейшем "Заемщик", в лице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действующего</w:t>
      </w:r>
      <w:proofErr w:type="gramEnd"/>
      <w:r w:rsidRPr="0053583A">
        <w:rPr>
          <w:rFonts w:ascii="PT Astra Serif" w:hAnsi="PT Astra Serif"/>
          <w:sz w:val="28"/>
          <w:szCs w:val="28"/>
        </w:rPr>
        <w:t xml:space="preserve"> на основании 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правового акта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другой  стороны, в соответствии с частью __ статьи __ Закона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области  от  ___________________ N _____ "Об областном бюджете на ___ год",</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постановлением  Правительства  Саратовской области от "__" ______ 20__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N  ____  и приказом министерства финансов Саратовской области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"__" </w:t>
      </w:r>
      <w:r w:rsidRPr="0053583A">
        <w:rPr>
          <w:rFonts w:ascii="PT Astra Serif" w:hAnsi="PT Astra Serif"/>
          <w:sz w:val="28"/>
          <w:szCs w:val="28"/>
        </w:rPr>
        <w:lastRenderedPageBreak/>
        <w:t>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20___  года  N __, далее совместно именуемые "Стороны", заключили настоящее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Дополнительное соглашение N ___ к договору от "__" _____ 20___ года N ___ о</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предоставлении</w:t>
      </w:r>
      <w:proofErr w:type="gramEnd"/>
      <w:r w:rsidRPr="0053583A">
        <w:rPr>
          <w:rFonts w:ascii="PT Astra Serif" w:hAnsi="PT Astra Serif"/>
          <w:sz w:val="28"/>
          <w:szCs w:val="28"/>
        </w:rPr>
        <w:t xml:space="preserve"> бюджету 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из  областного  бюджета бюджетного кредита для частичного покрытия дефицита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(далее - Дополнительное соглашение) о нижеследующем.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   Стороны   подтверждают,   что   на   дату   заключения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обязательства  (задолженность)  Заемщика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бюджетному кредиту, предоставленному бюджету ___________________________ </w:t>
      </w:r>
      <w:proofErr w:type="gramStart"/>
      <w:r w:rsidRPr="0053583A">
        <w:rPr>
          <w:rFonts w:ascii="PT Astra Serif" w:hAnsi="PT Astra Serif"/>
          <w:sz w:val="28"/>
          <w:szCs w:val="28"/>
        </w:rPr>
        <w:t>из</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областного бюджета для частичного покрытия дефицита бюджета 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 договору от "__" ______________ 20__ года N ___ о предоставлении бюджету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 из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бюджетного кредита для частичного покрытия дефицита бюджета 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(далее - Договор, бюджетный кредит), составляют ____________________ (сумма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прописью) рублей ___ копеек, из которых:</w:t>
      </w:r>
    </w:p>
    <w:p w:rsidR="0053583A" w:rsidRPr="0053583A" w:rsidRDefault="0053583A">
      <w:pPr>
        <w:pStyle w:val="ConsPlusNonformat"/>
        <w:jc w:val="both"/>
        <w:rPr>
          <w:rFonts w:ascii="PT Astra Serif" w:hAnsi="PT Astra Serif"/>
          <w:sz w:val="28"/>
          <w:szCs w:val="28"/>
        </w:rPr>
      </w:pPr>
      <w:bookmarkStart w:id="26" w:name="P6059"/>
      <w:bookmarkEnd w:id="26"/>
      <w:r w:rsidRPr="0053583A">
        <w:rPr>
          <w:rFonts w:ascii="PT Astra Serif" w:hAnsi="PT Astra Serif"/>
          <w:sz w:val="28"/>
          <w:szCs w:val="28"/>
        </w:rPr>
        <w:t xml:space="preserve">    а) по основному долгу - _____ (сумма прописью) рублей ___ копеек;</w:t>
      </w:r>
    </w:p>
    <w:p w:rsidR="0053583A" w:rsidRPr="0053583A" w:rsidRDefault="0053583A">
      <w:pPr>
        <w:pStyle w:val="ConsPlusNonformat"/>
        <w:jc w:val="both"/>
        <w:rPr>
          <w:rFonts w:ascii="PT Astra Serif" w:hAnsi="PT Astra Serif"/>
          <w:sz w:val="28"/>
          <w:szCs w:val="28"/>
        </w:rPr>
      </w:pPr>
      <w:bookmarkStart w:id="27" w:name="P6060"/>
      <w:bookmarkEnd w:id="27"/>
      <w:r w:rsidRPr="0053583A">
        <w:rPr>
          <w:rFonts w:ascii="PT Astra Serif" w:hAnsi="PT Astra Serif"/>
          <w:sz w:val="28"/>
          <w:szCs w:val="28"/>
        </w:rPr>
        <w:t xml:space="preserve">    б) по </w:t>
      </w:r>
      <w:proofErr w:type="gramStart"/>
      <w:r w:rsidRPr="0053583A">
        <w:rPr>
          <w:rFonts w:ascii="PT Astra Serif" w:hAnsi="PT Astra Serif"/>
          <w:sz w:val="28"/>
          <w:szCs w:val="28"/>
        </w:rPr>
        <w:t>начисленным</w:t>
      </w:r>
      <w:proofErr w:type="gramEnd"/>
      <w:r w:rsidRPr="0053583A">
        <w:rPr>
          <w:rFonts w:ascii="PT Astra Serif" w:hAnsi="PT Astra Serif"/>
          <w:sz w:val="28"/>
          <w:szCs w:val="28"/>
        </w:rPr>
        <w:t xml:space="preserve"> за фактический срок пользования средствами бюджетного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на  дату реструктуризации процентам ______ (сумма прописью) 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 копеек;</w:t>
      </w:r>
    </w:p>
    <w:p w:rsidR="0053583A" w:rsidRPr="0053583A" w:rsidRDefault="0053583A">
      <w:pPr>
        <w:pStyle w:val="ConsPlusNonformat"/>
        <w:jc w:val="both"/>
        <w:rPr>
          <w:rFonts w:ascii="PT Astra Serif" w:hAnsi="PT Astra Serif"/>
          <w:sz w:val="28"/>
          <w:szCs w:val="28"/>
        </w:rPr>
      </w:pPr>
      <w:bookmarkStart w:id="28" w:name="P6063"/>
      <w:bookmarkEnd w:id="28"/>
      <w:r w:rsidRPr="0053583A">
        <w:rPr>
          <w:rFonts w:ascii="PT Astra Serif" w:hAnsi="PT Astra Serif"/>
          <w:sz w:val="28"/>
          <w:szCs w:val="28"/>
        </w:rPr>
        <w:t xml:space="preserve">    в)  по  начисленным  пеням за несвоевременный возврат основного долга и</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уплату   процентов   за  пользование  бюджетным  кредитом  ________  (сумма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прописью) рублей ____ копеек.</w:t>
      </w:r>
    </w:p>
    <w:p w:rsidR="0053583A" w:rsidRPr="0053583A" w:rsidRDefault="0053583A">
      <w:pPr>
        <w:pStyle w:val="ConsPlusNonformat"/>
        <w:jc w:val="both"/>
        <w:rPr>
          <w:rFonts w:ascii="PT Astra Serif" w:hAnsi="PT Astra Serif"/>
          <w:sz w:val="28"/>
          <w:szCs w:val="28"/>
        </w:rPr>
      </w:pPr>
      <w:bookmarkStart w:id="29" w:name="P6066"/>
      <w:bookmarkEnd w:id="29"/>
      <w:r w:rsidRPr="0053583A">
        <w:rPr>
          <w:rFonts w:ascii="PT Astra Serif" w:hAnsi="PT Astra Serif"/>
          <w:sz w:val="28"/>
          <w:szCs w:val="28"/>
        </w:rPr>
        <w:lastRenderedPageBreak/>
        <w:t xml:space="preserve">    2.  </w:t>
      </w:r>
      <w:proofErr w:type="gramStart"/>
      <w:r w:rsidRPr="0053583A">
        <w:rPr>
          <w:rFonts w:ascii="PT Astra Serif" w:hAnsi="PT Astra Serif"/>
          <w:sz w:val="28"/>
          <w:szCs w:val="28"/>
        </w:rPr>
        <w:t>С  даты  вступления</w:t>
      </w:r>
      <w:proofErr w:type="gramEnd"/>
      <w:r w:rsidRPr="0053583A">
        <w:rPr>
          <w:rFonts w:ascii="PT Astra Serif" w:hAnsi="PT Astra Serif"/>
          <w:sz w:val="28"/>
          <w:szCs w:val="28"/>
        </w:rPr>
        <w:t xml:space="preserve"> в силу Дополнительного соглашения обязательство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(задолженность)    Заемщика,   указанное   в   </w:t>
      </w:r>
      <w:hyperlink w:anchor="P6059">
        <w:r w:rsidRPr="0053583A">
          <w:rPr>
            <w:rFonts w:ascii="PT Astra Serif" w:hAnsi="PT Astra Serif"/>
            <w:sz w:val="28"/>
            <w:szCs w:val="28"/>
          </w:rPr>
          <w:t>подпункте   "а"   пункта   1</w:t>
        </w:r>
      </w:hyperlink>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Дополнительного  соглашения,  сокращается </w:t>
      </w:r>
      <w:proofErr w:type="gramStart"/>
      <w:r w:rsidRPr="0053583A">
        <w:rPr>
          <w:rFonts w:ascii="PT Astra Serif" w:hAnsi="PT Astra Serif"/>
          <w:sz w:val="28"/>
          <w:szCs w:val="28"/>
        </w:rPr>
        <w:t>на</w:t>
      </w:r>
      <w:proofErr w:type="gramEnd"/>
      <w:r w:rsidRPr="0053583A">
        <w:rPr>
          <w:rFonts w:ascii="PT Astra Serif" w:hAnsi="PT Astra Serif"/>
          <w:sz w:val="28"/>
          <w:szCs w:val="28"/>
        </w:rPr>
        <w:t xml:space="preserve"> ______ (сумма прописью) 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___   копеек   и   в   дальнейшем  представляет  собой  </w:t>
      </w:r>
      <w:proofErr w:type="gramStart"/>
      <w:r w:rsidRPr="0053583A">
        <w:rPr>
          <w:rFonts w:ascii="PT Astra Serif" w:hAnsi="PT Astra Serif"/>
          <w:sz w:val="28"/>
          <w:szCs w:val="28"/>
        </w:rPr>
        <w:t>реструктурированную</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задолженность в размере ________ (сумма прописью) рублей ____ копеек.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Погашение  Заемщиком  реструктурированной  задолженности осуществляется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единовременно   не   позднее   30   календарных   дней  со  дня  проведения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реструктуризации.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При  возврате  реструктурированной  задолженности в поле 104 </w:t>
      </w:r>
      <w:proofErr w:type="gramStart"/>
      <w:r w:rsidRPr="0053583A">
        <w:rPr>
          <w:rFonts w:ascii="PT Astra Serif" w:hAnsi="PT Astra Serif"/>
          <w:sz w:val="28"/>
          <w:szCs w:val="28"/>
        </w:rPr>
        <w:t>расчетного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документа     Заемщик     указывает     код     бюджетной     классификации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00501060502025001640.</w:t>
      </w:r>
    </w:p>
    <w:p w:rsidR="0053583A" w:rsidRPr="0053583A" w:rsidRDefault="0053583A">
      <w:pPr>
        <w:pStyle w:val="ConsPlusNonformat"/>
        <w:jc w:val="both"/>
        <w:rPr>
          <w:rFonts w:ascii="PT Astra Serif" w:hAnsi="PT Astra Serif"/>
          <w:sz w:val="28"/>
          <w:szCs w:val="28"/>
        </w:rPr>
      </w:pPr>
      <w:bookmarkStart w:id="30" w:name="P6077"/>
      <w:bookmarkEnd w:id="30"/>
      <w:r w:rsidRPr="0053583A">
        <w:rPr>
          <w:rFonts w:ascii="PT Astra Serif" w:hAnsi="PT Astra Serif"/>
          <w:sz w:val="28"/>
          <w:szCs w:val="28"/>
        </w:rPr>
        <w:t xml:space="preserve">    3.   Задолженность  по  </w:t>
      </w:r>
      <w:proofErr w:type="gramStart"/>
      <w:r w:rsidRPr="0053583A">
        <w:rPr>
          <w:rFonts w:ascii="PT Astra Serif" w:hAnsi="PT Astra Serif"/>
          <w:sz w:val="28"/>
          <w:szCs w:val="28"/>
        </w:rPr>
        <w:t>начисленным</w:t>
      </w:r>
      <w:proofErr w:type="gramEnd"/>
      <w:r w:rsidRPr="0053583A">
        <w:rPr>
          <w:rFonts w:ascii="PT Astra Serif" w:hAnsi="PT Astra Serif"/>
          <w:sz w:val="28"/>
          <w:szCs w:val="28"/>
        </w:rPr>
        <w:t xml:space="preserve">  за  фактический  срок  пользования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средствами бюджетного кредита на дату реструктуризации процентам, указанным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в   </w:t>
      </w:r>
      <w:hyperlink w:anchor="P6060">
        <w:r w:rsidRPr="0053583A">
          <w:rPr>
            <w:rFonts w:ascii="PT Astra Serif" w:hAnsi="PT Astra Serif"/>
            <w:sz w:val="28"/>
            <w:szCs w:val="28"/>
          </w:rPr>
          <w:t>подпункте   "б"   пункта   1</w:t>
        </w:r>
      </w:hyperlink>
      <w:r w:rsidRPr="0053583A">
        <w:rPr>
          <w:rFonts w:ascii="PT Astra Serif" w:hAnsi="PT Astra Serif"/>
          <w:sz w:val="28"/>
          <w:szCs w:val="28"/>
        </w:rPr>
        <w:t xml:space="preserve">   Дополнительного   соглашения,   в  сумме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  (сумма  прописью)  рублей  ____ копеек и задолженность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начисленным  пеням,  указанным  в  </w:t>
      </w:r>
      <w:hyperlink w:anchor="P6063">
        <w:r w:rsidRPr="0053583A">
          <w:rPr>
            <w:rFonts w:ascii="PT Astra Serif" w:hAnsi="PT Astra Serif"/>
            <w:sz w:val="28"/>
            <w:szCs w:val="28"/>
          </w:rPr>
          <w:t>подпункте  "в"  пункта 1</w:t>
        </w:r>
      </w:hyperlink>
      <w:r w:rsidRPr="0053583A">
        <w:rPr>
          <w:rFonts w:ascii="PT Astra Serif" w:hAnsi="PT Astra Serif"/>
          <w:sz w:val="28"/>
          <w:szCs w:val="28"/>
        </w:rPr>
        <w:t xml:space="preserve"> Дополнительного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соглашения,  в  сумме  _________ (сумма прописью) рублей ___________ копеек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подлежат погашению Заемщиком до 20 декабря 2016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  При  нарушении  Заемщиком указанных в </w:t>
      </w:r>
      <w:hyperlink w:anchor="P6066">
        <w:r w:rsidRPr="0053583A">
          <w:rPr>
            <w:rFonts w:ascii="PT Astra Serif" w:hAnsi="PT Astra Serif"/>
            <w:sz w:val="28"/>
            <w:szCs w:val="28"/>
          </w:rPr>
          <w:t>пунктах 2</w:t>
        </w:r>
      </w:hyperlink>
      <w:r w:rsidRPr="0053583A">
        <w:rPr>
          <w:rFonts w:ascii="PT Astra Serif" w:hAnsi="PT Astra Serif"/>
          <w:sz w:val="28"/>
          <w:szCs w:val="28"/>
        </w:rPr>
        <w:t xml:space="preserve"> и </w:t>
      </w:r>
      <w:hyperlink w:anchor="P6077">
        <w:r w:rsidRPr="0053583A">
          <w:rPr>
            <w:rFonts w:ascii="PT Astra Serif" w:hAnsi="PT Astra Serif"/>
            <w:sz w:val="28"/>
            <w:szCs w:val="28"/>
          </w:rPr>
          <w:t>3</w:t>
        </w:r>
      </w:hyperlink>
      <w:r w:rsidRPr="0053583A">
        <w:rPr>
          <w:rFonts w:ascii="PT Astra Serif" w:hAnsi="PT Astra Serif"/>
          <w:sz w:val="28"/>
          <w:szCs w:val="28"/>
        </w:rPr>
        <w:t xml:space="preserve"> </w:t>
      </w:r>
      <w:proofErr w:type="gramStart"/>
      <w:r w:rsidRPr="0053583A">
        <w:rPr>
          <w:rFonts w:ascii="PT Astra Serif" w:hAnsi="PT Astra Serif"/>
          <w:sz w:val="28"/>
          <w:szCs w:val="28"/>
        </w:rPr>
        <w:t>Дополнительного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соглашения  сроков  погашения  сумма  средств,  подлежащая  перечислению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областной  бюджет,  в  установленном  порядке удерживается за счет доходов,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подлежащих зачислению в бюджет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 Остальные условия Договора, не затронутые Дополнительным соглашением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не  противоречащие  ему, остаются неизменными, и Стороны подтверждают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ним свои обязательства.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  Дополнительное  соглашение  является неотъемлемой частью Договора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вступает в силу со дня его подписания Сторонами.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   Дополнительное  соглашение  составлено  на  _____  листах  в  двух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экземплярах,  имеющих  равную  юридическую  силу,  по  одному для каждой </w:t>
      </w:r>
      <w:proofErr w:type="gramStart"/>
      <w:r w:rsidRPr="0053583A">
        <w:rPr>
          <w:rFonts w:ascii="PT Astra Serif" w:hAnsi="PT Astra Serif"/>
          <w:sz w:val="28"/>
          <w:szCs w:val="28"/>
        </w:rPr>
        <w:t>из</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Сторон.</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 Юридические адреса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8.1. Кредитор: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410042, г. Саратов, ул. </w:t>
      </w:r>
      <w:proofErr w:type="gramStart"/>
      <w:r w:rsidRPr="0053583A">
        <w:rPr>
          <w:rFonts w:ascii="PT Astra Serif" w:hAnsi="PT Astra Serif"/>
          <w:sz w:val="28"/>
          <w:szCs w:val="28"/>
        </w:rPr>
        <w:t>Московская</w:t>
      </w:r>
      <w:proofErr w:type="gramEnd"/>
      <w:r w:rsidRPr="0053583A">
        <w:rPr>
          <w:rFonts w:ascii="PT Astra Serif" w:hAnsi="PT Astra Serif"/>
          <w:sz w:val="28"/>
          <w:szCs w:val="28"/>
        </w:rPr>
        <w:t>, д. 72</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8.2.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9. Подписи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9.1. От Кредитора                         9.2. От Заемщика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   _________________________________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(наименование должности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                   руководителя уполномоченного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Саратовской области)                    органа местного самоуправления)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___________ 20__ года                "__" ___________ 20__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руководителя финансового органа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муниципального образования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 20__ года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                                      "__" _________ 20__ года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 ____________ 20__ года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t>Приложение 6</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(введено </w:t>
            </w:r>
            <w:hyperlink r:id="rId35">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10.08.2021 N 249)</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Примерная 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31" w:name="P6149"/>
      <w:bookmarkEnd w:id="31"/>
      <w:r w:rsidRPr="0053583A">
        <w:rPr>
          <w:rFonts w:ascii="PT Astra Serif" w:hAnsi="PT Astra Serif"/>
          <w:sz w:val="28"/>
          <w:szCs w:val="28"/>
        </w:rPr>
        <w:t xml:space="preserve">                            Договор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 предоставлении бюджету 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бюджетного кредита для погашения долговых обязательств муниципального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в виде обязательств по кредитам, полученным муниципальным</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образованием от кредитных организаций (за счет средств бюджетного кредита,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полученного из федерального бюджета на соответствующие цели)</w:t>
      </w:r>
      <w:proofErr w:type="gramEnd"/>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 Саратов                                          "__" __________ 20__ г.</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 от имени субъекта </w:t>
      </w:r>
      <w:proofErr w:type="gramStart"/>
      <w:r w:rsidRPr="0053583A">
        <w:rPr>
          <w:rFonts w:ascii="PT Astra Serif" w:hAnsi="PT Astra Serif"/>
          <w:sz w:val="28"/>
          <w:szCs w:val="28"/>
        </w:rPr>
        <w:t>Российской</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Федерации  - Саратовской области, именуемое в дальнейшем "Кредитор", в лице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действующего  на  основании  Положения  о министерстве финансов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области,  </w:t>
      </w:r>
      <w:proofErr w:type="gramStart"/>
      <w:r w:rsidRPr="0053583A">
        <w:rPr>
          <w:rFonts w:ascii="PT Astra Serif" w:hAnsi="PT Astra Serif"/>
          <w:sz w:val="28"/>
          <w:szCs w:val="28"/>
        </w:rPr>
        <w:t>утвержденного</w:t>
      </w:r>
      <w:proofErr w:type="gramEnd"/>
      <w:r w:rsidRPr="0053583A">
        <w:rPr>
          <w:rFonts w:ascii="PT Astra Serif" w:hAnsi="PT Astra Serif"/>
          <w:sz w:val="28"/>
          <w:szCs w:val="28"/>
        </w:rPr>
        <w:t xml:space="preserve"> постановлением Правительства Саратовской области от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 ______________ 20__  года  N   _____________,   с   одной  стороны,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уполномоченного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имени 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   именуем__   в   дальнейшем   "Заемщик",   в   лице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действующего</w:t>
      </w:r>
      <w:proofErr w:type="gramEnd"/>
      <w:r w:rsidRPr="0053583A">
        <w:rPr>
          <w:rFonts w:ascii="PT Astra Serif" w:hAnsi="PT Astra Serif"/>
          <w:sz w:val="28"/>
          <w:szCs w:val="28"/>
        </w:rPr>
        <w:t xml:space="preserve"> на основании 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правового акта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другой  стороны, в соответствии со статьей __ Закона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________ N _________ "________________________________________________",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закона области об областном бюджете)</w:t>
      </w:r>
    </w:p>
    <w:p w:rsidR="0053583A" w:rsidRPr="0053583A" w:rsidRDefault="0053583A">
      <w:pPr>
        <w:pStyle w:val="ConsPlusNonformat"/>
        <w:jc w:val="both"/>
        <w:rPr>
          <w:rFonts w:ascii="PT Astra Serif" w:hAnsi="PT Astra Serif"/>
          <w:sz w:val="28"/>
          <w:szCs w:val="28"/>
        </w:rPr>
      </w:pPr>
      <w:hyperlink r:id="rId36">
        <w:r w:rsidRPr="0053583A">
          <w:rPr>
            <w:rFonts w:ascii="PT Astra Serif" w:hAnsi="PT Astra Serif"/>
            <w:sz w:val="28"/>
            <w:szCs w:val="28"/>
          </w:rPr>
          <w:t>постановлением</w:t>
        </w:r>
      </w:hyperlink>
      <w:r w:rsidRPr="0053583A">
        <w:rPr>
          <w:rFonts w:ascii="PT Astra Serif" w:hAnsi="PT Astra Serif"/>
          <w:sz w:val="28"/>
          <w:szCs w:val="28"/>
        </w:rPr>
        <w:t xml:space="preserve">  Правительства  Саратовской  области  от 22 апреля 2015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N  185-П "О порядке предоставления, использования и возврата </w:t>
      </w:r>
      <w:proofErr w:type="gramStart"/>
      <w:r w:rsidRPr="0053583A">
        <w:rPr>
          <w:rFonts w:ascii="PT Astra Serif" w:hAnsi="PT Astra Serif"/>
          <w:sz w:val="28"/>
          <w:szCs w:val="28"/>
        </w:rPr>
        <w:t>муниципальными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образованиями области бюджетных кредитов, полученных из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и  приказом  министерства  финансов  Саратовской  области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N _____ заключили настоящий Договор о нижеследующем: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 Предмет Договора</w:t>
      </w:r>
    </w:p>
    <w:p w:rsidR="0053583A" w:rsidRPr="0053583A" w:rsidRDefault="0053583A">
      <w:pPr>
        <w:pStyle w:val="ConsPlusNonformat"/>
        <w:jc w:val="both"/>
        <w:rPr>
          <w:rFonts w:ascii="PT Astra Serif" w:hAnsi="PT Astra Serif"/>
          <w:sz w:val="28"/>
          <w:szCs w:val="28"/>
        </w:rPr>
      </w:pPr>
      <w:bookmarkStart w:id="32" w:name="P6185"/>
      <w:bookmarkEnd w:id="32"/>
      <w:r w:rsidRPr="0053583A">
        <w:rPr>
          <w:rFonts w:ascii="PT Astra Serif" w:hAnsi="PT Astra Serif"/>
          <w:sz w:val="28"/>
          <w:szCs w:val="28"/>
        </w:rPr>
        <w:t xml:space="preserve">    1.1.  Кредитор  предоставляет  Заемщику  из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бюджетный кредит в размере</w:t>
      </w:r>
      <w:proofErr w:type="gramStart"/>
      <w:r w:rsidRPr="0053583A">
        <w:rPr>
          <w:rFonts w:ascii="PT Astra Serif" w:hAnsi="PT Astra Serif"/>
          <w:sz w:val="28"/>
          <w:szCs w:val="28"/>
        </w:rPr>
        <w:t xml:space="preserve"> __________________ (____________________)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(цифрами)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(далее - Кредит).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1.2.   Кредит   предоставляется   Заемщику   для   погашения   </w:t>
      </w:r>
      <w:proofErr w:type="gramStart"/>
      <w:r w:rsidRPr="0053583A">
        <w:rPr>
          <w:rFonts w:ascii="PT Astra Serif" w:hAnsi="PT Astra Serif"/>
          <w:sz w:val="28"/>
          <w:szCs w:val="28"/>
        </w:rPr>
        <w:t>долговых</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обязательств  муниципального  образования  в виде обязательств по кредитам,</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полученным  муниципальным  образованием  от  кредитных организаций (за счет</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средств   бюджетного   кредита,  полученного  из  федерального  бюджета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соответствующие цели).</w:t>
      </w:r>
    </w:p>
    <w:p w:rsidR="0053583A" w:rsidRPr="0053583A" w:rsidRDefault="0053583A">
      <w:pPr>
        <w:pStyle w:val="ConsPlusNonformat"/>
        <w:jc w:val="both"/>
        <w:rPr>
          <w:rFonts w:ascii="PT Astra Serif" w:hAnsi="PT Astra Serif"/>
          <w:sz w:val="28"/>
          <w:szCs w:val="28"/>
        </w:rPr>
      </w:pPr>
      <w:bookmarkStart w:id="33" w:name="P6194"/>
      <w:bookmarkEnd w:id="33"/>
      <w:r w:rsidRPr="0053583A">
        <w:rPr>
          <w:rFonts w:ascii="PT Astra Serif" w:hAnsi="PT Astra Serif"/>
          <w:sz w:val="28"/>
          <w:szCs w:val="28"/>
        </w:rPr>
        <w:t xml:space="preserve">    1.3. Срок возврата 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 20__ года в размере</w:t>
      </w:r>
      <w:proofErr w:type="gramStart"/>
      <w:r w:rsidRPr="0053583A">
        <w:rPr>
          <w:rFonts w:ascii="PT Astra Serif" w:hAnsi="PT Astra Serif"/>
          <w:sz w:val="28"/>
          <w:szCs w:val="28"/>
        </w:rPr>
        <w:t xml:space="preserve"> ____________(___________)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 20__ года в размере</w:t>
      </w:r>
      <w:proofErr w:type="gramStart"/>
      <w:r w:rsidRPr="0053583A">
        <w:rPr>
          <w:rFonts w:ascii="PT Astra Serif" w:hAnsi="PT Astra Serif"/>
          <w:sz w:val="28"/>
          <w:szCs w:val="28"/>
        </w:rPr>
        <w:t xml:space="preserve"> ____________(___________)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 20__ года в размере</w:t>
      </w:r>
      <w:proofErr w:type="gramStart"/>
      <w:r w:rsidRPr="0053583A">
        <w:rPr>
          <w:rFonts w:ascii="PT Astra Serif" w:hAnsi="PT Astra Serif"/>
          <w:sz w:val="28"/>
          <w:szCs w:val="28"/>
        </w:rPr>
        <w:t xml:space="preserve"> ____________(___________)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 20__ года в размере</w:t>
      </w:r>
      <w:proofErr w:type="gramStart"/>
      <w:r w:rsidRPr="0053583A">
        <w:rPr>
          <w:rFonts w:ascii="PT Astra Serif" w:hAnsi="PT Astra Serif"/>
          <w:sz w:val="28"/>
          <w:szCs w:val="28"/>
        </w:rPr>
        <w:t xml:space="preserve"> ____________(___________)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 20__ года в размере</w:t>
      </w:r>
      <w:proofErr w:type="gramStart"/>
      <w:r w:rsidRPr="0053583A">
        <w:rPr>
          <w:rFonts w:ascii="PT Astra Serif" w:hAnsi="PT Astra Serif"/>
          <w:sz w:val="28"/>
          <w:szCs w:val="28"/>
        </w:rPr>
        <w:t xml:space="preserve"> ____________(___________)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1.4.  </w:t>
      </w:r>
      <w:proofErr w:type="gramStart"/>
      <w:r w:rsidRPr="0053583A">
        <w:rPr>
          <w:rFonts w:ascii="PT Astra Serif" w:hAnsi="PT Astra Serif"/>
          <w:sz w:val="28"/>
          <w:szCs w:val="28"/>
        </w:rPr>
        <w:t>За  пользование  Кредитом взимаются проценты (далее - проценты 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пользование  Кредитом)  в  размере  0,1  процентов годовых. Ведение </w:t>
      </w:r>
      <w:hyperlink w:anchor="P6456">
        <w:r w:rsidRPr="0053583A">
          <w:rPr>
            <w:rFonts w:ascii="PT Astra Serif" w:hAnsi="PT Astra Serif"/>
            <w:sz w:val="28"/>
            <w:szCs w:val="28"/>
          </w:rPr>
          <w:t>Графика</w:t>
        </w:r>
      </w:hyperlink>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погашения   задолженности   по  бюджетному  кредиту,  уплаты  процентов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бюджетным кредитом (далее - График), </w:t>
      </w:r>
      <w:proofErr w:type="gramStart"/>
      <w:r w:rsidRPr="0053583A">
        <w:rPr>
          <w:rFonts w:ascii="PT Astra Serif" w:hAnsi="PT Astra Serif"/>
          <w:sz w:val="28"/>
          <w:szCs w:val="28"/>
        </w:rPr>
        <w:t>являющегося</w:t>
      </w:r>
      <w:proofErr w:type="gramEnd"/>
      <w:r w:rsidRPr="0053583A">
        <w:rPr>
          <w:rFonts w:ascii="PT Astra Serif" w:hAnsi="PT Astra Serif"/>
          <w:sz w:val="28"/>
          <w:szCs w:val="28"/>
        </w:rPr>
        <w:t xml:space="preserve"> приложением 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настоящему Соглашению, осуществляется Кредитором.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 Порядок расчетов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2.1.  Кредит  выдается  не  позднее трех рабочих дней </w:t>
      </w:r>
      <w:proofErr w:type="gramStart"/>
      <w:r w:rsidRPr="0053583A">
        <w:rPr>
          <w:rFonts w:ascii="PT Astra Serif" w:hAnsi="PT Astra Serif"/>
          <w:sz w:val="28"/>
          <w:szCs w:val="28"/>
        </w:rPr>
        <w:t>с даты заключения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путем   перечисления   денежных   средств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территориального   отделения   Федерального   казначейства   </w:t>
      </w:r>
      <w:proofErr w:type="gramStart"/>
      <w:r w:rsidRPr="0053583A">
        <w:rPr>
          <w:rFonts w:ascii="PT Astra Serif" w:hAnsi="PT Astra Serif"/>
          <w:sz w:val="28"/>
          <w:szCs w:val="28"/>
        </w:rPr>
        <w:t>для</w:t>
      </w:r>
      <w:proofErr w:type="gramEnd"/>
      <w:r w:rsidRPr="0053583A">
        <w:rPr>
          <w:rFonts w:ascii="PT Astra Serif" w:hAnsi="PT Astra Serif"/>
          <w:sz w:val="28"/>
          <w:szCs w:val="28"/>
        </w:rPr>
        <w:t xml:space="preserve">  кассового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обслуживания исполнения бюджета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 по следующим 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37">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Единый казначейский счет</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Казначейский счет</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______________________ (БИК 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Код бюджетной классификации -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2.2.  Возврат  задолженности  по Кредиту осуществляется Заемщиком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  расчетным  документом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38">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Единый казначейский счет</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Казначейский счет</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_____________________________ (БИК 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104 - код бюджетной классификации 005 01 06 05 02 02 2800 640;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2.3.  Уплату  процентов  за пользование Кредитом и пеней, начисленных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случае</w:t>
      </w:r>
      <w:proofErr w:type="gramEnd"/>
      <w:r w:rsidRPr="0053583A">
        <w:rPr>
          <w:rFonts w:ascii="PT Astra Serif" w:hAnsi="PT Astra Serif"/>
          <w:sz w:val="28"/>
          <w:szCs w:val="28"/>
        </w:rPr>
        <w:t xml:space="preserve">   несвоевременного   возврата   Кредита   и  (или)  несвоевременного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процентов за пользование Кредитом, Заемщик осуществляет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отдельными  расчетными документами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39">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Единый казначейский счет</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Казначейский счет</w:t>
      </w:r>
      <w:proofErr w:type="gramStart"/>
      <w:r w:rsidRPr="0053583A">
        <w:rPr>
          <w:rFonts w:ascii="PT Astra Serif" w:hAnsi="PT Astra Serif"/>
          <w:sz w:val="28"/>
          <w:szCs w:val="28"/>
        </w:rPr>
        <w:t>: 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_____________________________ (БИК 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11 03020 02 2800 120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16 42020 02 0000 140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пеней   за   несвоевременный   возврат   Кредита  и  (или)  </w:t>
      </w:r>
      <w:proofErr w:type="gramStart"/>
      <w:r w:rsidRPr="0053583A">
        <w:rPr>
          <w:rFonts w:ascii="PT Astra Serif" w:hAnsi="PT Astra Serif"/>
          <w:sz w:val="28"/>
          <w:szCs w:val="28"/>
        </w:rPr>
        <w:t>несвоевременное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перечисление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bookmarkStart w:id="34" w:name="P6267"/>
      <w:bookmarkEnd w:id="34"/>
      <w:r w:rsidRPr="0053583A">
        <w:rPr>
          <w:rFonts w:ascii="PT Astra Serif" w:hAnsi="PT Astra Serif"/>
          <w:sz w:val="28"/>
          <w:szCs w:val="28"/>
        </w:rPr>
        <w:t xml:space="preserve">    2.4.  Проценты  за  пользование  Кредитом  начисляются  со дня списания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Кредита  со  Счета  Кредитора  по основному долгу до дня поступления его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(включительно).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2.5.   Начисление   процентов   за  пользование  Кредитом  производится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Кредитором   из   расчета   календарного   (фактического)  количества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пользования Кредитом и размера задолженности Заемщика по 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2.6.  Днем  возврата Кредита 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является  день  зачисления  Кредита  и процентов за пользование Кредитом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и  Счет  Кредитора  по  процентам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соответственно.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2.7.  В  случае несвоевременного погашения Кредита (просрочки) на сумму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непогашенного  в  срок  Кредита  проценты  не  начисляются, начиная с даты,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следующей  за  датой погашения Кредита, установленной </w:t>
      </w:r>
      <w:hyperlink w:anchor="P6194">
        <w:r w:rsidRPr="0053583A">
          <w:rPr>
            <w:rFonts w:ascii="PT Astra Serif" w:hAnsi="PT Astra Serif"/>
            <w:sz w:val="28"/>
            <w:szCs w:val="28"/>
          </w:rPr>
          <w:t>пунктом 1.3</w:t>
        </w:r>
      </w:hyperlink>
      <w:r w:rsidRPr="0053583A">
        <w:rPr>
          <w:rFonts w:ascii="PT Astra Serif" w:hAnsi="PT Astra Serif"/>
          <w:sz w:val="28"/>
          <w:szCs w:val="28"/>
        </w:rPr>
        <w:t xml:space="preserve">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 Обязанности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 Кредитор обязан: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3.1.1.   предоставить   Кредит   Заемщику  в  порядке,  предусмотренном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настоящим Договором;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3.1.2.  осуществлять  контроль  за  </w:t>
      </w:r>
      <w:proofErr w:type="gramStart"/>
      <w:r w:rsidRPr="0053583A">
        <w:rPr>
          <w:rFonts w:ascii="PT Astra Serif" w:hAnsi="PT Astra Serif"/>
          <w:sz w:val="28"/>
          <w:szCs w:val="28"/>
        </w:rPr>
        <w:t>своевременными</w:t>
      </w:r>
      <w:proofErr w:type="gramEnd"/>
      <w:r w:rsidRPr="0053583A">
        <w:rPr>
          <w:rFonts w:ascii="PT Astra Serif" w:hAnsi="PT Astra Serif"/>
          <w:sz w:val="28"/>
          <w:szCs w:val="28"/>
        </w:rPr>
        <w:t xml:space="preserve">  возвратом Кредита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уплатой   процентов   за  пользование  Кредитом  в  сроки,  предусмотренные</w:t>
      </w:r>
    </w:p>
    <w:p w:rsidR="0053583A" w:rsidRPr="0053583A" w:rsidRDefault="0053583A">
      <w:pPr>
        <w:pStyle w:val="ConsPlusNonformat"/>
        <w:jc w:val="both"/>
        <w:rPr>
          <w:rFonts w:ascii="PT Astra Serif" w:hAnsi="PT Astra Serif"/>
          <w:sz w:val="28"/>
          <w:szCs w:val="28"/>
        </w:rPr>
      </w:pPr>
      <w:hyperlink w:anchor="P6194">
        <w:r w:rsidRPr="0053583A">
          <w:rPr>
            <w:rFonts w:ascii="PT Astra Serif" w:hAnsi="PT Astra Serif"/>
            <w:sz w:val="28"/>
            <w:szCs w:val="28"/>
          </w:rPr>
          <w:t>пунктами 1.3</w:t>
        </w:r>
      </w:hyperlink>
      <w:r w:rsidRPr="0053583A">
        <w:rPr>
          <w:rFonts w:ascii="PT Astra Serif" w:hAnsi="PT Astra Serif"/>
          <w:sz w:val="28"/>
          <w:szCs w:val="28"/>
        </w:rPr>
        <w:t xml:space="preserve"> и </w:t>
      </w:r>
      <w:hyperlink w:anchor="P6267">
        <w:r w:rsidRPr="0053583A">
          <w:rPr>
            <w:rFonts w:ascii="PT Astra Serif" w:hAnsi="PT Astra Serif"/>
            <w:sz w:val="28"/>
            <w:szCs w:val="28"/>
          </w:rPr>
          <w:t>2.4</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3.1.3. в случае получения уведомления от Заемщика о досрочном погашении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не  позднее  семи  рабочих  дней  со  дня поступления на его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досрочно   погашенной   суммы,  осуществить  перерасчет  начисленной  суммы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 за фактический срок пользования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направить для сведения График Заемщику;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3.1.4.  осуществить возврат Заемщику излишне начисленных сумм процентов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  пользование  бюджетным  кредитом  за  счет  доходов, поступивших на код</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 при уплате процентов за пользование бюджетным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3.1.5.  в  случае  изменения  места  нахождения,  адреса  или </w:t>
      </w:r>
      <w:proofErr w:type="gramStart"/>
      <w:r w:rsidRPr="0053583A">
        <w:rPr>
          <w:rFonts w:ascii="PT Astra Serif" w:hAnsi="PT Astra Serif"/>
          <w:sz w:val="28"/>
          <w:szCs w:val="28"/>
        </w:rPr>
        <w:t>платежных</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реквизитов  Кредитора  в  течение  десяти  рабочих дней с даты их изменения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письменно сообщить об этом Заемщику.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 Заемщик обязан:</w:t>
      </w:r>
    </w:p>
    <w:p w:rsidR="0053583A" w:rsidRPr="0053583A" w:rsidRDefault="0053583A">
      <w:pPr>
        <w:pStyle w:val="ConsPlusNonformat"/>
        <w:jc w:val="both"/>
        <w:rPr>
          <w:rFonts w:ascii="PT Astra Serif" w:hAnsi="PT Astra Serif"/>
          <w:sz w:val="28"/>
          <w:szCs w:val="28"/>
        </w:rPr>
      </w:pPr>
      <w:bookmarkStart w:id="35" w:name="P6301"/>
      <w:bookmarkEnd w:id="35"/>
      <w:r w:rsidRPr="0053583A">
        <w:rPr>
          <w:rFonts w:ascii="PT Astra Serif" w:hAnsi="PT Astra Serif"/>
          <w:sz w:val="28"/>
          <w:szCs w:val="28"/>
        </w:rPr>
        <w:t xml:space="preserve">    3.2.1.  обеспечить </w:t>
      </w:r>
      <w:proofErr w:type="spellStart"/>
      <w:r w:rsidRPr="0053583A">
        <w:rPr>
          <w:rFonts w:ascii="PT Astra Serif" w:hAnsi="PT Astra Serif"/>
          <w:sz w:val="28"/>
          <w:szCs w:val="28"/>
        </w:rPr>
        <w:t>неувеличение</w:t>
      </w:r>
      <w:proofErr w:type="spellEnd"/>
      <w:r w:rsidRPr="0053583A">
        <w:rPr>
          <w:rFonts w:ascii="PT Astra Serif" w:hAnsi="PT Astra Serif"/>
          <w:sz w:val="28"/>
          <w:szCs w:val="28"/>
        </w:rPr>
        <w:t xml:space="preserve"> на 1 января 2023 года, на 1 января 2024</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года,  на  1  января  2025  года,  на 1 января 2026 года доли общего объема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долговых  обязательств  муниципального  образования  в виде обязательств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муниципальным   ценным   бумагам   и   кредитам,  полученным  муниципальным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образованием  от  кредитных  организаций  (далее  - рыночные заимствования)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более 25 процентов объема доходов консолидированного бюджета муниципального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района  (бюджета  городского округа) без учета безвозмездных поступлений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2022 - 2025 годы соответственно.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При  неисполнении  Заемщиком  обязательств  по  итогам  отчетного года,</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предусмотренных</w:t>
      </w:r>
      <w:proofErr w:type="gramEnd"/>
      <w:r w:rsidRPr="0053583A">
        <w:rPr>
          <w:rFonts w:ascii="PT Astra Serif" w:hAnsi="PT Astra Serif"/>
          <w:sz w:val="28"/>
          <w:szCs w:val="28"/>
        </w:rPr>
        <w:t xml:space="preserve">  </w:t>
      </w:r>
      <w:hyperlink w:anchor="P6301">
        <w:r w:rsidRPr="0053583A">
          <w:rPr>
            <w:rFonts w:ascii="PT Astra Serif" w:hAnsi="PT Astra Serif"/>
            <w:sz w:val="28"/>
            <w:szCs w:val="28"/>
          </w:rPr>
          <w:t>подпунктом 3.2.1</w:t>
        </w:r>
      </w:hyperlink>
      <w:r w:rsidRPr="0053583A">
        <w:rPr>
          <w:rFonts w:ascii="PT Astra Serif" w:hAnsi="PT Astra Serif"/>
          <w:sz w:val="28"/>
          <w:szCs w:val="28"/>
        </w:rPr>
        <w:t xml:space="preserve">,  Заемщик досрочно погашает </w:t>
      </w:r>
      <w:r w:rsidRPr="0053583A">
        <w:rPr>
          <w:rFonts w:ascii="PT Astra Serif" w:hAnsi="PT Astra Serif"/>
          <w:sz w:val="28"/>
          <w:szCs w:val="28"/>
        </w:rPr>
        <w:lastRenderedPageBreak/>
        <w:t>задолженность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  бюджетным  кредитам  и  проценты  за  пользование средствами </w:t>
      </w:r>
      <w:proofErr w:type="gramStart"/>
      <w:r w:rsidRPr="0053583A">
        <w:rPr>
          <w:rFonts w:ascii="PT Astra Serif" w:hAnsi="PT Astra Serif"/>
          <w:sz w:val="28"/>
          <w:szCs w:val="28"/>
        </w:rPr>
        <w:t>областного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бюджета  согласно  Графику  в  текущем  финансовом  году,  а также досрочно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погашает  задолженность  в  объеме превышения доли долговых обязательств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рыночным  заимствованиям  муниципального  образования  более  25  процентов</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объема  доходов  консолидированного  бюджета муниципального района (бюджета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городского  округа) без учета безвозмездных поступлений за 2022 - 2025 годы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соответственно,  но  не  более  5  процентов общего объема задолженности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бюджетным кредитам, в срок до 1 июля текущего финансового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3.2.2.  возвратить  в  полном  объеме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Кредитом  в  сроки  и  объемах, установленных в соответствии </w:t>
      </w:r>
      <w:proofErr w:type="gramStart"/>
      <w:r w:rsidRPr="0053583A">
        <w:rPr>
          <w:rFonts w:ascii="PT Astra Serif" w:hAnsi="PT Astra Serif"/>
          <w:sz w:val="28"/>
          <w:szCs w:val="28"/>
        </w:rPr>
        <w:t>с</w:t>
      </w:r>
      <w:proofErr w:type="gramEnd"/>
    </w:p>
    <w:p w:rsidR="0053583A" w:rsidRPr="0053583A" w:rsidRDefault="0053583A">
      <w:pPr>
        <w:pStyle w:val="ConsPlusNonformat"/>
        <w:jc w:val="both"/>
        <w:rPr>
          <w:rFonts w:ascii="PT Astra Serif" w:hAnsi="PT Astra Serif"/>
          <w:sz w:val="28"/>
          <w:szCs w:val="28"/>
        </w:rPr>
      </w:pPr>
      <w:hyperlink w:anchor="P6185">
        <w:r w:rsidRPr="0053583A">
          <w:rPr>
            <w:rFonts w:ascii="PT Astra Serif" w:hAnsi="PT Astra Serif"/>
            <w:sz w:val="28"/>
            <w:szCs w:val="28"/>
          </w:rPr>
          <w:t>пунктами  1.1</w:t>
        </w:r>
      </w:hyperlink>
      <w:r w:rsidRPr="0053583A">
        <w:rPr>
          <w:rFonts w:ascii="PT Astra Serif" w:hAnsi="PT Astra Serif"/>
          <w:sz w:val="28"/>
          <w:szCs w:val="28"/>
        </w:rPr>
        <w:t xml:space="preserve">,  </w:t>
      </w:r>
      <w:hyperlink w:anchor="P6194">
        <w:r w:rsidRPr="0053583A">
          <w:rPr>
            <w:rFonts w:ascii="PT Astra Serif" w:hAnsi="PT Astra Serif"/>
            <w:sz w:val="28"/>
            <w:szCs w:val="28"/>
          </w:rPr>
          <w:t>1.3</w:t>
        </w:r>
      </w:hyperlink>
      <w:r w:rsidRPr="0053583A">
        <w:rPr>
          <w:rFonts w:ascii="PT Astra Serif" w:hAnsi="PT Astra Serif"/>
          <w:sz w:val="28"/>
          <w:szCs w:val="28"/>
        </w:rPr>
        <w:t xml:space="preserve">, </w:t>
      </w:r>
      <w:hyperlink w:anchor="P6267">
        <w:r w:rsidRPr="0053583A">
          <w:rPr>
            <w:rFonts w:ascii="PT Astra Serif" w:hAnsi="PT Astra Serif"/>
            <w:sz w:val="28"/>
            <w:szCs w:val="28"/>
          </w:rPr>
          <w:t>2.4</w:t>
        </w:r>
      </w:hyperlink>
      <w:r w:rsidRPr="0053583A">
        <w:rPr>
          <w:rFonts w:ascii="PT Astra Serif" w:hAnsi="PT Astra Serif"/>
          <w:sz w:val="28"/>
          <w:szCs w:val="28"/>
        </w:rPr>
        <w:t xml:space="preserve"> настоящего Договора и Графиком. Если срок возврата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и (или) уплаты процентов за пользование Кредитом является нерабочим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днем, возвратить Кредит и (или) уплатить проценты за пользование Кредитом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рабочий  день,  предшествующий  установленному  настоящим  Договором  сроку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возврата Кредита и (или)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3.2.3.  в  случае  своей  реорганизации  или ликвидации незамедлительно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погасить  задолженность  по  Кредиту  и  уплатить  проценты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независимо  от  установленного  настоящим  Договором  срока  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погашения,  кроме  тех  случаев,  когда  вновь  созданная  организация  или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публично-правовое  </w:t>
      </w:r>
      <w:proofErr w:type="gramStart"/>
      <w:r w:rsidRPr="0053583A">
        <w:rPr>
          <w:rFonts w:ascii="PT Astra Serif" w:hAnsi="PT Astra Serif"/>
          <w:sz w:val="28"/>
          <w:szCs w:val="28"/>
        </w:rPr>
        <w:t>образование</w:t>
      </w:r>
      <w:proofErr w:type="gramEnd"/>
      <w:r w:rsidRPr="0053583A">
        <w:rPr>
          <w:rFonts w:ascii="PT Astra Serif" w:hAnsi="PT Astra Serif"/>
          <w:sz w:val="28"/>
          <w:szCs w:val="28"/>
        </w:rPr>
        <w:t xml:space="preserve">  безусловно  принимает на себя обязательства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Заемщика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3.2.4.  в  случае  досрочного  погашения  задолженности  по  </w:t>
      </w:r>
      <w:proofErr w:type="gramStart"/>
      <w:r w:rsidRPr="0053583A">
        <w:rPr>
          <w:rFonts w:ascii="PT Astra Serif" w:hAnsi="PT Astra Serif"/>
          <w:sz w:val="28"/>
          <w:szCs w:val="28"/>
        </w:rPr>
        <w:t>бюджетному</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кредиту осуществить погашение процентов за пользование бюджетным кредитом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течение  пяти  рабочих  дней  после  погашения  задолженности по </w:t>
      </w:r>
      <w:proofErr w:type="gramStart"/>
      <w:r w:rsidRPr="0053583A">
        <w:rPr>
          <w:rFonts w:ascii="PT Astra Serif" w:hAnsi="PT Astra Serif"/>
          <w:sz w:val="28"/>
          <w:szCs w:val="28"/>
        </w:rPr>
        <w:t>бюджетному</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3.2.5.  ежегодно,  не  позднее 10 февраля года, следующего за </w:t>
      </w:r>
      <w:proofErr w:type="gramStart"/>
      <w:r w:rsidRPr="0053583A">
        <w:rPr>
          <w:rFonts w:ascii="PT Astra Serif" w:hAnsi="PT Astra Serif"/>
          <w:sz w:val="28"/>
          <w:szCs w:val="28"/>
        </w:rPr>
        <w:t>отчетным</w:t>
      </w:r>
      <w:proofErr w:type="gramEnd"/>
      <w:r w:rsidRPr="0053583A">
        <w:rPr>
          <w:rFonts w:ascii="PT Astra Serif" w:hAnsi="PT Astra Serif"/>
          <w:sz w:val="28"/>
          <w:szCs w:val="28"/>
        </w:rPr>
        <w:t>,</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представлять  Кредитору  информацию  о выполнении условия, предусмотренного</w:t>
      </w:r>
    </w:p>
    <w:p w:rsidR="0053583A" w:rsidRPr="0053583A" w:rsidRDefault="0053583A">
      <w:pPr>
        <w:pStyle w:val="ConsPlusNonformat"/>
        <w:jc w:val="both"/>
        <w:rPr>
          <w:rFonts w:ascii="PT Astra Serif" w:hAnsi="PT Astra Serif"/>
          <w:sz w:val="28"/>
          <w:szCs w:val="28"/>
        </w:rPr>
      </w:pPr>
      <w:hyperlink w:anchor="P6301">
        <w:r w:rsidRPr="0053583A">
          <w:rPr>
            <w:rFonts w:ascii="PT Astra Serif" w:hAnsi="PT Astra Serif"/>
            <w:sz w:val="28"/>
            <w:szCs w:val="28"/>
          </w:rPr>
          <w:t>подпунктом   3.2.1</w:t>
        </w:r>
      </w:hyperlink>
      <w:r w:rsidRPr="0053583A">
        <w:rPr>
          <w:rFonts w:ascii="PT Astra Serif" w:hAnsi="PT Astra Serif"/>
          <w:sz w:val="28"/>
          <w:szCs w:val="28"/>
        </w:rPr>
        <w:t xml:space="preserve">,    до  полного  погашения  задолженности  по </w:t>
      </w:r>
      <w:proofErr w:type="gramStart"/>
      <w:r w:rsidRPr="0053583A">
        <w:rPr>
          <w:rFonts w:ascii="PT Astra Serif" w:hAnsi="PT Astra Serif"/>
          <w:sz w:val="28"/>
          <w:szCs w:val="28"/>
        </w:rPr>
        <w:t>бюджетному</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3.2.6. Обеспечить выполнение следующих условий</w:t>
      </w:r>
      <w:proofErr w:type="gramStart"/>
      <w:r w:rsidRPr="0053583A">
        <w:rPr>
          <w:rFonts w:ascii="PT Astra Serif" w:hAnsi="PT Astra Serif"/>
          <w:sz w:val="28"/>
          <w:szCs w:val="28"/>
        </w:rPr>
        <w:t>:</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3.3.  Заемщик  дает  согласие  на  осуществление  Кредитором  и органом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государственного финансового контроля Саратовской области (по согласованию)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проверок  соблюдения  Заемщиком  условий,  целей  и  порядка предоставления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 Права и ответственность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 Кредитор имеет право: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4.1.1.  в  случае  непогашения Заемщиком Кредита в установленные  сроки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остаток  непогашенного кредита, включая проценты, штрафы и пени, взыскивать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Заемщика за счет дотаций бюджету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из  областного  бюджета,  а  также  за  счет  отчислений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федеральных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региональных   налогов  и  сборов,  налогов,  предусмотренных  </w:t>
      </w:r>
      <w:proofErr w:type="gramStart"/>
      <w:r w:rsidRPr="0053583A">
        <w:rPr>
          <w:rFonts w:ascii="PT Astra Serif" w:hAnsi="PT Astra Serif"/>
          <w:sz w:val="28"/>
          <w:szCs w:val="28"/>
        </w:rPr>
        <w:t>специальными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налоговыми режимами, подлежащих зачислению в местный бюджет в </w:t>
      </w:r>
      <w:proofErr w:type="gramStart"/>
      <w:r w:rsidRPr="0053583A">
        <w:rPr>
          <w:rFonts w:ascii="PT Astra Serif" w:hAnsi="PT Astra Serif"/>
          <w:sz w:val="28"/>
          <w:szCs w:val="28"/>
        </w:rPr>
        <w:t>установленном</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порядке</w:t>
      </w:r>
      <w:proofErr w:type="gramEnd"/>
      <w:r w:rsidRPr="0053583A">
        <w:rPr>
          <w:rFonts w:ascii="PT Astra Serif" w:hAnsi="PT Astra Serif"/>
          <w:sz w:val="28"/>
          <w:szCs w:val="28"/>
        </w:rPr>
        <w:t>;</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4.1.2.   осуществлять   </w:t>
      </w: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соблюдением  Заемщиком  условий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получать  от него необходимую информацию по вопросам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своевременного и полного возврата Кредита и уплаты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4.2.  Заемщик  имеет  право  возвратить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пользование  Кредитом  досрочно  без применения штрафных санкций со стороны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Кредитора,  уведомив  об этом Кредитора не </w:t>
      </w:r>
      <w:proofErr w:type="gramStart"/>
      <w:r w:rsidRPr="0053583A">
        <w:rPr>
          <w:rFonts w:ascii="PT Astra Serif" w:hAnsi="PT Astra Serif"/>
          <w:sz w:val="28"/>
          <w:szCs w:val="28"/>
        </w:rPr>
        <w:t>позднее</w:t>
      </w:r>
      <w:proofErr w:type="gramEnd"/>
      <w:r w:rsidRPr="0053583A">
        <w:rPr>
          <w:rFonts w:ascii="PT Astra Serif" w:hAnsi="PT Astra Serif"/>
          <w:sz w:val="28"/>
          <w:szCs w:val="28"/>
        </w:rPr>
        <w:t xml:space="preserve"> чем за пять рабочих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 даты погашения 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 Ответственность Заемщика:</w:t>
      </w:r>
    </w:p>
    <w:p w:rsidR="0053583A" w:rsidRPr="0053583A" w:rsidRDefault="0053583A">
      <w:pPr>
        <w:pStyle w:val="ConsPlusNonformat"/>
        <w:jc w:val="both"/>
        <w:rPr>
          <w:rFonts w:ascii="PT Astra Serif" w:hAnsi="PT Astra Serif"/>
          <w:sz w:val="28"/>
          <w:szCs w:val="28"/>
        </w:rPr>
      </w:pPr>
      <w:bookmarkStart w:id="36" w:name="P6367"/>
      <w:bookmarkEnd w:id="36"/>
      <w:r w:rsidRPr="0053583A">
        <w:rPr>
          <w:rFonts w:ascii="PT Astra Serif" w:hAnsi="PT Astra Serif"/>
          <w:sz w:val="28"/>
          <w:szCs w:val="28"/>
        </w:rPr>
        <w:t xml:space="preserve">    4.3.1.  в  случае  невозврата  либо  несвоевременного возврата Кредита,</w:t>
      </w:r>
    </w:p>
    <w:p w:rsidR="0053583A" w:rsidRPr="0053583A" w:rsidRDefault="0053583A">
      <w:pPr>
        <w:pStyle w:val="ConsPlusNonformat"/>
        <w:jc w:val="both"/>
        <w:rPr>
          <w:rFonts w:ascii="PT Astra Serif" w:hAnsi="PT Astra Serif"/>
          <w:sz w:val="28"/>
          <w:szCs w:val="28"/>
        </w:rPr>
      </w:pPr>
      <w:proofErr w:type="spellStart"/>
      <w:r w:rsidRPr="0053583A">
        <w:rPr>
          <w:rFonts w:ascii="PT Astra Serif" w:hAnsi="PT Astra Serif"/>
          <w:sz w:val="28"/>
          <w:szCs w:val="28"/>
        </w:rPr>
        <w:t>неперечисления</w:t>
      </w:r>
      <w:proofErr w:type="spellEnd"/>
      <w:r w:rsidRPr="0053583A">
        <w:rPr>
          <w:rFonts w:ascii="PT Astra Serif" w:hAnsi="PT Astra Serif"/>
          <w:sz w:val="28"/>
          <w:szCs w:val="28"/>
        </w:rPr>
        <w:t xml:space="preserve">  либо несвоевременного перечисления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Заемщик  уплачивает  Кредитору  штрафы  (пени)  в  размере  одной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трехсотой   действующей   ключевой  ставки  Центрального  банка  </w:t>
      </w:r>
      <w:r w:rsidRPr="0053583A">
        <w:rPr>
          <w:rFonts w:ascii="PT Astra Serif" w:hAnsi="PT Astra Serif"/>
          <w:sz w:val="28"/>
          <w:szCs w:val="28"/>
        </w:rPr>
        <w:lastRenderedPageBreak/>
        <w:t>Российской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Федерации  за  каждый день  просрочки, начиная со дня, следующего после дня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истечения  установленного Договором срока исполнения обязательства, по день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 полного погашения просроченной задолженности по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Заемщик  освобождается  от  уплаты  пени,  если  докажет, что просрочка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исполнения указанного обязательства произошла вследствие непреодолимой силы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или по вине Кредитора.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4.3.2.  в соответствии с законодательством Российской Федерации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несет  ответственность  за  нецелевое  использование  средств  Кредита,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невозврат  либо  несвоевременный  возврат  Кредита,  за </w:t>
      </w:r>
      <w:proofErr w:type="spellStart"/>
      <w:r w:rsidRPr="0053583A">
        <w:rPr>
          <w:rFonts w:ascii="PT Astra Serif" w:hAnsi="PT Astra Serif"/>
          <w:sz w:val="28"/>
          <w:szCs w:val="28"/>
        </w:rPr>
        <w:t>неперечисление</w:t>
      </w:r>
      <w:proofErr w:type="spellEnd"/>
      <w:r w:rsidRPr="0053583A">
        <w:rPr>
          <w:rFonts w:ascii="PT Astra Serif" w:hAnsi="PT Astra Serif"/>
          <w:sz w:val="28"/>
          <w:szCs w:val="28"/>
        </w:rPr>
        <w:t xml:space="preserve"> либо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несвоевременное  перечисление  платы  за пользование Кредитом, за нарушение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условий предоставления 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 Прочие условия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5.1.  По  взаимному  соглашению сторон или в соответствии с </w:t>
      </w:r>
      <w:proofErr w:type="gramStart"/>
      <w:r w:rsidRPr="0053583A">
        <w:rPr>
          <w:rFonts w:ascii="PT Astra Serif" w:hAnsi="PT Astra Serif"/>
          <w:sz w:val="28"/>
          <w:szCs w:val="28"/>
        </w:rPr>
        <w:t>действующим</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законодательством  Российской  Федерации  в  настоящий  Договор  могут быть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внесены   изменения  и  дополнения  путем  заключения  в  письменной  форме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являющегося  неотъемлемой  частью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Договора.   Изменения   Графика   не   требуют  заключения  дополнительного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соглашения.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5.2.  Если  одна из сторон изменит свой юридический адрес или </w:t>
      </w:r>
      <w:proofErr w:type="gramStart"/>
      <w:r w:rsidRPr="0053583A">
        <w:rPr>
          <w:rFonts w:ascii="PT Astra Serif" w:hAnsi="PT Astra Serif"/>
          <w:sz w:val="28"/>
          <w:szCs w:val="28"/>
        </w:rPr>
        <w:t>платежные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реквизиты,  то она обязана письменно информировать об этом другую сторону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течение десяти рабочих дней с момента их изменения.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5.3.  Во  всем  остальном, что не предусмотрено настоящим Договором, 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непосредственно  относится  к  отношениям  сторон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стороны    руководствуются   законодательством   Российской   Федерации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5.4. Настоящий Договор составлен в двух имеющих </w:t>
      </w:r>
      <w:proofErr w:type="gramStart"/>
      <w:r w:rsidRPr="0053583A">
        <w:rPr>
          <w:rFonts w:ascii="PT Astra Serif" w:hAnsi="PT Astra Serif"/>
          <w:sz w:val="28"/>
          <w:szCs w:val="28"/>
        </w:rPr>
        <w:t>одинаковую</w:t>
      </w:r>
      <w:proofErr w:type="gramEnd"/>
      <w:r w:rsidRPr="0053583A">
        <w:rPr>
          <w:rFonts w:ascii="PT Astra Serif" w:hAnsi="PT Astra Serif"/>
          <w:sz w:val="28"/>
          <w:szCs w:val="28"/>
        </w:rPr>
        <w:t xml:space="preserve">  юридическую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силу </w:t>
      </w:r>
      <w:proofErr w:type="gramStart"/>
      <w:r w:rsidRPr="0053583A">
        <w:rPr>
          <w:rFonts w:ascii="PT Astra Serif" w:hAnsi="PT Astra Serif"/>
          <w:sz w:val="28"/>
          <w:szCs w:val="28"/>
        </w:rPr>
        <w:t>экземплярах</w:t>
      </w:r>
      <w:proofErr w:type="gramEnd"/>
      <w:r w:rsidRPr="0053583A">
        <w:rPr>
          <w:rFonts w:ascii="PT Astra Serif" w:hAnsi="PT Astra Serif"/>
          <w:sz w:val="28"/>
          <w:szCs w:val="28"/>
        </w:rPr>
        <w:t>, по одному для каждой стороны.</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6. Срок действия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6.1.   Настоящий   Договор  вступает  в  силу  со  дня  его  подписания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уполномоченными  представителями  сторон  и  действует до полного погашения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Заемщиком Кредита, уплаты процентов за пользование Кредитом, а также пеней,</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установленных</w:t>
      </w:r>
      <w:proofErr w:type="gramEnd"/>
      <w:r w:rsidRPr="0053583A">
        <w:rPr>
          <w:rFonts w:ascii="PT Astra Serif" w:hAnsi="PT Astra Serif"/>
          <w:sz w:val="28"/>
          <w:szCs w:val="28"/>
        </w:rPr>
        <w:t xml:space="preserve"> </w:t>
      </w:r>
      <w:hyperlink w:anchor="P6367">
        <w:r w:rsidRPr="0053583A">
          <w:rPr>
            <w:rFonts w:ascii="PT Astra Serif" w:hAnsi="PT Astra Serif"/>
            <w:sz w:val="28"/>
            <w:szCs w:val="28"/>
          </w:rPr>
          <w:t>пунктом 4.3.1</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6.2. Одностороннее расторжение настоящего Договора не допускается.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 Юридические адреса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7.1. Кредитор: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7.2.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 Подписи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Кредитора</w:t>
      </w:r>
      <w:proofErr w:type="gramStart"/>
      <w:r w:rsidRPr="0053583A">
        <w:rPr>
          <w:rFonts w:ascii="PT Astra Serif" w:hAnsi="PT Astra Serif"/>
          <w:sz w:val="28"/>
          <w:szCs w:val="28"/>
        </w:rPr>
        <w:t xml:space="preserve">                         О</w:t>
      </w:r>
      <w:proofErr w:type="gramEnd"/>
      <w:r w:rsidRPr="0053583A">
        <w:rPr>
          <w:rFonts w:ascii="PT Astra Serif" w:hAnsi="PT Astra Serif"/>
          <w:sz w:val="28"/>
          <w:szCs w:val="28"/>
        </w:rPr>
        <w:t>т Заемщика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 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руководителя министерства финансов    уполномоченного органа местного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Саратовской области)                   самоуправления)</w:t>
      </w:r>
      <w:proofErr w:type="gramEnd"/>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 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финансового органа муниципального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 ___________________ 20__ год  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 ___________________ 20__ год</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Приложение к Договору от ___________________ N 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 предоставлении бюджету 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областного бюджета бюджетного  кредита для погашения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долговых обязательств муниципального образования в виде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обязательств  по  кредитам,   полученным  муниципальным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образованием от кредитных организаций (за счет  средств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бюджетного кредита, полученного из федерального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 соответствующие цели)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37" w:name="P6456"/>
      <w:bookmarkEnd w:id="37"/>
      <w:r w:rsidRPr="0053583A">
        <w:rPr>
          <w:rFonts w:ascii="PT Astra Serif" w:hAnsi="PT Astra Serif"/>
          <w:sz w:val="28"/>
          <w:szCs w:val="28"/>
        </w:rPr>
        <w:t xml:space="preserve">                                  График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погашения задолженности по бюджетному кредиту, уплаты процентов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за пользование бюджетным кредитом</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rPr>
          <w:rFonts w:ascii="PT Astra Serif" w:hAnsi="PT Astra Serif"/>
          <w:sz w:val="28"/>
          <w:szCs w:val="28"/>
        </w:rPr>
        <w:sectPr w:rsidR="0053583A" w:rsidRPr="0053583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1134"/>
        <w:gridCol w:w="1393"/>
        <w:gridCol w:w="1393"/>
        <w:gridCol w:w="1393"/>
        <w:gridCol w:w="1254"/>
        <w:gridCol w:w="1393"/>
        <w:gridCol w:w="1587"/>
      </w:tblGrid>
      <w:tr w:rsidR="0053583A" w:rsidRPr="0053583A">
        <w:tc>
          <w:tcPr>
            <w:tcW w:w="3969" w:type="dxa"/>
            <w:vMerge w:val="restart"/>
          </w:tcPr>
          <w:p w:rsidR="0053583A" w:rsidRPr="0053583A" w:rsidRDefault="0053583A">
            <w:pPr>
              <w:pStyle w:val="ConsPlusNormal"/>
              <w:rPr>
                <w:rFonts w:ascii="PT Astra Serif" w:hAnsi="PT Astra Serif"/>
                <w:sz w:val="28"/>
                <w:szCs w:val="28"/>
              </w:rPr>
            </w:pPr>
          </w:p>
        </w:tc>
        <w:tc>
          <w:tcPr>
            <w:tcW w:w="6567" w:type="dxa"/>
            <w:gridSpan w:val="5"/>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Срок возврата</w:t>
            </w:r>
          </w:p>
        </w:tc>
        <w:tc>
          <w:tcPr>
            <w:tcW w:w="1393" w:type="dxa"/>
            <w:vMerge w:val="restart"/>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Итого (рублей)</w:t>
            </w:r>
          </w:p>
        </w:tc>
        <w:tc>
          <w:tcPr>
            <w:tcW w:w="1587" w:type="dxa"/>
            <w:vMerge w:val="restart"/>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Общее количество календарных (фактических) дней</w:t>
            </w:r>
          </w:p>
        </w:tc>
      </w:tr>
      <w:tr w:rsidR="0053583A" w:rsidRPr="0053583A">
        <w:tc>
          <w:tcPr>
            <w:tcW w:w="3969" w:type="dxa"/>
            <w:vMerge/>
          </w:tcPr>
          <w:p w:rsidR="0053583A" w:rsidRPr="0053583A" w:rsidRDefault="0053583A">
            <w:pPr>
              <w:pStyle w:val="ConsPlusNormal"/>
              <w:rPr>
                <w:rFonts w:ascii="PT Astra Serif" w:hAnsi="PT Astra Serif"/>
                <w:sz w:val="28"/>
                <w:szCs w:val="28"/>
              </w:rPr>
            </w:pPr>
          </w:p>
        </w:tc>
        <w:tc>
          <w:tcPr>
            <w:tcW w:w="113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393"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393"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393"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25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393" w:type="dxa"/>
            <w:vMerge/>
          </w:tcPr>
          <w:p w:rsidR="0053583A" w:rsidRPr="0053583A" w:rsidRDefault="0053583A">
            <w:pPr>
              <w:pStyle w:val="ConsPlusNormal"/>
              <w:rPr>
                <w:rFonts w:ascii="PT Astra Serif" w:hAnsi="PT Astra Serif"/>
                <w:sz w:val="28"/>
                <w:szCs w:val="28"/>
              </w:rPr>
            </w:pPr>
          </w:p>
        </w:tc>
        <w:tc>
          <w:tcPr>
            <w:tcW w:w="1587" w:type="dxa"/>
            <w:vMerge/>
          </w:tcPr>
          <w:p w:rsidR="0053583A" w:rsidRPr="0053583A" w:rsidRDefault="0053583A">
            <w:pPr>
              <w:pStyle w:val="ConsPlusNormal"/>
              <w:rPr>
                <w:rFonts w:ascii="PT Astra Serif" w:hAnsi="PT Astra Serif"/>
                <w:sz w:val="28"/>
                <w:szCs w:val="28"/>
              </w:rPr>
            </w:pPr>
          </w:p>
        </w:tc>
      </w:tr>
      <w:tr w:rsidR="0053583A" w:rsidRPr="0053583A">
        <w:tc>
          <w:tcPr>
            <w:tcW w:w="3969" w:type="dxa"/>
            <w:vMerge/>
          </w:tcPr>
          <w:p w:rsidR="0053583A" w:rsidRPr="0053583A" w:rsidRDefault="0053583A">
            <w:pPr>
              <w:pStyle w:val="ConsPlusNormal"/>
              <w:rPr>
                <w:rFonts w:ascii="PT Astra Serif" w:hAnsi="PT Astra Serif"/>
                <w:sz w:val="28"/>
                <w:szCs w:val="28"/>
              </w:rPr>
            </w:pPr>
          </w:p>
        </w:tc>
        <w:tc>
          <w:tcPr>
            <w:tcW w:w="113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393"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393"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393"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254"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393" w:type="dxa"/>
            <w:vMerge/>
          </w:tcPr>
          <w:p w:rsidR="0053583A" w:rsidRPr="0053583A" w:rsidRDefault="0053583A">
            <w:pPr>
              <w:pStyle w:val="ConsPlusNormal"/>
              <w:rPr>
                <w:rFonts w:ascii="PT Astra Serif" w:hAnsi="PT Astra Serif"/>
                <w:sz w:val="28"/>
                <w:szCs w:val="28"/>
              </w:rPr>
            </w:pPr>
          </w:p>
        </w:tc>
        <w:tc>
          <w:tcPr>
            <w:tcW w:w="1587" w:type="dxa"/>
            <w:vMerge/>
          </w:tcPr>
          <w:p w:rsidR="0053583A" w:rsidRPr="0053583A" w:rsidRDefault="0053583A">
            <w:pPr>
              <w:pStyle w:val="ConsPlusNormal"/>
              <w:rPr>
                <w:rFonts w:ascii="PT Astra Serif" w:hAnsi="PT Astra Serif"/>
                <w:sz w:val="28"/>
                <w:szCs w:val="28"/>
              </w:rPr>
            </w:pPr>
          </w:p>
        </w:tc>
      </w:tr>
      <w:tr w:rsidR="0053583A" w:rsidRPr="0053583A">
        <w:tc>
          <w:tcPr>
            <w:tcW w:w="3969"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1. Сумма бюджетного кредита (рублей)</w:t>
            </w:r>
          </w:p>
        </w:tc>
        <w:tc>
          <w:tcPr>
            <w:tcW w:w="1134"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254"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587" w:type="dxa"/>
          </w:tcPr>
          <w:p w:rsidR="0053583A" w:rsidRPr="0053583A" w:rsidRDefault="0053583A">
            <w:pPr>
              <w:pStyle w:val="ConsPlusNormal"/>
              <w:rPr>
                <w:rFonts w:ascii="PT Astra Serif" w:hAnsi="PT Astra Serif"/>
                <w:sz w:val="28"/>
                <w:szCs w:val="28"/>
              </w:rPr>
            </w:pPr>
          </w:p>
        </w:tc>
      </w:tr>
      <w:tr w:rsidR="0053583A" w:rsidRPr="0053583A">
        <w:tc>
          <w:tcPr>
            <w:tcW w:w="3969"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2. Сумма начисленных процентов за пользование бюджетным кредитом (рублей)</w:t>
            </w:r>
          </w:p>
        </w:tc>
        <w:tc>
          <w:tcPr>
            <w:tcW w:w="1134"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254"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587" w:type="dxa"/>
          </w:tcPr>
          <w:p w:rsidR="0053583A" w:rsidRPr="0053583A" w:rsidRDefault="0053583A">
            <w:pPr>
              <w:pStyle w:val="ConsPlusNormal"/>
              <w:rPr>
                <w:rFonts w:ascii="PT Astra Serif" w:hAnsi="PT Astra Serif"/>
                <w:sz w:val="28"/>
                <w:szCs w:val="28"/>
              </w:rPr>
            </w:pPr>
          </w:p>
        </w:tc>
      </w:tr>
      <w:tr w:rsidR="0053583A" w:rsidRPr="0053583A">
        <w:tc>
          <w:tcPr>
            <w:tcW w:w="3969"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3. Источники погашения (рублей):</w:t>
            </w:r>
          </w:p>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собственные доходы местного бюджета</w:t>
            </w:r>
          </w:p>
        </w:tc>
        <w:tc>
          <w:tcPr>
            <w:tcW w:w="1134"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254" w:type="dxa"/>
          </w:tcPr>
          <w:p w:rsidR="0053583A" w:rsidRPr="0053583A" w:rsidRDefault="0053583A">
            <w:pPr>
              <w:pStyle w:val="ConsPlusNormal"/>
              <w:rPr>
                <w:rFonts w:ascii="PT Astra Serif" w:hAnsi="PT Astra Serif"/>
                <w:sz w:val="28"/>
                <w:szCs w:val="28"/>
              </w:rPr>
            </w:pPr>
          </w:p>
        </w:tc>
        <w:tc>
          <w:tcPr>
            <w:tcW w:w="1393" w:type="dxa"/>
          </w:tcPr>
          <w:p w:rsidR="0053583A" w:rsidRPr="0053583A" w:rsidRDefault="0053583A">
            <w:pPr>
              <w:pStyle w:val="ConsPlusNormal"/>
              <w:rPr>
                <w:rFonts w:ascii="PT Astra Serif" w:hAnsi="PT Astra Serif"/>
                <w:sz w:val="28"/>
                <w:szCs w:val="28"/>
              </w:rPr>
            </w:pPr>
          </w:p>
        </w:tc>
        <w:tc>
          <w:tcPr>
            <w:tcW w:w="1587" w:type="dxa"/>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   ____________ 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     (подпись)       (Ф.И.О.)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                       ____________ 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rmal"/>
        <w:rPr>
          <w:rFonts w:ascii="PT Astra Serif" w:hAnsi="PT Astra Serif"/>
          <w:sz w:val="28"/>
          <w:szCs w:val="28"/>
        </w:rPr>
        <w:sectPr w:rsidR="0053583A" w:rsidRPr="0053583A">
          <w:pgSz w:w="16838" w:h="11905" w:orient="landscape"/>
          <w:pgMar w:top="1701" w:right="1134" w:bottom="850" w:left="1134" w:header="0" w:footer="0" w:gutter="0"/>
          <w:cols w:space="720"/>
          <w:titlePg/>
        </w:sect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outlineLvl w:val="0"/>
        <w:rPr>
          <w:rFonts w:ascii="PT Astra Serif" w:hAnsi="PT Astra Serif"/>
          <w:sz w:val="28"/>
          <w:szCs w:val="28"/>
        </w:rPr>
      </w:pPr>
      <w:r w:rsidRPr="0053583A">
        <w:rPr>
          <w:rFonts w:ascii="PT Astra Serif" w:hAnsi="PT Astra Serif"/>
          <w:sz w:val="28"/>
          <w:szCs w:val="28"/>
        </w:rPr>
        <w:t>Приложение 7</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к приказу</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министерства финансов Саратовской области</w:t>
      </w: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от 19 февраля 2016 г. N 58</w:t>
      </w:r>
    </w:p>
    <w:p w:rsidR="0053583A" w:rsidRPr="0053583A" w:rsidRDefault="0053583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3583A" w:rsidRPr="005358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Список изменяющих документов</w:t>
            </w:r>
          </w:p>
          <w:p w:rsidR="0053583A" w:rsidRPr="0053583A" w:rsidRDefault="0053583A">
            <w:pPr>
              <w:pStyle w:val="ConsPlusNormal"/>
              <w:jc w:val="center"/>
              <w:rPr>
                <w:rFonts w:ascii="PT Astra Serif" w:hAnsi="PT Astra Serif"/>
                <w:sz w:val="28"/>
                <w:szCs w:val="28"/>
              </w:rPr>
            </w:pPr>
            <w:proofErr w:type="gramStart"/>
            <w:r w:rsidRPr="0053583A">
              <w:rPr>
                <w:rFonts w:ascii="PT Astra Serif" w:hAnsi="PT Astra Serif"/>
                <w:sz w:val="28"/>
                <w:szCs w:val="28"/>
              </w:rPr>
              <w:t xml:space="preserve">(введено </w:t>
            </w:r>
            <w:hyperlink r:id="rId40">
              <w:r w:rsidRPr="0053583A">
                <w:rPr>
                  <w:rFonts w:ascii="PT Astra Serif" w:hAnsi="PT Astra Serif"/>
                  <w:sz w:val="28"/>
                  <w:szCs w:val="28"/>
                </w:rPr>
                <w:t>приказом</w:t>
              </w:r>
            </w:hyperlink>
            <w:r w:rsidRPr="0053583A">
              <w:rPr>
                <w:rFonts w:ascii="PT Astra Serif" w:hAnsi="PT Astra Serif"/>
                <w:sz w:val="28"/>
                <w:szCs w:val="28"/>
              </w:rPr>
              <w:t xml:space="preserve"> Минфина Саратовской области</w:t>
            </w:r>
            <w:proofErr w:type="gramEnd"/>
          </w:p>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от 29.06.2022 N 257)</w:t>
            </w:r>
          </w:p>
        </w:tc>
        <w:tc>
          <w:tcPr>
            <w:tcW w:w="113" w:type="dxa"/>
            <w:tcBorders>
              <w:top w:val="nil"/>
              <w:left w:val="nil"/>
              <w:bottom w:val="nil"/>
              <w:right w:val="nil"/>
            </w:tcBorders>
            <w:shd w:val="clear" w:color="auto" w:fill="F4F3F8"/>
            <w:tcMar>
              <w:top w:w="0" w:type="dxa"/>
              <w:left w:w="0" w:type="dxa"/>
              <w:bottom w:w="0" w:type="dxa"/>
              <w:right w:w="0" w:type="dxa"/>
            </w:tcMar>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right"/>
        <w:rPr>
          <w:rFonts w:ascii="PT Astra Serif" w:hAnsi="PT Astra Serif"/>
          <w:sz w:val="28"/>
          <w:szCs w:val="28"/>
        </w:rPr>
      </w:pPr>
      <w:r w:rsidRPr="0053583A">
        <w:rPr>
          <w:rFonts w:ascii="PT Astra Serif" w:hAnsi="PT Astra Serif"/>
          <w:sz w:val="28"/>
          <w:szCs w:val="28"/>
        </w:rPr>
        <w:t>Примерная форма</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38" w:name="P6523"/>
      <w:bookmarkEnd w:id="38"/>
      <w:r w:rsidRPr="0053583A">
        <w:rPr>
          <w:rFonts w:ascii="PT Astra Serif" w:hAnsi="PT Astra Serif"/>
          <w:sz w:val="28"/>
          <w:szCs w:val="28"/>
        </w:rPr>
        <w:t xml:space="preserve">                         Договор N 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 предоставлении бюджету 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из областного бюджета бюджетного кредита для погашения (возмещения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средств погашения) долговых обязательств муниципального образования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области в виде обязательств по кредитам, полученным муниципальным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образованием от кредитных организаций</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 Саратов                                            "__" ________ 20__ г.</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Министерство  финансов Саратовской области от имени субъекта </w:t>
      </w:r>
      <w:proofErr w:type="gramStart"/>
      <w:r w:rsidRPr="0053583A">
        <w:rPr>
          <w:rFonts w:ascii="PT Astra Serif" w:hAnsi="PT Astra Serif"/>
          <w:sz w:val="28"/>
          <w:szCs w:val="28"/>
        </w:rPr>
        <w:t>Российской</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Федерации  - Саратовской области, именуемое в дальнейшем "Кредитор", в лице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действующего  на  основании  Положения  о министерстве финансов Саратовской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области, </w:t>
      </w:r>
      <w:proofErr w:type="gramStart"/>
      <w:r w:rsidRPr="0053583A">
        <w:rPr>
          <w:rFonts w:ascii="PT Astra Serif" w:hAnsi="PT Astra Serif"/>
          <w:sz w:val="28"/>
          <w:szCs w:val="28"/>
        </w:rPr>
        <w:t>утвержденного</w:t>
      </w:r>
      <w:proofErr w:type="gramEnd"/>
      <w:r w:rsidRPr="0053583A">
        <w:rPr>
          <w:rFonts w:ascii="PT Astra Serif" w:hAnsi="PT Astra Serif"/>
          <w:sz w:val="28"/>
          <w:szCs w:val="28"/>
        </w:rPr>
        <w:t xml:space="preserve">  постановлением  Правительства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"__" _____________ 20___ года N ______________________, с одной стороны,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(наименование уполномоченного органа местного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имени 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 именуем__ в дальнейшем "Заемщик", в лице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(должность, фамилия имя отчество)</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действующего</w:t>
      </w:r>
      <w:proofErr w:type="gramEnd"/>
      <w:r w:rsidRPr="0053583A">
        <w:rPr>
          <w:rFonts w:ascii="PT Astra Serif" w:hAnsi="PT Astra Serif"/>
          <w:sz w:val="28"/>
          <w:szCs w:val="28"/>
        </w:rPr>
        <w:t xml:space="preserve"> на основании 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правового акта органа местного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самоуправления)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другой стороны, в соответствии со статьей ____ Закона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_____ N _______ "_____________________________________________________",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закона  области  об  областном  бюджете)</w:t>
      </w:r>
    </w:p>
    <w:p w:rsidR="0053583A" w:rsidRPr="0053583A" w:rsidRDefault="0053583A">
      <w:pPr>
        <w:pStyle w:val="ConsPlusNonformat"/>
        <w:jc w:val="both"/>
        <w:rPr>
          <w:rFonts w:ascii="PT Astra Serif" w:hAnsi="PT Astra Serif"/>
          <w:sz w:val="28"/>
          <w:szCs w:val="28"/>
        </w:rPr>
      </w:pPr>
      <w:hyperlink r:id="rId41">
        <w:r w:rsidRPr="0053583A">
          <w:rPr>
            <w:rFonts w:ascii="PT Astra Serif" w:hAnsi="PT Astra Serif"/>
            <w:sz w:val="28"/>
            <w:szCs w:val="28"/>
          </w:rPr>
          <w:t>постановлением</w:t>
        </w:r>
      </w:hyperlink>
      <w:r w:rsidRPr="0053583A">
        <w:rPr>
          <w:rFonts w:ascii="PT Astra Serif" w:hAnsi="PT Astra Serif"/>
          <w:sz w:val="28"/>
          <w:szCs w:val="28"/>
        </w:rPr>
        <w:t xml:space="preserve">  Правительства  Саратовской  области от 22 апреля  2015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N 185-П "О порядке предоставления,  использования и возврата </w:t>
      </w:r>
      <w:proofErr w:type="gramStart"/>
      <w:r w:rsidRPr="0053583A">
        <w:rPr>
          <w:rFonts w:ascii="PT Astra Serif" w:hAnsi="PT Astra Serif"/>
          <w:sz w:val="28"/>
          <w:szCs w:val="28"/>
        </w:rPr>
        <w:t>муниципальными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образованиями области бюджетных кредитов, полученных из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приказом министерства финансов Саратовской области от _________ N 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заключили настоящий Договор о нижеследующем: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39" w:name="P6560"/>
      <w:bookmarkEnd w:id="39"/>
      <w:r w:rsidRPr="0053583A">
        <w:rPr>
          <w:rFonts w:ascii="PT Astra Serif" w:hAnsi="PT Astra Serif"/>
          <w:sz w:val="28"/>
          <w:szCs w:val="28"/>
        </w:rPr>
        <w:t xml:space="preserve">    1. Предмет Договора</w:t>
      </w:r>
    </w:p>
    <w:p w:rsidR="0053583A" w:rsidRPr="0053583A" w:rsidRDefault="0053583A">
      <w:pPr>
        <w:pStyle w:val="ConsPlusNonformat"/>
        <w:jc w:val="both"/>
        <w:rPr>
          <w:rFonts w:ascii="PT Astra Serif" w:hAnsi="PT Astra Serif"/>
          <w:sz w:val="28"/>
          <w:szCs w:val="28"/>
        </w:rPr>
      </w:pPr>
      <w:bookmarkStart w:id="40" w:name="P6561"/>
      <w:bookmarkEnd w:id="40"/>
      <w:r w:rsidRPr="0053583A">
        <w:rPr>
          <w:rFonts w:ascii="PT Astra Serif" w:hAnsi="PT Astra Serif"/>
          <w:sz w:val="28"/>
          <w:szCs w:val="28"/>
        </w:rPr>
        <w:t xml:space="preserve">    1.1.  Кредитор  предоставляет  Заемщику  из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бюджетный кредит в размере</w:t>
      </w:r>
      <w:proofErr w:type="gramStart"/>
      <w:r w:rsidRPr="0053583A">
        <w:rPr>
          <w:rFonts w:ascii="PT Astra Serif" w:hAnsi="PT Astra Serif"/>
          <w:sz w:val="28"/>
          <w:szCs w:val="28"/>
        </w:rPr>
        <w:t xml:space="preserve"> ____________ (__________________________)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(цифрами)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(далее - Кредит).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1.2.   Кредит   предоставляется   Заемщику   для   погашения   </w:t>
      </w:r>
      <w:proofErr w:type="gramStart"/>
      <w:r w:rsidRPr="0053583A">
        <w:rPr>
          <w:rFonts w:ascii="PT Astra Serif" w:hAnsi="PT Astra Serif"/>
          <w:sz w:val="28"/>
          <w:szCs w:val="28"/>
        </w:rPr>
        <w:t>долговых</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обязательств  муниципального  образования  области  в  виде обязательств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кредитам,  полученным  муниципальным образованием от кредитных организаций,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сложившихся  на 1 января 2022 года по данным муниципальных долговых книг,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подлежащих погашению в марте - декабре 2022 года и (или) возмещения средств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бюджета  муниципального  образования  области,  фактически  </w:t>
      </w:r>
      <w:proofErr w:type="gramStart"/>
      <w:r w:rsidRPr="0053583A">
        <w:rPr>
          <w:rFonts w:ascii="PT Astra Serif" w:hAnsi="PT Astra Serif"/>
          <w:sz w:val="28"/>
          <w:szCs w:val="28"/>
        </w:rPr>
        <w:t>направленных</w:t>
      </w:r>
      <w:proofErr w:type="gramEnd"/>
      <w:r w:rsidRPr="0053583A">
        <w:rPr>
          <w:rFonts w:ascii="PT Astra Serif" w:hAnsi="PT Astra Serif"/>
          <w:sz w:val="28"/>
          <w:szCs w:val="28"/>
        </w:rPr>
        <w:t xml:space="preserve">  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период  с  1  марта  2022 года до даты предоставления бюджетного кредита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погашение  долговых  обязательств  муниципального  образования  области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кредитам,  полученным  муниципальным образованием от кредитных организаций,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сложившихся  на 1 января 2022 года по данным муниципальных долговых книг,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подлежащих погашению в марте - декабре 2022 года.</w:t>
      </w:r>
    </w:p>
    <w:p w:rsidR="0053583A" w:rsidRPr="0053583A" w:rsidRDefault="0053583A">
      <w:pPr>
        <w:pStyle w:val="ConsPlusNonformat"/>
        <w:jc w:val="both"/>
        <w:rPr>
          <w:rFonts w:ascii="PT Astra Serif" w:hAnsi="PT Astra Serif"/>
          <w:sz w:val="28"/>
          <w:szCs w:val="28"/>
        </w:rPr>
      </w:pPr>
      <w:bookmarkStart w:id="41" w:name="P6576"/>
      <w:bookmarkEnd w:id="41"/>
      <w:r w:rsidRPr="0053583A">
        <w:rPr>
          <w:rFonts w:ascii="PT Astra Serif" w:hAnsi="PT Astra Serif"/>
          <w:sz w:val="28"/>
          <w:szCs w:val="28"/>
        </w:rPr>
        <w:t xml:space="preserve">    1.3. Срок возврата 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___________ 20__ года в размере</w:t>
      </w:r>
      <w:proofErr w:type="gramStart"/>
      <w:r w:rsidRPr="0053583A">
        <w:rPr>
          <w:rFonts w:ascii="PT Astra Serif" w:hAnsi="PT Astra Serif"/>
          <w:sz w:val="28"/>
          <w:szCs w:val="28"/>
        </w:rPr>
        <w:t xml:space="preserve"> ____________ (_________)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___________ 20__ года в размере</w:t>
      </w:r>
      <w:proofErr w:type="gramStart"/>
      <w:r w:rsidRPr="0053583A">
        <w:rPr>
          <w:rFonts w:ascii="PT Astra Serif" w:hAnsi="PT Astra Serif"/>
          <w:sz w:val="28"/>
          <w:szCs w:val="28"/>
        </w:rPr>
        <w:t xml:space="preserve"> ____________ (_________)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 "__" ___________ 20__ года в размере</w:t>
      </w:r>
      <w:proofErr w:type="gramStart"/>
      <w:r w:rsidRPr="0053583A">
        <w:rPr>
          <w:rFonts w:ascii="PT Astra Serif" w:hAnsi="PT Astra Serif"/>
          <w:sz w:val="28"/>
          <w:szCs w:val="28"/>
        </w:rPr>
        <w:t xml:space="preserve"> ____________ (_________) </w:t>
      </w:r>
      <w:proofErr w:type="gramEnd"/>
      <w:r w:rsidRPr="0053583A">
        <w:rPr>
          <w:rFonts w:ascii="PT Astra Serif" w:hAnsi="PT Astra Serif"/>
          <w:sz w:val="28"/>
          <w:szCs w:val="28"/>
        </w:rPr>
        <w:t>рублей;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(прописью)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1.4.  </w:t>
      </w:r>
      <w:proofErr w:type="gramStart"/>
      <w:r w:rsidRPr="0053583A">
        <w:rPr>
          <w:rFonts w:ascii="PT Astra Serif" w:hAnsi="PT Astra Serif"/>
          <w:sz w:val="28"/>
          <w:szCs w:val="28"/>
        </w:rPr>
        <w:t>За  пользование  Кредитом взимаются проценты (далее - проценты 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Кредитом)  в  размере  0,1  процентов годовых. Ведение </w:t>
      </w:r>
      <w:hyperlink w:anchor="P6838">
        <w:r w:rsidRPr="0053583A">
          <w:rPr>
            <w:rFonts w:ascii="PT Astra Serif" w:hAnsi="PT Astra Serif"/>
            <w:sz w:val="28"/>
            <w:szCs w:val="28"/>
          </w:rPr>
          <w:t>Графика</w:t>
        </w:r>
      </w:hyperlink>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погашения   задолженности   по  бюджетному  кредиту,  уплаты  процентов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пользование  бюджетным кредитом (далее - График), </w:t>
      </w:r>
      <w:proofErr w:type="gramStart"/>
      <w:r w:rsidRPr="0053583A">
        <w:rPr>
          <w:rFonts w:ascii="PT Astra Serif" w:hAnsi="PT Astra Serif"/>
          <w:sz w:val="28"/>
          <w:szCs w:val="28"/>
        </w:rPr>
        <w:t>являющегося</w:t>
      </w:r>
      <w:proofErr w:type="gramEnd"/>
      <w:r w:rsidRPr="0053583A">
        <w:rPr>
          <w:rFonts w:ascii="PT Astra Serif" w:hAnsi="PT Astra Serif"/>
          <w:sz w:val="28"/>
          <w:szCs w:val="28"/>
        </w:rPr>
        <w:t xml:space="preserve"> приложением 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настоящему Соглашению, осуществляется Кредитором.</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 Порядок расчетов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2.1.  Кредит  выдается  не  позднее трех рабочих дней </w:t>
      </w:r>
      <w:proofErr w:type="gramStart"/>
      <w:r w:rsidRPr="0053583A">
        <w:rPr>
          <w:rFonts w:ascii="PT Astra Serif" w:hAnsi="PT Astra Serif"/>
          <w:sz w:val="28"/>
          <w:szCs w:val="28"/>
        </w:rPr>
        <w:t>с даты заключения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путем   перечисления   денежных   средств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территориального   отделения   Федерального   казначейства   </w:t>
      </w:r>
      <w:proofErr w:type="gramStart"/>
      <w:r w:rsidRPr="0053583A">
        <w:rPr>
          <w:rFonts w:ascii="PT Astra Serif" w:hAnsi="PT Astra Serif"/>
          <w:sz w:val="28"/>
          <w:szCs w:val="28"/>
        </w:rPr>
        <w:t>для</w:t>
      </w:r>
      <w:proofErr w:type="gramEnd"/>
      <w:r w:rsidRPr="0053583A">
        <w:rPr>
          <w:rFonts w:ascii="PT Astra Serif" w:hAnsi="PT Astra Serif"/>
          <w:sz w:val="28"/>
          <w:szCs w:val="28"/>
        </w:rPr>
        <w:t xml:space="preserve">  кассового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обслуживания исполнения бюджета 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 образования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 следующим 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42">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Единый казначейский счет</w:t>
      </w:r>
      <w:proofErr w:type="gramStart"/>
      <w:r w:rsidRPr="0053583A">
        <w:rPr>
          <w:rFonts w:ascii="PT Astra Serif" w:hAnsi="PT Astra Serif"/>
          <w:sz w:val="28"/>
          <w:szCs w:val="28"/>
        </w:rPr>
        <w:t>: 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Казначейский счет</w:t>
      </w:r>
      <w:proofErr w:type="gramStart"/>
      <w:r w:rsidRPr="0053583A">
        <w:rPr>
          <w:rFonts w:ascii="PT Astra Serif" w:hAnsi="PT Astra Serif"/>
          <w:sz w:val="28"/>
          <w:szCs w:val="28"/>
        </w:rPr>
        <w:t>: 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 (БИК 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Код бюджетной классификации - 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2.2.  Возврат  задолженности  по Кредиту осуществляется Заемщиком </w:t>
      </w:r>
      <w:r w:rsidRPr="0053583A">
        <w:rPr>
          <w:rFonts w:ascii="PT Astra Serif" w:hAnsi="PT Astra Serif"/>
          <w:sz w:val="28"/>
          <w:szCs w:val="28"/>
        </w:rPr>
        <w:lastRenderedPageBreak/>
        <w:t>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  расчетным  документом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43">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Единый казначейский счет</w:t>
      </w:r>
      <w:proofErr w:type="gramStart"/>
      <w:r w:rsidRPr="0053583A">
        <w:rPr>
          <w:rFonts w:ascii="PT Astra Serif" w:hAnsi="PT Astra Serif"/>
          <w:sz w:val="28"/>
          <w:szCs w:val="28"/>
        </w:rPr>
        <w:t>: 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Казначейский счет</w:t>
      </w:r>
      <w:proofErr w:type="gramStart"/>
      <w:r w:rsidRPr="0053583A">
        <w:rPr>
          <w:rFonts w:ascii="PT Astra Serif" w:hAnsi="PT Astra Serif"/>
          <w:sz w:val="28"/>
          <w:szCs w:val="28"/>
        </w:rPr>
        <w:t>: 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 (БИК 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104 - код бюджетной классификации 005 01 06 05 02 02 2900 640;</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2.3.  Уплату  процентов  за пользование Кредитом и пеней, начисленных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случае</w:t>
      </w:r>
      <w:proofErr w:type="gramEnd"/>
      <w:r w:rsidRPr="0053583A">
        <w:rPr>
          <w:rFonts w:ascii="PT Astra Serif" w:hAnsi="PT Astra Serif"/>
          <w:sz w:val="28"/>
          <w:szCs w:val="28"/>
        </w:rPr>
        <w:t xml:space="preserve">   несвоевременного   возврата   Кредита   и  (или)  несвоевременного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процентов за пользование Кредитом, Заемщик осуществляет путем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перечисления  денежных  средств  отдельными  расчетными документами на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Управления  Федерального  казначейства  по Саратовской области по следующим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реквизитам: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получатель</w:t>
      </w:r>
      <w:proofErr w:type="gramStart"/>
      <w:r w:rsidRPr="0053583A">
        <w:rPr>
          <w:rFonts w:ascii="PT Astra Serif" w:hAnsi="PT Astra Serif"/>
          <w:sz w:val="28"/>
          <w:szCs w:val="28"/>
        </w:rPr>
        <w:t xml:space="preserve"> - _________________________________________________________;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ИНН</w:t>
      </w:r>
      <w:proofErr w:type="gramStart"/>
      <w:r w:rsidRPr="0053583A">
        <w:rPr>
          <w:rFonts w:ascii="PT Astra Serif" w:hAnsi="PT Astra Serif"/>
          <w:sz w:val="28"/>
          <w:szCs w:val="28"/>
        </w:rPr>
        <w:t xml:space="preserve"> - 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КПП</w:t>
      </w:r>
      <w:proofErr w:type="gramStart"/>
      <w:r w:rsidRPr="0053583A">
        <w:rPr>
          <w:rFonts w:ascii="PT Astra Serif" w:hAnsi="PT Astra Serif"/>
          <w:sz w:val="28"/>
          <w:szCs w:val="28"/>
        </w:rPr>
        <w:t xml:space="preserve"> - ___________________________________;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hyperlink r:id="rId44">
        <w:r w:rsidRPr="0053583A">
          <w:rPr>
            <w:rFonts w:ascii="PT Astra Serif" w:hAnsi="PT Astra Serif"/>
            <w:sz w:val="28"/>
            <w:szCs w:val="28"/>
          </w:rPr>
          <w:t>ОКТМО</w:t>
        </w:r>
        <w:proofErr w:type="gramStart"/>
      </w:hyperlink>
      <w:r w:rsidRPr="0053583A">
        <w:rPr>
          <w:rFonts w:ascii="PT Astra Serif" w:hAnsi="PT Astra Serif"/>
          <w:sz w:val="28"/>
          <w:szCs w:val="28"/>
        </w:rPr>
        <w:t xml:space="preserve"> - _________________________________;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Единый казначейский счет</w:t>
      </w:r>
      <w:proofErr w:type="gramStart"/>
      <w:r w:rsidRPr="0053583A">
        <w:rPr>
          <w:rFonts w:ascii="PT Astra Serif" w:hAnsi="PT Astra Serif"/>
          <w:sz w:val="28"/>
          <w:szCs w:val="28"/>
        </w:rPr>
        <w:t>: 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Казначейский счет</w:t>
      </w:r>
      <w:proofErr w:type="gramStart"/>
      <w:r w:rsidRPr="0053583A">
        <w:rPr>
          <w:rFonts w:ascii="PT Astra Serif" w:hAnsi="PT Astra Serif"/>
          <w:sz w:val="28"/>
          <w:szCs w:val="28"/>
        </w:rPr>
        <w:t>: ________________________________;</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Банк получателя: ___________________ (БИК 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расчетном документе Заемщика должно быть указано: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104:</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11 03020 02 2900 120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код  бюджетной  классификации  005  1  16 07090 02 0000 140 (при уплате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пеней   за   несвоевременный   возврат   Кредита  и  (или)  </w:t>
      </w:r>
      <w:proofErr w:type="gramStart"/>
      <w:r w:rsidRPr="0053583A">
        <w:rPr>
          <w:rFonts w:ascii="PT Astra Serif" w:hAnsi="PT Astra Serif"/>
          <w:sz w:val="28"/>
          <w:szCs w:val="28"/>
        </w:rPr>
        <w:t>несвоевременное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перечисление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поле 24 "Назначение платежа" - дата и номер Договора, в соответствии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  </w:t>
      </w:r>
      <w:proofErr w:type="gramStart"/>
      <w:r w:rsidRPr="0053583A">
        <w:rPr>
          <w:rFonts w:ascii="PT Astra Serif" w:hAnsi="PT Astra Serif"/>
          <w:sz w:val="28"/>
          <w:szCs w:val="28"/>
        </w:rPr>
        <w:t>которым</w:t>
      </w:r>
      <w:proofErr w:type="gramEnd"/>
      <w:r w:rsidRPr="0053583A">
        <w:rPr>
          <w:rFonts w:ascii="PT Astra Serif" w:hAnsi="PT Astra Serif"/>
          <w:sz w:val="28"/>
          <w:szCs w:val="28"/>
        </w:rPr>
        <w:t xml:space="preserve"> осуществлялось предоставление за счет средств областного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bookmarkStart w:id="42" w:name="P6645"/>
      <w:bookmarkEnd w:id="42"/>
      <w:r w:rsidRPr="0053583A">
        <w:rPr>
          <w:rFonts w:ascii="PT Astra Serif" w:hAnsi="PT Astra Serif"/>
          <w:sz w:val="28"/>
          <w:szCs w:val="28"/>
        </w:rPr>
        <w:t xml:space="preserve">    2.4.  Проценты  за  пользование  Кредитом  начисляются  со дня списания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Кредита  со  Счета  Кредитора  по основному долгу до дня поступления его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(включительно).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2.5.   Начисление   процентов   за  пользование  Кредитом  производится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Кредитором   из   расчета   календарного   (фактического)  количества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пользования Кредитом и размера задолженности Заемщика по 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2.6.  Днем  возврата Кредита 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является  день  зачисления  Кредита  и процентов за пользование Кредитом </w:t>
      </w:r>
      <w:proofErr w:type="gramStart"/>
      <w:r w:rsidRPr="0053583A">
        <w:rPr>
          <w:rFonts w:ascii="PT Astra Serif" w:hAnsi="PT Astra Serif"/>
          <w:sz w:val="28"/>
          <w:szCs w:val="28"/>
        </w:rPr>
        <w:t>на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Счет   Кредитора   по   основному  долгу  и  Счет  Кредитора  по  процентам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соответственно.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2.7.  В  случае несвоевременного погашения Кредита (просрочки) на сумму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непогашенного  в  срок  Кредита  проценты  не  </w:t>
      </w:r>
      <w:proofErr w:type="gramStart"/>
      <w:r w:rsidRPr="0053583A">
        <w:rPr>
          <w:rFonts w:ascii="PT Astra Serif" w:hAnsi="PT Astra Serif"/>
          <w:sz w:val="28"/>
          <w:szCs w:val="28"/>
        </w:rPr>
        <w:t>начисляются</w:t>
      </w:r>
      <w:proofErr w:type="gramEnd"/>
      <w:r w:rsidRPr="0053583A">
        <w:rPr>
          <w:rFonts w:ascii="PT Astra Serif" w:hAnsi="PT Astra Serif"/>
          <w:sz w:val="28"/>
          <w:szCs w:val="28"/>
        </w:rPr>
        <w:t xml:space="preserve">  начиная с даты,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следующей  за  датой погашения Кредита, установленной </w:t>
      </w:r>
      <w:hyperlink w:anchor="P6576">
        <w:r w:rsidRPr="0053583A">
          <w:rPr>
            <w:rFonts w:ascii="PT Astra Serif" w:hAnsi="PT Astra Serif"/>
            <w:sz w:val="28"/>
            <w:szCs w:val="28"/>
          </w:rPr>
          <w:t>пунктом 1.3</w:t>
        </w:r>
      </w:hyperlink>
      <w:r w:rsidRPr="0053583A">
        <w:rPr>
          <w:rFonts w:ascii="PT Astra Serif" w:hAnsi="PT Astra Serif"/>
          <w:sz w:val="28"/>
          <w:szCs w:val="28"/>
        </w:rPr>
        <w:t xml:space="preserve">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43" w:name="P6660"/>
      <w:bookmarkEnd w:id="43"/>
      <w:r w:rsidRPr="0053583A">
        <w:rPr>
          <w:rFonts w:ascii="PT Astra Serif" w:hAnsi="PT Astra Serif"/>
          <w:sz w:val="28"/>
          <w:szCs w:val="28"/>
        </w:rPr>
        <w:t xml:space="preserve">    3. Обязанности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 Кредитор обязан: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3.1.1.   предоставить   Кредит   Заемщику  в  порядке,  предусмотренном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настоящим Договором;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3.1.2.  осуществлять  контроль  за  </w:t>
      </w:r>
      <w:proofErr w:type="gramStart"/>
      <w:r w:rsidRPr="0053583A">
        <w:rPr>
          <w:rFonts w:ascii="PT Astra Serif" w:hAnsi="PT Astra Serif"/>
          <w:sz w:val="28"/>
          <w:szCs w:val="28"/>
        </w:rPr>
        <w:t>своевременными</w:t>
      </w:r>
      <w:proofErr w:type="gramEnd"/>
      <w:r w:rsidRPr="0053583A">
        <w:rPr>
          <w:rFonts w:ascii="PT Astra Serif" w:hAnsi="PT Astra Serif"/>
          <w:sz w:val="28"/>
          <w:szCs w:val="28"/>
        </w:rPr>
        <w:t xml:space="preserve">  возвратом Кредита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уплатой процентов за пользование Кредитом в сроки, предусмотренные пунктами</w:t>
      </w:r>
    </w:p>
    <w:p w:rsidR="0053583A" w:rsidRPr="0053583A" w:rsidRDefault="0053583A">
      <w:pPr>
        <w:pStyle w:val="ConsPlusNonformat"/>
        <w:jc w:val="both"/>
        <w:rPr>
          <w:rFonts w:ascii="PT Astra Serif" w:hAnsi="PT Astra Serif"/>
          <w:sz w:val="28"/>
          <w:szCs w:val="28"/>
        </w:rPr>
      </w:pPr>
      <w:hyperlink w:anchor="P6576">
        <w:r w:rsidRPr="0053583A">
          <w:rPr>
            <w:rFonts w:ascii="PT Astra Serif" w:hAnsi="PT Astra Serif"/>
            <w:sz w:val="28"/>
            <w:szCs w:val="28"/>
          </w:rPr>
          <w:t>1.3</w:t>
        </w:r>
      </w:hyperlink>
      <w:r w:rsidRPr="0053583A">
        <w:rPr>
          <w:rFonts w:ascii="PT Astra Serif" w:hAnsi="PT Astra Serif"/>
          <w:sz w:val="28"/>
          <w:szCs w:val="28"/>
        </w:rPr>
        <w:t xml:space="preserve"> и </w:t>
      </w:r>
      <w:hyperlink w:anchor="P6645">
        <w:r w:rsidRPr="0053583A">
          <w:rPr>
            <w:rFonts w:ascii="PT Astra Serif" w:hAnsi="PT Astra Serif"/>
            <w:sz w:val="28"/>
            <w:szCs w:val="28"/>
          </w:rPr>
          <w:t>2.4</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3.1.3. в случае получения уведомления от Заемщика о досрочном погашении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не  позднее  семи  рабочих  дней  со  дня поступления на его счет</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досрочно   погашенной   суммы,  осуществить  перерасчет  начисленной  суммы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процентов  за пользование Кредитом за фактический срок пользования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 направить для сведения График Заемщику;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3.1.4.  осуществить возврат Заемщику излишне начисленных сумм процентов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за  пользование  бюджетным кредитом за счет доходов, поступивших на код </w:t>
      </w:r>
      <w:proofErr w:type="gramStart"/>
      <w:r w:rsidRPr="0053583A">
        <w:rPr>
          <w:rFonts w:ascii="PT Astra Serif" w:hAnsi="PT Astra Serif"/>
          <w:sz w:val="28"/>
          <w:szCs w:val="28"/>
        </w:rPr>
        <w:t>при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уплате процентов за пользование бюджетным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3.1.5.  в  случае  изменения  места  нахождения,  адреса  или </w:t>
      </w:r>
      <w:proofErr w:type="gramStart"/>
      <w:r w:rsidRPr="0053583A">
        <w:rPr>
          <w:rFonts w:ascii="PT Astra Serif" w:hAnsi="PT Astra Serif"/>
          <w:sz w:val="28"/>
          <w:szCs w:val="28"/>
        </w:rPr>
        <w:t>платежных</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реквизитов  Кредитора  в  течение  десяти  рабочих дней с даты их изменения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письменно сообщить об этом Заемщику.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 Заемщик обязан:</w:t>
      </w:r>
    </w:p>
    <w:p w:rsidR="0053583A" w:rsidRPr="0053583A" w:rsidRDefault="0053583A">
      <w:pPr>
        <w:pStyle w:val="ConsPlusNonformat"/>
        <w:jc w:val="both"/>
        <w:rPr>
          <w:rFonts w:ascii="PT Astra Serif" w:hAnsi="PT Astra Serif"/>
          <w:sz w:val="28"/>
          <w:szCs w:val="28"/>
        </w:rPr>
      </w:pPr>
      <w:bookmarkStart w:id="44" w:name="P6679"/>
      <w:bookmarkEnd w:id="44"/>
      <w:r w:rsidRPr="0053583A">
        <w:rPr>
          <w:rFonts w:ascii="PT Astra Serif" w:hAnsi="PT Astra Serif"/>
          <w:sz w:val="28"/>
          <w:szCs w:val="28"/>
        </w:rPr>
        <w:t xml:space="preserve">    3.2.1.   обеспечить   направление   Кредита   на   погашение   </w:t>
      </w:r>
      <w:proofErr w:type="gramStart"/>
      <w:r w:rsidRPr="0053583A">
        <w:rPr>
          <w:rFonts w:ascii="PT Astra Serif" w:hAnsi="PT Astra Serif"/>
          <w:sz w:val="28"/>
          <w:szCs w:val="28"/>
        </w:rPr>
        <w:t>долговых</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обязательств  муниципального  образования  области  в  виде обязательств по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кредитам,  полученным  муниципальным образованием от кредитных организаций,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сложившихся  на 1 января 2022 года по данным муниципальных долговых книг,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подлежащих  погашению  в  марте  - декабре 2022 года, и (или) на возмещение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средств бюджета муниципального образования области, фактически направленных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  период  с  1 марта 2022 года до даты предоставления Кредита на погашение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долговых  обязательств  муниципального  образования  области  по  кредитам,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полученным муниципальным образованием от кредитных организаций, сложившихся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  1  января 2022 года по данным муниципальных долговых книг, и подлежащих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погашению в марте - декабре 2022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предоставить  Кредитору  в  течение  3  рабочих  дней  со дня получения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   заверенные   финансовым   органом   копии   платежных  поручений,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подтверждающих  погашение  за  счет  сре</w:t>
      </w:r>
      <w:proofErr w:type="gramStart"/>
      <w:r w:rsidRPr="0053583A">
        <w:rPr>
          <w:rFonts w:ascii="PT Astra Serif" w:hAnsi="PT Astra Serif"/>
          <w:sz w:val="28"/>
          <w:szCs w:val="28"/>
        </w:rPr>
        <w:t>дств  Кр</w:t>
      </w:r>
      <w:proofErr w:type="gramEnd"/>
      <w:r w:rsidRPr="0053583A">
        <w:rPr>
          <w:rFonts w:ascii="PT Astra Serif" w:hAnsi="PT Astra Serif"/>
          <w:sz w:val="28"/>
          <w:szCs w:val="28"/>
        </w:rPr>
        <w:t>едита долговых обязательств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муниципального  образования  области  по  кредитам, полученным от </w:t>
      </w:r>
      <w:proofErr w:type="gramStart"/>
      <w:r w:rsidRPr="0053583A">
        <w:rPr>
          <w:rFonts w:ascii="PT Astra Serif" w:hAnsi="PT Astra Serif"/>
          <w:sz w:val="28"/>
          <w:szCs w:val="28"/>
        </w:rPr>
        <w:t>кредитных</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организаций,  сложившихся  на  1 января 2022 года, и подлежащих погашению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марте</w:t>
      </w:r>
      <w:proofErr w:type="gramEnd"/>
      <w:r w:rsidRPr="0053583A">
        <w:rPr>
          <w:rFonts w:ascii="PT Astra Serif" w:hAnsi="PT Astra Serif"/>
          <w:sz w:val="28"/>
          <w:szCs w:val="28"/>
        </w:rPr>
        <w:t xml:space="preserve"> - декабре 2022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   случае   использования   Кредита   на  возмещение  средств  бюджета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муниципального образования, фактически </w:t>
      </w:r>
      <w:proofErr w:type="gramStart"/>
      <w:r w:rsidRPr="0053583A">
        <w:rPr>
          <w:rFonts w:ascii="PT Astra Serif" w:hAnsi="PT Astra Serif"/>
          <w:sz w:val="28"/>
          <w:szCs w:val="28"/>
        </w:rPr>
        <w:t>направленных</w:t>
      </w:r>
      <w:proofErr w:type="gramEnd"/>
      <w:r w:rsidRPr="0053583A">
        <w:rPr>
          <w:rFonts w:ascii="PT Astra Serif" w:hAnsi="PT Astra Serif"/>
          <w:sz w:val="28"/>
          <w:szCs w:val="28"/>
        </w:rPr>
        <w:t xml:space="preserve"> в период с 1 марта 2022</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года  по  дату  предоставления  Кредита  на погашение долговых обязательств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муниципального    образования   по   кредитам,   полученным   муниципальным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образованием  от  кредитных организаций, сложившихся на 1 января 2022 года,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  предоставляет  Кредитору копии платежных поручений, подтверждающих</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погашение данных долговых обязательств;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3.2.2.  возвратить  в  полном  объеме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пользование  Кредитом  в  сроки  и  объемах, установленных в соответствии </w:t>
      </w:r>
      <w:proofErr w:type="gramStart"/>
      <w:r w:rsidRPr="0053583A">
        <w:rPr>
          <w:rFonts w:ascii="PT Astra Serif" w:hAnsi="PT Astra Serif"/>
          <w:sz w:val="28"/>
          <w:szCs w:val="28"/>
        </w:rPr>
        <w:t>с</w:t>
      </w:r>
      <w:proofErr w:type="gramEnd"/>
    </w:p>
    <w:p w:rsidR="0053583A" w:rsidRPr="0053583A" w:rsidRDefault="0053583A">
      <w:pPr>
        <w:pStyle w:val="ConsPlusNonformat"/>
        <w:jc w:val="both"/>
        <w:rPr>
          <w:rFonts w:ascii="PT Astra Serif" w:hAnsi="PT Astra Serif"/>
          <w:sz w:val="28"/>
          <w:szCs w:val="28"/>
        </w:rPr>
      </w:pPr>
      <w:hyperlink w:anchor="P6561">
        <w:r w:rsidRPr="0053583A">
          <w:rPr>
            <w:rFonts w:ascii="PT Astra Serif" w:hAnsi="PT Astra Serif"/>
            <w:sz w:val="28"/>
            <w:szCs w:val="28"/>
          </w:rPr>
          <w:t>пунктами  1.1</w:t>
        </w:r>
      </w:hyperlink>
      <w:r w:rsidRPr="0053583A">
        <w:rPr>
          <w:rFonts w:ascii="PT Astra Serif" w:hAnsi="PT Astra Serif"/>
          <w:sz w:val="28"/>
          <w:szCs w:val="28"/>
        </w:rPr>
        <w:t xml:space="preserve">,  </w:t>
      </w:r>
      <w:hyperlink w:anchor="P6560">
        <w:r w:rsidRPr="0053583A">
          <w:rPr>
            <w:rFonts w:ascii="PT Astra Serif" w:hAnsi="PT Astra Serif"/>
            <w:sz w:val="28"/>
            <w:szCs w:val="28"/>
          </w:rPr>
          <w:t>1</w:t>
        </w:r>
      </w:hyperlink>
      <w:r w:rsidRPr="0053583A">
        <w:rPr>
          <w:rFonts w:ascii="PT Astra Serif" w:hAnsi="PT Astra Serif"/>
          <w:sz w:val="28"/>
          <w:szCs w:val="28"/>
        </w:rPr>
        <w:t>,</w:t>
      </w:r>
      <w:hyperlink w:anchor="P6660">
        <w:r w:rsidRPr="0053583A">
          <w:rPr>
            <w:rFonts w:ascii="PT Astra Serif" w:hAnsi="PT Astra Serif"/>
            <w:sz w:val="28"/>
            <w:szCs w:val="28"/>
          </w:rPr>
          <w:t>3</w:t>
        </w:r>
      </w:hyperlink>
      <w:r w:rsidRPr="0053583A">
        <w:rPr>
          <w:rFonts w:ascii="PT Astra Serif" w:hAnsi="PT Astra Serif"/>
          <w:sz w:val="28"/>
          <w:szCs w:val="28"/>
        </w:rPr>
        <w:t xml:space="preserve">,  </w:t>
      </w:r>
      <w:hyperlink w:anchor="P6645">
        <w:r w:rsidRPr="0053583A">
          <w:rPr>
            <w:rFonts w:ascii="PT Astra Serif" w:hAnsi="PT Astra Serif"/>
            <w:sz w:val="28"/>
            <w:szCs w:val="28"/>
          </w:rPr>
          <w:t>2.4</w:t>
        </w:r>
      </w:hyperlink>
      <w:r w:rsidRPr="0053583A">
        <w:rPr>
          <w:rFonts w:ascii="PT Astra Serif" w:hAnsi="PT Astra Serif"/>
          <w:sz w:val="28"/>
          <w:szCs w:val="28"/>
        </w:rPr>
        <w:t xml:space="preserve">  настоящего   Договора   и  Графиком.   Если срок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возврата  Кредита и (или) уплаты процентов за пользование Кредитом является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нерабочим  днем, возвратить Кредит и (или) уплатить проценты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Кредитом  в рабочий день, предшествующий </w:t>
      </w:r>
      <w:proofErr w:type="gramStart"/>
      <w:r w:rsidRPr="0053583A">
        <w:rPr>
          <w:rFonts w:ascii="PT Astra Serif" w:hAnsi="PT Astra Serif"/>
          <w:sz w:val="28"/>
          <w:szCs w:val="28"/>
        </w:rPr>
        <w:t>установленному</w:t>
      </w:r>
      <w:proofErr w:type="gramEnd"/>
      <w:r w:rsidRPr="0053583A">
        <w:rPr>
          <w:rFonts w:ascii="PT Astra Serif" w:hAnsi="PT Astra Serif"/>
          <w:sz w:val="28"/>
          <w:szCs w:val="28"/>
        </w:rPr>
        <w:t xml:space="preserve"> настоящим Договором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сроку возврата Кредита и (или) уплаты процентов за пользование 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3.2.3.  в  случае  своей  реорганизации  или ликвидации незамедлительно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погасить  задолженность  по  Кредиту  и  уплатить  проценты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независимо  от  установленного  настоящим  Договором  срока  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погашения,  кроме  тех  случаев,  когда  вновь  созданная  организация  или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публично-правовое  </w:t>
      </w:r>
      <w:proofErr w:type="gramStart"/>
      <w:r w:rsidRPr="0053583A">
        <w:rPr>
          <w:rFonts w:ascii="PT Astra Serif" w:hAnsi="PT Astra Serif"/>
          <w:sz w:val="28"/>
          <w:szCs w:val="28"/>
        </w:rPr>
        <w:t>образование</w:t>
      </w:r>
      <w:proofErr w:type="gramEnd"/>
      <w:r w:rsidRPr="0053583A">
        <w:rPr>
          <w:rFonts w:ascii="PT Astra Serif" w:hAnsi="PT Astra Serif"/>
          <w:sz w:val="28"/>
          <w:szCs w:val="28"/>
        </w:rPr>
        <w:t xml:space="preserve">  безусловно  принимает на себя обязательства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Заемщика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3.2.4.  в  случае  досрочного  погашения  задолженности  по  </w:t>
      </w:r>
      <w:proofErr w:type="gramStart"/>
      <w:r w:rsidRPr="0053583A">
        <w:rPr>
          <w:rFonts w:ascii="PT Astra Serif" w:hAnsi="PT Astra Serif"/>
          <w:sz w:val="28"/>
          <w:szCs w:val="28"/>
        </w:rPr>
        <w:t>бюджетному</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кредиту осуществить погашение процентов за пользование бюджетным кредитом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течение  пяти  рабочих  дней  после  погашения  задолженности по </w:t>
      </w:r>
      <w:proofErr w:type="gramStart"/>
      <w:r w:rsidRPr="0053583A">
        <w:rPr>
          <w:rFonts w:ascii="PT Astra Serif" w:hAnsi="PT Astra Serif"/>
          <w:sz w:val="28"/>
          <w:szCs w:val="28"/>
        </w:rPr>
        <w:t>бюджетному</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3.2.5.  ежегодно,  не  позднее 15 февраля года, следующего за </w:t>
      </w:r>
      <w:proofErr w:type="gramStart"/>
      <w:r w:rsidRPr="0053583A">
        <w:rPr>
          <w:rFonts w:ascii="PT Astra Serif" w:hAnsi="PT Astra Serif"/>
          <w:sz w:val="28"/>
          <w:szCs w:val="28"/>
        </w:rPr>
        <w:t>отчетным</w:t>
      </w:r>
      <w:proofErr w:type="gramEnd"/>
      <w:r w:rsidRPr="0053583A">
        <w:rPr>
          <w:rFonts w:ascii="PT Astra Serif" w:hAnsi="PT Astra Serif"/>
          <w:sz w:val="28"/>
          <w:szCs w:val="28"/>
        </w:rPr>
        <w:t>,</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представлять  Кредитору  информацию  о выполнении условия, предусмотренного</w:t>
      </w:r>
    </w:p>
    <w:p w:rsidR="0053583A" w:rsidRPr="0053583A" w:rsidRDefault="0053583A">
      <w:pPr>
        <w:pStyle w:val="ConsPlusNonformat"/>
        <w:jc w:val="both"/>
        <w:rPr>
          <w:rFonts w:ascii="PT Astra Serif" w:hAnsi="PT Astra Serif"/>
          <w:sz w:val="28"/>
          <w:szCs w:val="28"/>
        </w:rPr>
      </w:pPr>
      <w:hyperlink w:anchor="P6679">
        <w:r w:rsidRPr="0053583A">
          <w:rPr>
            <w:rFonts w:ascii="PT Astra Serif" w:hAnsi="PT Astra Serif"/>
            <w:sz w:val="28"/>
            <w:szCs w:val="28"/>
          </w:rPr>
          <w:t>подпунктом   3.2.1</w:t>
        </w:r>
      </w:hyperlink>
      <w:r w:rsidRPr="0053583A">
        <w:rPr>
          <w:rFonts w:ascii="PT Astra Serif" w:hAnsi="PT Astra Serif"/>
          <w:sz w:val="28"/>
          <w:szCs w:val="28"/>
        </w:rPr>
        <w:t xml:space="preserve">,  до   полного  погашения  задолженности  по  </w:t>
      </w:r>
      <w:proofErr w:type="gramStart"/>
      <w:r w:rsidRPr="0053583A">
        <w:rPr>
          <w:rFonts w:ascii="PT Astra Serif" w:hAnsi="PT Astra Serif"/>
          <w:sz w:val="28"/>
          <w:szCs w:val="28"/>
        </w:rPr>
        <w:t>бюджетному</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3.3.  Заемщик  дает  согласие  на  осуществление  Кредитором  и органом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государственного финансового контроля Саратовской области (по согласованию)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проверок  соблюдения  Заемщиком  условий,  целей  и  порядка предоставления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 Права и ответственность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 Кредитор имеет право: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4.1.1.  в  случае  непогашения Заемщиком Кредита в установленные сроки,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остаток  непогашенного кредита, включая проценты, штрафы и пени, взыскивать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          Заемщика         за         счет         дотаций         бюджету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(наименование муниципального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из  областного  бюджета,  а  также  за  счет  отчислений  </w:t>
      </w:r>
      <w:proofErr w:type="gramStart"/>
      <w:r w:rsidRPr="0053583A">
        <w:rPr>
          <w:rFonts w:ascii="PT Astra Serif" w:hAnsi="PT Astra Serif"/>
          <w:sz w:val="28"/>
          <w:szCs w:val="28"/>
        </w:rPr>
        <w:t>от</w:t>
      </w:r>
      <w:proofErr w:type="gramEnd"/>
      <w:r w:rsidRPr="0053583A">
        <w:rPr>
          <w:rFonts w:ascii="PT Astra Serif" w:hAnsi="PT Astra Serif"/>
          <w:sz w:val="28"/>
          <w:szCs w:val="28"/>
        </w:rPr>
        <w:t xml:space="preserve">  федеральных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региональных   налогов  и  сборов,  налогов,  предусмотренных  </w:t>
      </w:r>
      <w:proofErr w:type="gramStart"/>
      <w:r w:rsidRPr="0053583A">
        <w:rPr>
          <w:rFonts w:ascii="PT Astra Serif" w:hAnsi="PT Astra Serif"/>
          <w:sz w:val="28"/>
          <w:szCs w:val="28"/>
        </w:rPr>
        <w:t>специальными</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налоговыми режимами, подлежащих зачислению в местный бюджет в </w:t>
      </w:r>
      <w:proofErr w:type="gramStart"/>
      <w:r w:rsidRPr="0053583A">
        <w:rPr>
          <w:rFonts w:ascii="PT Astra Serif" w:hAnsi="PT Astra Serif"/>
          <w:sz w:val="28"/>
          <w:szCs w:val="28"/>
        </w:rPr>
        <w:t>установленном</w:t>
      </w:r>
      <w:proofErr w:type="gramEnd"/>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порядке</w:t>
      </w:r>
      <w:proofErr w:type="gramEnd"/>
      <w:r w:rsidRPr="0053583A">
        <w:rPr>
          <w:rFonts w:ascii="PT Astra Serif" w:hAnsi="PT Astra Serif"/>
          <w:sz w:val="28"/>
          <w:szCs w:val="28"/>
        </w:rPr>
        <w:t>;</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4.1.2.   осуществлять   </w:t>
      </w:r>
      <w:proofErr w:type="gramStart"/>
      <w:r w:rsidRPr="0053583A">
        <w:rPr>
          <w:rFonts w:ascii="PT Astra Serif" w:hAnsi="PT Astra Serif"/>
          <w:sz w:val="28"/>
          <w:szCs w:val="28"/>
        </w:rPr>
        <w:t>контроль   за</w:t>
      </w:r>
      <w:proofErr w:type="gramEnd"/>
      <w:r w:rsidRPr="0053583A">
        <w:rPr>
          <w:rFonts w:ascii="PT Astra Serif" w:hAnsi="PT Astra Serif"/>
          <w:sz w:val="28"/>
          <w:szCs w:val="28"/>
        </w:rPr>
        <w:t xml:space="preserve">   соблюдением  Заемщиком  условий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настоящего  Договора,  получать  от него необходимую информацию по вопросам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своевременного и полного возврата Кредита и уплаты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4.2.  Заемщик  имеет  право  возвратить  Кредит  и уплатить проценты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пользование  Кредитом  досрочно  без применения штрафных санкций со стороны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Кредитора,  уведомив об этом Кредитора не </w:t>
      </w:r>
      <w:proofErr w:type="gramStart"/>
      <w:r w:rsidRPr="0053583A">
        <w:rPr>
          <w:rFonts w:ascii="PT Astra Serif" w:hAnsi="PT Astra Serif"/>
          <w:sz w:val="28"/>
          <w:szCs w:val="28"/>
        </w:rPr>
        <w:t>позднее</w:t>
      </w:r>
      <w:proofErr w:type="gramEnd"/>
      <w:r w:rsidRPr="0053583A">
        <w:rPr>
          <w:rFonts w:ascii="PT Astra Serif" w:hAnsi="PT Astra Serif"/>
          <w:sz w:val="28"/>
          <w:szCs w:val="28"/>
        </w:rPr>
        <w:t xml:space="preserve"> чем за пять рабочих дней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 даты погашения Кредита.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 Ответственность Заемщика:</w:t>
      </w:r>
    </w:p>
    <w:p w:rsidR="0053583A" w:rsidRPr="0053583A" w:rsidRDefault="0053583A">
      <w:pPr>
        <w:pStyle w:val="ConsPlusNonformat"/>
        <w:jc w:val="both"/>
        <w:rPr>
          <w:rFonts w:ascii="PT Astra Serif" w:hAnsi="PT Astra Serif"/>
          <w:sz w:val="28"/>
          <w:szCs w:val="28"/>
        </w:rPr>
      </w:pPr>
      <w:bookmarkStart w:id="45" w:name="P6749"/>
      <w:bookmarkEnd w:id="45"/>
      <w:r w:rsidRPr="0053583A">
        <w:rPr>
          <w:rFonts w:ascii="PT Astra Serif" w:hAnsi="PT Astra Serif"/>
          <w:sz w:val="28"/>
          <w:szCs w:val="28"/>
        </w:rPr>
        <w:t xml:space="preserve">    4.3.1.  в  случае  невозврата  либо  несвоевременного возврата Кредита,</w:t>
      </w:r>
    </w:p>
    <w:p w:rsidR="0053583A" w:rsidRPr="0053583A" w:rsidRDefault="0053583A">
      <w:pPr>
        <w:pStyle w:val="ConsPlusNonformat"/>
        <w:jc w:val="both"/>
        <w:rPr>
          <w:rFonts w:ascii="PT Astra Serif" w:hAnsi="PT Astra Serif"/>
          <w:sz w:val="28"/>
          <w:szCs w:val="28"/>
        </w:rPr>
      </w:pPr>
      <w:proofErr w:type="spellStart"/>
      <w:r w:rsidRPr="0053583A">
        <w:rPr>
          <w:rFonts w:ascii="PT Astra Serif" w:hAnsi="PT Astra Serif"/>
          <w:sz w:val="28"/>
          <w:szCs w:val="28"/>
        </w:rPr>
        <w:t>неперечисления</w:t>
      </w:r>
      <w:proofErr w:type="spellEnd"/>
      <w:r w:rsidRPr="0053583A">
        <w:rPr>
          <w:rFonts w:ascii="PT Astra Serif" w:hAnsi="PT Astra Serif"/>
          <w:sz w:val="28"/>
          <w:szCs w:val="28"/>
        </w:rPr>
        <w:t xml:space="preserve">  либо несвоевременного перечисления процентов за пользование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Кредитом  Заемщик  уплачивает  Кредитору  штрафы  (пени)  в  размере  одной</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трехсотой   действующей   ключевой  ставки  Центрального  банка  Российской</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Федерации</w:t>
      </w:r>
      <w:proofErr w:type="gramEnd"/>
      <w:r w:rsidRPr="0053583A">
        <w:rPr>
          <w:rFonts w:ascii="PT Astra Serif" w:hAnsi="PT Astra Serif"/>
          <w:sz w:val="28"/>
          <w:szCs w:val="28"/>
        </w:rPr>
        <w:t xml:space="preserve">  за  каждый  день  просрочки начиная со дня, следующего после дня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истечения  установленного Договором срока исполнения обязательства, по день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(включительно) полного погашения просроченной задолженности по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Заемщик  освобождается  от  уплаты  пени,  если  докажет, что просрочка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исполнения указанного обязательства произошла вследствие непреодолимой силы</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или по вине Кредитора;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4.3.2.  в соответствии с законодательством Российской Федерации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несет  ответственность  за  нецелевое  использование  средств  Кредита,  </w:t>
      </w:r>
      <w:proofErr w:type="gramStart"/>
      <w:r w:rsidRPr="0053583A">
        <w:rPr>
          <w:rFonts w:ascii="PT Astra Serif" w:hAnsi="PT Astra Serif"/>
          <w:sz w:val="28"/>
          <w:szCs w:val="28"/>
        </w:rPr>
        <w:t>за</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невозврат  либо  несвоевременный  возврат  Кредита,  за </w:t>
      </w:r>
      <w:proofErr w:type="spellStart"/>
      <w:r w:rsidRPr="0053583A">
        <w:rPr>
          <w:rFonts w:ascii="PT Astra Serif" w:hAnsi="PT Astra Serif"/>
          <w:sz w:val="28"/>
          <w:szCs w:val="28"/>
        </w:rPr>
        <w:t>неперечисление</w:t>
      </w:r>
      <w:proofErr w:type="spellEnd"/>
      <w:r w:rsidRPr="0053583A">
        <w:rPr>
          <w:rFonts w:ascii="PT Astra Serif" w:hAnsi="PT Astra Serif"/>
          <w:sz w:val="28"/>
          <w:szCs w:val="28"/>
        </w:rPr>
        <w:t xml:space="preserve"> либо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несвоевременное  перечисление  платы  за пользование Кредитом, за нарушение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условий предоставления Кредита.</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lastRenderedPageBreak/>
        <w:t xml:space="preserve">    5. Прочие условия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5.1.  По  взаимному  соглашению сторон или в соответствии с </w:t>
      </w:r>
      <w:proofErr w:type="gramStart"/>
      <w:r w:rsidRPr="0053583A">
        <w:rPr>
          <w:rFonts w:ascii="PT Astra Serif" w:hAnsi="PT Astra Serif"/>
          <w:sz w:val="28"/>
          <w:szCs w:val="28"/>
        </w:rPr>
        <w:t>действующим</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законодательством  Российской  Федерации  в  настоящий  Договор  могут быть</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внесены   изменения  и  дополнения  путем  заключения  в  письменной  форме</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дополнительного  соглашения,  являющегося  неотъемлемой  частью  настоящего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Договора.   Изменения   Графика   не   требуют  заключения  дополнительного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соглашения.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5.2.  Если  одна из сторон изменит свой юридический адрес или </w:t>
      </w:r>
      <w:proofErr w:type="gramStart"/>
      <w:r w:rsidRPr="0053583A">
        <w:rPr>
          <w:rFonts w:ascii="PT Astra Serif" w:hAnsi="PT Astra Serif"/>
          <w:sz w:val="28"/>
          <w:szCs w:val="28"/>
        </w:rPr>
        <w:t>платежные</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реквизиты,  то она обязана письменно информировать об этом другую сторону </w:t>
      </w:r>
      <w:proofErr w:type="gramStart"/>
      <w:r w:rsidRPr="0053583A">
        <w:rPr>
          <w:rFonts w:ascii="PT Astra Serif" w:hAnsi="PT Astra Serif"/>
          <w:sz w:val="28"/>
          <w:szCs w:val="28"/>
        </w:rPr>
        <w:t>в</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течение десяти рабочих дней с момента их изменения.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5.3.  Во  всем  остальном, что не предусмотрено настоящим Договором, но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непосредственно  относится  к  отношениям  сторон  по  настоящему Договору,</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стороны    руководствуются   законодательством   Российской   Федерации   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5.4. Настоящий Договор составлен в двух, имеющих </w:t>
      </w:r>
      <w:proofErr w:type="gramStart"/>
      <w:r w:rsidRPr="0053583A">
        <w:rPr>
          <w:rFonts w:ascii="PT Astra Serif" w:hAnsi="PT Astra Serif"/>
          <w:sz w:val="28"/>
          <w:szCs w:val="28"/>
        </w:rPr>
        <w:t>одинаковую</w:t>
      </w:r>
      <w:proofErr w:type="gramEnd"/>
      <w:r w:rsidRPr="0053583A">
        <w:rPr>
          <w:rFonts w:ascii="PT Astra Serif" w:hAnsi="PT Astra Serif"/>
          <w:sz w:val="28"/>
          <w:szCs w:val="28"/>
        </w:rPr>
        <w:t xml:space="preserve"> юридическую</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силу, </w:t>
      </w:r>
      <w:proofErr w:type="gramStart"/>
      <w:r w:rsidRPr="0053583A">
        <w:rPr>
          <w:rFonts w:ascii="PT Astra Serif" w:hAnsi="PT Astra Serif"/>
          <w:sz w:val="28"/>
          <w:szCs w:val="28"/>
        </w:rPr>
        <w:t>экземплярах</w:t>
      </w:r>
      <w:proofErr w:type="gramEnd"/>
      <w:r w:rsidRPr="0053583A">
        <w:rPr>
          <w:rFonts w:ascii="PT Astra Serif" w:hAnsi="PT Astra Serif"/>
          <w:sz w:val="28"/>
          <w:szCs w:val="28"/>
        </w:rPr>
        <w:t>, по одному для каждой стороны.</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 Срок действия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6.1.   Настоящий   Договор  вступает  в  силу  со  дня  его  подписания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уполномоченными  представителями  сторон  и  действует до полного погашения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Заемщиком Кредита, уплаты процентов за пользование Кредитом, а также пеней,</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установленных</w:t>
      </w:r>
      <w:proofErr w:type="gramEnd"/>
      <w:r w:rsidRPr="0053583A">
        <w:rPr>
          <w:rFonts w:ascii="PT Astra Serif" w:hAnsi="PT Astra Serif"/>
          <w:sz w:val="28"/>
          <w:szCs w:val="28"/>
        </w:rPr>
        <w:t xml:space="preserve"> </w:t>
      </w:r>
      <w:hyperlink w:anchor="P6749">
        <w:r w:rsidRPr="0053583A">
          <w:rPr>
            <w:rFonts w:ascii="PT Astra Serif" w:hAnsi="PT Astra Serif"/>
            <w:sz w:val="28"/>
            <w:szCs w:val="28"/>
          </w:rPr>
          <w:t>пунктом 4.3.1</w:t>
        </w:r>
      </w:hyperlink>
      <w:r w:rsidRPr="0053583A">
        <w:rPr>
          <w:rFonts w:ascii="PT Astra Serif" w:hAnsi="PT Astra Serif"/>
          <w:sz w:val="28"/>
          <w:szCs w:val="28"/>
        </w:rPr>
        <w:t xml:space="preserve"> настоящего Договора.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6.2. Одностороннее расторжение настоящего Договора не допускается.</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 Юридические адреса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7.1. Кредитор: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7.2. Заемщик: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___________________________________________________________________________</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8. Подписи сторон</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От Кредитора</w:t>
      </w:r>
      <w:proofErr w:type="gramStart"/>
      <w:r w:rsidRPr="0053583A">
        <w:rPr>
          <w:rFonts w:ascii="PT Astra Serif" w:hAnsi="PT Astra Serif"/>
          <w:sz w:val="28"/>
          <w:szCs w:val="28"/>
        </w:rPr>
        <w:t xml:space="preserve">                           О</w:t>
      </w:r>
      <w:proofErr w:type="gramEnd"/>
      <w:r w:rsidRPr="0053583A">
        <w:rPr>
          <w:rFonts w:ascii="PT Astra Serif" w:hAnsi="PT Astra Serif"/>
          <w:sz w:val="28"/>
          <w:szCs w:val="28"/>
        </w:rPr>
        <w:t>т Заемщика</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____________________________________   ____________________________________</w:t>
      </w:r>
    </w:p>
    <w:p w:rsidR="0053583A" w:rsidRPr="0053583A" w:rsidRDefault="0053583A">
      <w:pPr>
        <w:pStyle w:val="ConsPlusNonformat"/>
        <w:jc w:val="both"/>
        <w:rPr>
          <w:rFonts w:ascii="PT Astra Serif" w:hAnsi="PT Astra Serif"/>
          <w:sz w:val="28"/>
          <w:szCs w:val="28"/>
        </w:rPr>
      </w:pPr>
      <w:proofErr w:type="gramStart"/>
      <w:r w:rsidRPr="0053583A">
        <w:rPr>
          <w:rFonts w:ascii="PT Astra Serif" w:hAnsi="PT Astra Serif"/>
          <w:sz w:val="28"/>
          <w:szCs w:val="28"/>
        </w:rPr>
        <w:t>(наименование должности руководителя   (наименование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 Саратовской      уполномоченного органа местного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области)                            самоуправления)</w:t>
      </w:r>
      <w:proofErr w:type="gramEnd"/>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(подпись)        (Ф.И.О.)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Главный бухгалтер                       ___________________________________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_________________/_________________/     финансового органа муниципального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          образования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"__" ____________ 20__ год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М.П.</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М.П.</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Приложение к Договору от ________________ N 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 предоставлении бюджету ________________________________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муниципального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образования Саратовской области)</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из  областного бюджета  бюджетного  кредита для погашения</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(возмещения   средств  погашения)  долговых  обязательств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муниципального  образования  области в  виде обязательств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  кредитам,  полученным  муниципальным  образованием </w:t>
      </w:r>
      <w:proofErr w:type="gramStart"/>
      <w:r w:rsidRPr="0053583A">
        <w:rPr>
          <w:rFonts w:ascii="PT Astra Serif" w:hAnsi="PT Astra Serif"/>
          <w:sz w:val="28"/>
          <w:szCs w:val="28"/>
        </w:rPr>
        <w:t>от</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кредитных организаций</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bookmarkStart w:id="46" w:name="P6838"/>
      <w:bookmarkEnd w:id="46"/>
      <w:r w:rsidRPr="0053583A">
        <w:rPr>
          <w:rFonts w:ascii="PT Astra Serif" w:hAnsi="PT Astra Serif"/>
          <w:sz w:val="28"/>
          <w:szCs w:val="28"/>
        </w:rPr>
        <w:t xml:space="preserve">                                  График</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погашения задолженности по бюджетному кредиту, уплаты процентов</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за пользование бюджетным кредитом</w:t>
      </w:r>
    </w:p>
    <w:p w:rsidR="0053583A" w:rsidRPr="0053583A" w:rsidRDefault="0053583A">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020"/>
        <w:gridCol w:w="1020"/>
        <w:gridCol w:w="1020"/>
        <w:gridCol w:w="1020"/>
        <w:gridCol w:w="1020"/>
        <w:gridCol w:w="1077"/>
        <w:gridCol w:w="1134"/>
      </w:tblGrid>
      <w:tr w:rsidR="0053583A" w:rsidRPr="0053583A">
        <w:tc>
          <w:tcPr>
            <w:tcW w:w="1757" w:type="dxa"/>
            <w:vMerge w:val="restart"/>
          </w:tcPr>
          <w:p w:rsidR="0053583A" w:rsidRPr="0053583A" w:rsidRDefault="0053583A">
            <w:pPr>
              <w:pStyle w:val="ConsPlusNormal"/>
              <w:rPr>
                <w:rFonts w:ascii="PT Astra Serif" w:hAnsi="PT Astra Serif"/>
                <w:sz w:val="28"/>
                <w:szCs w:val="28"/>
              </w:rPr>
            </w:pPr>
          </w:p>
        </w:tc>
        <w:tc>
          <w:tcPr>
            <w:tcW w:w="5100" w:type="dxa"/>
            <w:gridSpan w:val="5"/>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Срок возврата</w:t>
            </w:r>
          </w:p>
        </w:tc>
        <w:tc>
          <w:tcPr>
            <w:tcW w:w="1077" w:type="dxa"/>
            <w:vMerge w:val="restart"/>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Итого (рублей)</w:t>
            </w:r>
          </w:p>
        </w:tc>
        <w:tc>
          <w:tcPr>
            <w:tcW w:w="1134" w:type="dxa"/>
            <w:vMerge w:val="restart"/>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Общее количество календарных (фактических) дней</w:t>
            </w:r>
          </w:p>
        </w:tc>
      </w:tr>
      <w:tr w:rsidR="0053583A" w:rsidRPr="0053583A">
        <w:tc>
          <w:tcPr>
            <w:tcW w:w="1757" w:type="dxa"/>
            <w:vMerge/>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20__ год</w:t>
            </w:r>
          </w:p>
        </w:tc>
        <w:tc>
          <w:tcPr>
            <w:tcW w:w="1077" w:type="dxa"/>
            <w:vMerge/>
          </w:tcPr>
          <w:p w:rsidR="0053583A" w:rsidRPr="0053583A" w:rsidRDefault="0053583A">
            <w:pPr>
              <w:pStyle w:val="ConsPlusNormal"/>
              <w:rPr>
                <w:rFonts w:ascii="PT Astra Serif" w:hAnsi="PT Astra Serif"/>
                <w:sz w:val="28"/>
                <w:szCs w:val="28"/>
              </w:rPr>
            </w:pPr>
          </w:p>
        </w:tc>
        <w:tc>
          <w:tcPr>
            <w:tcW w:w="1134" w:type="dxa"/>
            <w:vMerge/>
          </w:tcPr>
          <w:p w:rsidR="0053583A" w:rsidRPr="0053583A" w:rsidRDefault="0053583A">
            <w:pPr>
              <w:pStyle w:val="ConsPlusNormal"/>
              <w:rPr>
                <w:rFonts w:ascii="PT Astra Serif" w:hAnsi="PT Astra Serif"/>
                <w:sz w:val="28"/>
                <w:szCs w:val="28"/>
              </w:rPr>
            </w:pPr>
          </w:p>
        </w:tc>
      </w:tr>
      <w:tr w:rsidR="0053583A" w:rsidRPr="0053583A">
        <w:tc>
          <w:tcPr>
            <w:tcW w:w="1757" w:type="dxa"/>
            <w:vMerge/>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020" w:type="dxa"/>
          </w:tcPr>
          <w:p w:rsidR="0053583A" w:rsidRPr="0053583A" w:rsidRDefault="0053583A">
            <w:pPr>
              <w:pStyle w:val="ConsPlusNormal"/>
              <w:jc w:val="center"/>
              <w:rPr>
                <w:rFonts w:ascii="PT Astra Serif" w:hAnsi="PT Astra Serif"/>
                <w:sz w:val="28"/>
                <w:szCs w:val="28"/>
              </w:rPr>
            </w:pPr>
            <w:r w:rsidRPr="0053583A">
              <w:rPr>
                <w:rFonts w:ascii="PT Astra Serif" w:hAnsi="PT Astra Serif"/>
                <w:sz w:val="28"/>
                <w:szCs w:val="28"/>
              </w:rPr>
              <w:t>(месяц)</w:t>
            </w:r>
          </w:p>
        </w:tc>
        <w:tc>
          <w:tcPr>
            <w:tcW w:w="1077" w:type="dxa"/>
            <w:vMerge/>
          </w:tcPr>
          <w:p w:rsidR="0053583A" w:rsidRPr="0053583A" w:rsidRDefault="0053583A">
            <w:pPr>
              <w:pStyle w:val="ConsPlusNormal"/>
              <w:rPr>
                <w:rFonts w:ascii="PT Astra Serif" w:hAnsi="PT Astra Serif"/>
                <w:sz w:val="28"/>
                <w:szCs w:val="28"/>
              </w:rPr>
            </w:pPr>
          </w:p>
        </w:tc>
        <w:tc>
          <w:tcPr>
            <w:tcW w:w="1134" w:type="dxa"/>
            <w:vMerge/>
          </w:tcPr>
          <w:p w:rsidR="0053583A" w:rsidRPr="0053583A" w:rsidRDefault="0053583A">
            <w:pPr>
              <w:pStyle w:val="ConsPlusNormal"/>
              <w:rPr>
                <w:rFonts w:ascii="PT Astra Serif" w:hAnsi="PT Astra Serif"/>
                <w:sz w:val="28"/>
                <w:szCs w:val="28"/>
              </w:rPr>
            </w:pPr>
          </w:p>
        </w:tc>
      </w:tr>
      <w:tr w:rsidR="0053583A" w:rsidRPr="0053583A">
        <w:tc>
          <w:tcPr>
            <w:tcW w:w="1757"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1. Сумма бюджетного кредита (рублей)</w:t>
            </w: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77" w:type="dxa"/>
          </w:tcPr>
          <w:p w:rsidR="0053583A" w:rsidRPr="0053583A" w:rsidRDefault="0053583A">
            <w:pPr>
              <w:pStyle w:val="ConsPlusNormal"/>
              <w:rPr>
                <w:rFonts w:ascii="PT Astra Serif" w:hAnsi="PT Astra Serif"/>
                <w:sz w:val="28"/>
                <w:szCs w:val="28"/>
              </w:rPr>
            </w:pPr>
          </w:p>
        </w:tc>
        <w:tc>
          <w:tcPr>
            <w:tcW w:w="1134" w:type="dxa"/>
          </w:tcPr>
          <w:p w:rsidR="0053583A" w:rsidRPr="0053583A" w:rsidRDefault="0053583A">
            <w:pPr>
              <w:pStyle w:val="ConsPlusNormal"/>
              <w:rPr>
                <w:rFonts w:ascii="PT Astra Serif" w:hAnsi="PT Astra Serif"/>
                <w:sz w:val="28"/>
                <w:szCs w:val="28"/>
              </w:rPr>
            </w:pPr>
          </w:p>
        </w:tc>
      </w:tr>
      <w:tr w:rsidR="0053583A" w:rsidRPr="0053583A">
        <w:tc>
          <w:tcPr>
            <w:tcW w:w="1757"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2. Сумма начисленных процентов за пользование бюджетным кредитом (рублей)</w:t>
            </w: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77" w:type="dxa"/>
          </w:tcPr>
          <w:p w:rsidR="0053583A" w:rsidRPr="0053583A" w:rsidRDefault="0053583A">
            <w:pPr>
              <w:pStyle w:val="ConsPlusNormal"/>
              <w:rPr>
                <w:rFonts w:ascii="PT Astra Serif" w:hAnsi="PT Astra Serif"/>
                <w:sz w:val="28"/>
                <w:szCs w:val="28"/>
              </w:rPr>
            </w:pPr>
          </w:p>
        </w:tc>
        <w:tc>
          <w:tcPr>
            <w:tcW w:w="1134" w:type="dxa"/>
          </w:tcPr>
          <w:p w:rsidR="0053583A" w:rsidRPr="0053583A" w:rsidRDefault="0053583A">
            <w:pPr>
              <w:pStyle w:val="ConsPlusNormal"/>
              <w:rPr>
                <w:rFonts w:ascii="PT Astra Serif" w:hAnsi="PT Astra Serif"/>
                <w:sz w:val="28"/>
                <w:szCs w:val="28"/>
              </w:rPr>
            </w:pPr>
          </w:p>
        </w:tc>
      </w:tr>
      <w:tr w:rsidR="0053583A" w:rsidRPr="0053583A">
        <w:tc>
          <w:tcPr>
            <w:tcW w:w="1757" w:type="dxa"/>
          </w:tcPr>
          <w:p w:rsidR="0053583A" w:rsidRPr="0053583A" w:rsidRDefault="0053583A">
            <w:pPr>
              <w:pStyle w:val="ConsPlusNormal"/>
              <w:rPr>
                <w:rFonts w:ascii="PT Astra Serif" w:hAnsi="PT Astra Serif"/>
                <w:sz w:val="28"/>
                <w:szCs w:val="28"/>
              </w:rPr>
            </w:pPr>
            <w:r w:rsidRPr="0053583A">
              <w:rPr>
                <w:rFonts w:ascii="PT Astra Serif" w:hAnsi="PT Astra Serif"/>
                <w:sz w:val="28"/>
                <w:szCs w:val="28"/>
              </w:rPr>
              <w:t>3. Источники погашения (рублей): собственные доходы местного бюджета</w:t>
            </w: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20" w:type="dxa"/>
          </w:tcPr>
          <w:p w:rsidR="0053583A" w:rsidRPr="0053583A" w:rsidRDefault="0053583A">
            <w:pPr>
              <w:pStyle w:val="ConsPlusNormal"/>
              <w:rPr>
                <w:rFonts w:ascii="PT Astra Serif" w:hAnsi="PT Astra Serif"/>
                <w:sz w:val="28"/>
                <w:szCs w:val="28"/>
              </w:rPr>
            </w:pPr>
          </w:p>
        </w:tc>
        <w:tc>
          <w:tcPr>
            <w:tcW w:w="1077" w:type="dxa"/>
          </w:tcPr>
          <w:p w:rsidR="0053583A" w:rsidRPr="0053583A" w:rsidRDefault="0053583A">
            <w:pPr>
              <w:pStyle w:val="ConsPlusNormal"/>
              <w:rPr>
                <w:rFonts w:ascii="PT Astra Serif" w:hAnsi="PT Astra Serif"/>
                <w:sz w:val="28"/>
                <w:szCs w:val="28"/>
              </w:rPr>
            </w:pPr>
          </w:p>
        </w:tc>
        <w:tc>
          <w:tcPr>
            <w:tcW w:w="1134" w:type="dxa"/>
          </w:tcPr>
          <w:p w:rsidR="0053583A" w:rsidRPr="0053583A" w:rsidRDefault="0053583A">
            <w:pPr>
              <w:pStyle w:val="ConsPlusNormal"/>
              <w:rPr>
                <w:rFonts w:ascii="PT Astra Serif" w:hAnsi="PT Astra Serif"/>
                <w:sz w:val="28"/>
                <w:szCs w:val="28"/>
              </w:rPr>
            </w:pPr>
          </w:p>
        </w:tc>
      </w:tr>
    </w:tbl>
    <w:p w:rsidR="0053583A" w:rsidRPr="0053583A" w:rsidRDefault="0053583A">
      <w:pPr>
        <w:pStyle w:val="ConsPlusNormal"/>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__________________________________________   ____________   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w:t>
      </w:r>
      <w:proofErr w:type="gramStart"/>
      <w:r w:rsidRPr="0053583A">
        <w:rPr>
          <w:rFonts w:ascii="PT Astra Serif" w:hAnsi="PT Astra Serif"/>
          <w:sz w:val="28"/>
          <w:szCs w:val="28"/>
        </w:rPr>
        <w:t>(наименование должности руководителя        (подпись)     (Ф.И.О.)</w:t>
      </w:r>
      <w:proofErr w:type="gramEnd"/>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министерства финансов Саратовской области)</w:t>
      </w:r>
    </w:p>
    <w:p w:rsidR="0053583A" w:rsidRPr="0053583A" w:rsidRDefault="0053583A">
      <w:pPr>
        <w:pStyle w:val="ConsPlusNonformat"/>
        <w:jc w:val="both"/>
        <w:rPr>
          <w:rFonts w:ascii="PT Astra Serif" w:hAnsi="PT Astra Serif"/>
          <w:sz w:val="28"/>
          <w:szCs w:val="28"/>
        </w:rPr>
      </w:pP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Главный бухгалтер                            ____________   ___________</w:t>
      </w:r>
    </w:p>
    <w:p w:rsidR="0053583A" w:rsidRPr="0053583A" w:rsidRDefault="0053583A">
      <w:pPr>
        <w:pStyle w:val="ConsPlusNonformat"/>
        <w:jc w:val="both"/>
        <w:rPr>
          <w:rFonts w:ascii="PT Astra Serif" w:hAnsi="PT Astra Serif"/>
          <w:sz w:val="28"/>
          <w:szCs w:val="28"/>
        </w:rPr>
      </w:pPr>
      <w:r w:rsidRPr="0053583A">
        <w:rPr>
          <w:rFonts w:ascii="PT Astra Serif" w:hAnsi="PT Astra Serif"/>
          <w:sz w:val="28"/>
          <w:szCs w:val="28"/>
        </w:rPr>
        <w:t xml:space="preserve">                                                   (подпись)     (Ф.И.О.)</w:t>
      </w:r>
    </w:p>
    <w:p w:rsidR="0053583A" w:rsidRPr="0053583A" w:rsidRDefault="0053583A">
      <w:pPr>
        <w:pStyle w:val="ConsPlusNormal"/>
        <w:jc w:val="both"/>
        <w:rPr>
          <w:rFonts w:ascii="PT Astra Serif" w:hAnsi="PT Astra Serif"/>
          <w:sz w:val="28"/>
          <w:szCs w:val="28"/>
        </w:rPr>
      </w:pPr>
    </w:p>
    <w:p w:rsidR="0053583A" w:rsidRPr="0053583A" w:rsidRDefault="0053583A">
      <w:pPr>
        <w:pStyle w:val="ConsPlusNormal"/>
        <w:jc w:val="both"/>
        <w:rPr>
          <w:rFonts w:ascii="PT Astra Serif" w:hAnsi="PT Astra Serif"/>
          <w:sz w:val="28"/>
          <w:szCs w:val="28"/>
        </w:rPr>
      </w:pPr>
    </w:p>
    <w:p w:rsidR="006C4724" w:rsidRPr="0053583A" w:rsidRDefault="006C4724">
      <w:pPr>
        <w:rPr>
          <w:rFonts w:ascii="PT Astra Serif" w:hAnsi="PT Astra Serif"/>
          <w:sz w:val="28"/>
          <w:szCs w:val="28"/>
        </w:rPr>
      </w:pPr>
      <w:bookmarkStart w:id="47" w:name="_GoBack"/>
      <w:bookmarkEnd w:id="47"/>
    </w:p>
    <w:sectPr w:rsidR="006C4724" w:rsidRPr="0053583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83A"/>
    <w:rsid w:val="0053583A"/>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583A"/>
    <w:pPr>
      <w:widowControl w:val="0"/>
      <w:autoSpaceDE w:val="0"/>
      <w:autoSpaceDN w:val="0"/>
    </w:pPr>
    <w:rPr>
      <w:rFonts w:eastAsiaTheme="minorEastAsia" w:cs="Calibri"/>
      <w:szCs w:val="22"/>
      <w:lang w:eastAsia="ru-RU"/>
    </w:rPr>
  </w:style>
  <w:style w:type="paragraph" w:customStyle="1" w:styleId="ConsPlusNonformat">
    <w:name w:val="ConsPlusNonformat"/>
    <w:rsid w:val="0053583A"/>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53583A"/>
    <w:pPr>
      <w:widowControl w:val="0"/>
      <w:autoSpaceDE w:val="0"/>
      <w:autoSpaceDN w:val="0"/>
    </w:pPr>
    <w:rPr>
      <w:rFonts w:eastAsiaTheme="minorEastAsia" w:cs="Calibri"/>
      <w:b/>
      <w:szCs w:val="22"/>
      <w:lang w:eastAsia="ru-RU"/>
    </w:rPr>
  </w:style>
  <w:style w:type="paragraph" w:customStyle="1" w:styleId="ConsPlusCell">
    <w:name w:val="ConsPlusCell"/>
    <w:rsid w:val="0053583A"/>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53583A"/>
    <w:pPr>
      <w:widowControl w:val="0"/>
      <w:autoSpaceDE w:val="0"/>
      <w:autoSpaceDN w:val="0"/>
    </w:pPr>
    <w:rPr>
      <w:rFonts w:eastAsiaTheme="minorEastAsia" w:cs="Calibri"/>
      <w:szCs w:val="22"/>
      <w:lang w:eastAsia="ru-RU"/>
    </w:rPr>
  </w:style>
  <w:style w:type="paragraph" w:customStyle="1" w:styleId="ConsPlusTitlePage">
    <w:name w:val="ConsPlusTitlePage"/>
    <w:rsid w:val="0053583A"/>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53583A"/>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53583A"/>
    <w:pPr>
      <w:widowControl w:val="0"/>
      <w:autoSpaceDE w:val="0"/>
      <w:autoSpaceDN w:val="0"/>
    </w:pPr>
    <w:rPr>
      <w:rFonts w:ascii="Arial" w:eastAsiaTheme="minorEastAsia" w:hAnsi="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583A"/>
    <w:pPr>
      <w:widowControl w:val="0"/>
      <w:autoSpaceDE w:val="0"/>
      <w:autoSpaceDN w:val="0"/>
    </w:pPr>
    <w:rPr>
      <w:rFonts w:eastAsiaTheme="minorEastAsia" w:cs="Calibri"/>
      <w:szCs w:val="22"/>
      <w:lang w:eastAsia="ru-RU"/>
    </w:rPr>
  </w:style>
  <w:style w:type="paragraph" w:customStyle="1" w:styleId="ConsPlusNonformat">
    <w:name w:val="ConsPlusNonformat"/>
    <w:rsid w:val="0053583A"/>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53583A"/>
    <w:pPr>
      <w:widowControl w:val="0"/>
      <w:autoSpaceDE w:val="0"/>
      <w:autoSpaceDN w:val="0"/>
    </w:pPr>
    <w:rPr>
      <w:rFonts w:eastAsiaTheme="minorEastAsia" w:cs="Calibri"/>
      <w:b/>
      <w:szCs w:val="22"/>
      <w:lang w:eastAsia="ru-RU"/>
    </w:rPr>
  </w:style>
  <w:style w:type="paragraph" w:customStyle="1" w:styleId="ConsPlusCell">
    <w:name w:val="ConsPlusCell"/>
    <w:rsid w:val="0053583A"/>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53583A"/>
    <w:pPr>
      <w:widowControl w:val="0"/>
      <w:autoSpaceDE w:val="0"/>
      <w:autoSpaceDN w:val="0"/>
    </w:pPr>
    <w:rPr>
      <w:rFonts w:eastAsiaTheme="minorEastAsia" w:cs="Calibri"/>
      <w:szCs w:val="22"/>
      <w:lang w:eastAsia="ru-RU"/>
    </w:rPr>
  </w:style>
  <w:style w:type="paragraph" w:customStyle="1" w:styleId="ConsPlusTitlePage">
    <w:name w:val="ConsPlusTitlePage"/>
    <w:rsid w:val="0053583A"/>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53583A"/>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53583A"/>
    <w:pPr>
      <w:widowControl w:val="0"/>
      <w:autoSpaceDE w:val="0"/>
      <w:autoSpaceDN w:val="0"/>
    </w:pPr>
    <w:rPr>
      <w:rFonts w:ascii="Arial" w:eastAsiaTheme="minorEastAsia" w:hAnsi="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7E95BF98F71F83CECD1258C9C8686A4358DF518A8C1A93BF92672EA0E3B1C6DED8B4AA5B5CECD46B0F8DD8D35939CC9425D3993F4A672980E0C4CBtFn5K" TargetMode="External"/><Relationship Id="rId13" Type="http://schemas.openxmlformats.org/officeDocument/2006/relationships/hyperlink" Target="consultantplus://offline/ref=577E95BF98F71F83CECD1258C9C8686A4358DF518A8A1A90BF99672EA0E3B1C6DED8B4AA5B5CECD46B0F8DD8D05939CC9425D3993F4A672980E0C4CBtFn5K" TargetMode="External"/><Relationship Id="rId18" Type="http://schemas.openxmlformats.org/officeDocument/2006/relationships/hyperlink" Target="consultantplus://offline/ref=577E95BF98F71F83CECD1258C9C8686A4358DF518A8A1A90BF99672EA0E3B1C6DED8B4AA5B5CECD46B0F8DD8DE5939CC9425D3993F4A672980E0C4CBtFn5K" TargetMode="External"/><Relationship Id="rId26" Type="http://schemas.openxmlformats.org/officeDocument/2006/relationships/hyperlink" Target="consultantplus://offline/ref=577E95BF98F71F83CECD0C55DFA435624A56815B898C15C1E0C46179FFB3B7938C98EAF3181CFFD56C118FD8D4t5n0K" TargetMode="External"/><Relationship Id="rId39" Type="http://schemas.openxmlformats.org/officeDocument/2006/relationships/hyperlink" Target="consultantplus://offline/ref=577E95BF98F71F83CECD0C55DFA435624A5788558A8815C1E0C46179FFB3B7938C98EAF3181CFFD56C118FD8D4t5n0K" TargetMode="External"/><Relationship Id="rId3" Type="http://schemas.openxmlformats.org/officeDocument/2006/relationships/settings" Target="settings.xml"/><Relationship Id="rId21" Type="http://schemas.openxmlformats.org/officeDocument/2006/relationships/hyperlink" Target="consultantplus://offline/ref=577E95BF98F71F83CECD0C55DFA435624A56815B898C15C1E0C46179FFB3B7938C98EAF3181CFFD56C118FD8D4t5n0K" TargetMode="External"/><Relationship Id="rId34" Type="http://schemas.openxmlformats.org/officeDocument/2006/relationships/hyperlink" Target="consultantplus://offline/ref=577E95BF98F71F83CECD1258C9C8686A4358DF518A8A1A90BC95672EA0E3B1C6DED8B4AA5B5CECD46B0F8DD8DE5939CC9425D3993F4A672980E0C4CBtFn5K" TargetMode="External"/><Relationship Id="rId42" Type="http://schemas.openxmlformats.org/officeDocument/2006/relationships/hyperlink" Target="consultantplus://offline/ref=577E95BF98F71F83CECD0C55DFA435624A56815B898C15C1E0C46179FFB3B7938C98EAF3181CFFD56C118FD8D4t5n0K" TargetMode="External"/><Relationship Id="rId7" Type="http://schemas.openxmlformats.org/officeDocument/2006/relationships/hyperlink" Target="consultantplus://offline/ref=577E95BF98F71F83CECD1258C9C8686A4358DF518A8A1A90BF99672EA0E3B1C6DED8B4AA5B5CECD46B0F8DD8D35939CC9425D3993F4A672980E0C4CBtFn5K" TargetMode="External"/><Relationship Id="rId12" Type="http://schemas.openxmlformats.org/officeDocument/2006/relationships/hyperlink" Target="consultantplus://offline/ref=577E95BF98F71F83CECD0C55DFA435624F53835E838B15C1E0C46179FFB3B7939E98B2FB1911E6DE3F5EC98DDB526983D077C09B3B56t6n5K" TargetMode="External"/><Relationship Id="rId17" Type="http://schemas.openxmlformats.org/officeDocument/2006/relationships/hyperlink" Target="consultantplus://offline/ref=577E95BF98F71F83CECD1258C9C8686A4358DF518A8C1A93BF92672EA0E3B1C6DED8B4AA5B5CECD46B0F8DD8D05939CC9425D3993F4A672980E0C4CBtFn5K" TargetMode="External"/><Relationship Id="rId25" Type="http://schemas.openxmlformats.org/officeDocument/2006/relationships/hyperlink" Target="consultantplus://offline/ref=577E95BF98F71F83CECD0C55DFA435624A56815B898C15C1E0C46179FFB3B7938C98EAF3181CFFD56C118FD8D4t5n0K" TargetMode="External"/><Relationship Id="rId33" Type="http://schemas.openxmlformats.org/officeDocument/2006/relationships/hyperlink" Target="consultantplus://offline/ref=577E95BF98F71F83CECD1258C9C8686A4358DF518A8A1A90BC94672EA0E3B1C6DED8B4AA5B5CECD46B0F8DD8DE5939CC9425D3993F4A672980E0C4CBtFn5K" TargetMode="External"/><Relationship Id="rId38" Type="http://schemas.openxmlformats.org/officeDocument/2006/relationships/hyperlink" Target="consultantplus://offline/ref=577E95BF98F71F83CECD0C55DFA435624A5788558A8815C1E0C46179FFB3B7938C98EAF3181CFFD56C118FD8D4t5n0K"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577E95BF98F71F83CECD1258C9C8686A4358DF518A8C1B93BD97672EA0E3B1C6DED8B4AA5B5CECD46B0F8DD8D05939CC9425D3993F4A672980E0C4CBtFn5K" TargetMode="External"/><Relationship Id="rId20" Type="http://schemas.openxmlformats.org/officeDocument/2006/relationships/hyperlink" Target="consultantplus://offline/ref=577E95BF98F71F83CECD1258C9C8686A4358DF518A8A1A90BF99672EA0E3B1C6DED8B4AA5B5CECD46B0F8DD9DF5939CC9425D3993F4A672980E0C4CBtFn5K" TargetMode="External"/><Relationship Id="rId29" Type="http://schemas.openxmlformats.org/officeDocument/2006/relationships/hyperlink" Target="consultantplus://offline/ref=577E95BF98F71F83CECD0C55DFA435624F53835E838B15C1E0C46179FFB3B7939E98B2FF1C11E9DE3F5EC98DDB526983D077C09B3B56t6n5K" TargetMode="External"/><Relationship Id="rId41" Type="http://schemas.openxmlformats.org/officeDocument/2006/relationships/hyperlink" Target="consultantplus://offline/ref=577E95BF98F71F83CECD1258C9C8686A4358DF518A8C1C95B892672EA0E3B1C6DED8B4AA495CB4D86B0B93D8D14C6F9DD2t7n2K" TargetMode="External"/><Relationship Id="rId1" Type="http://schemas.openxmlformats.org/officeDocument/2006/relationships/styles" Target="styles.xml"/><Relationship Id="rId6" Type="http://schemas.openxmlformats.org/officeDocument/2006/relationships/hyperlink" Target="consultantplus://offline/ref=577E95BF98F71F83CECD1258C9C8686A4358DF518A8A1A90BC95672EA0E3B1C6DED8B4AA5B5CECD46B0F8DD8D35939CC9425D3993F4A672980E0C4CBtFn5K" TargetMode="External"/><Relationship Id="rId11" Type="http://schemas.openxmlformats.org/officeDocument/2006/relationships/hyperlink" Target="consultantplus://offline/ref=577E95BF98F71F83CECD0C55DFA435624F53835E838B15C1E0C46179FFB3B7939E98B2FF1C11E9DE3F5EC98DDB526983D077C09B3B56t6n5K" TargetMode="External"/><Relationship Id="rId24" Type="http://schemas.openxmlformats.org/officeDocument/2006/relationships/hyperlink" Target="consultantplus://offline/ref=577E95BF98F71F83CECD1258C9C8686A4358DF518A8A1A90BF99672EA0E3B1C6DED8B4AA5B5CECD46B0F8DDAD65939CC9425D3993F4A672980E0C4CBtFn5K" TargetMode="External"/><Relationship Id="rId32" Type="http://schemas.openxmlformats.org/officeDocument/2006/relationships/hyperlink" Target="consultantplus://offline/ref=577E95BF98F71F83CECD0C55DFA435624F53835E838B15C1E0C46179FFB3B7938C98EAF3181CFFD56C118FD8D4t5n0K" TargetMode="External"/><Relationship Id="rId37" Type="http://schemas.openxmlformats.org/officeDocument/2006/relationships/hyperlink" Target="consultantplus://offline/ref=577E95BF98F71F83CECD0C55DFA435624A5788558A8815C1E0C46179FFB3B7938C98EAF3181CFFD56C118FD8D4t5n0K" TargetMode="External"/><Relationship Id="rId40" Type="http://schemas.openxmlformats.org/officeDocument/2006/relationships/hyperlink" Target="consultantplus://offline/ref=577E95BF98F71F83CECD1258C9C8686A4358DF518A8C1A93BF92672EA0E3B1C6DED8B4AA5B5CECD46B0F8DD8D15939CC9425D3993F4A672980E0C4CBtFn5K" TargetMode="External"/><Relationship Id="rId45" Type="http://schemas.openxmlformats.org/officeDocument/2006/relationships/fontTable" Target="fontTable.xml"/><Relationship Id="rId5" Type="http://schemas.openxmlformats.org/officeDocument/2006/relationships/hyperlink" Target="consultantplus://offline/ref=577E95BF98F71F83CECD1258C9C8686A4358DF518A8A1A90BC94672EA0E3B1C6DED8B4AA5B5CECD46B0F8DD8D35939CC9425D3993F4A672980E0C4CBtFn5K" TargetMode="External"/><Relationship Id="rId15" Type="http://schemas.openxmlformats.org/officeDocument/2006/relationships/hyperlink" Target="consultantplus://offline/ref=577E95BF98F71F83CECD1258C9C8686A4358DF518A8A1A90BC95672EA0E3B1C6DED8B4AA5B5CECD46B0F8DD8D05939CC9425D3993F4A672980E0C4CBtFn5K" TargetMode="External"/><Relationship Id="rId23" Type="http://schemas.openxmlformats.org/officeDocument/2006/relationships/hyperlink" Target="consultantplus://offline/ref=577E95BF98F71F83CECD0C55DFA435624A56815B898C15C1E0C46179FFB3B7938C98EAF3181CFFD56C118FD8D4t5n0K" TargetMode="External"/><Relationship Id="rId28" Type="http://schemas.openxmlformats.org/officeDocument/2006/relationships/hyperlink" Target="consultantplus://offline/ref=577E95BF98F71F83CECD1258C9C8686A4358DF518A8A1A90BF99672EA0E3B1C6DED8B4AA5B5CECD46B0F8DDAD75939CC9425D3993F4A672980E0C4CBtFn5K" TargetMode="External"/><Relationship Id="rId36" Type="http://schemas.openxmlformats.org/officeDocument/2006/relationships/hyperlink" Target="consultantplus://offline/ref=577E95BF98F71F83CECD1258C9C8686A4358DF518A8C1C95B892672EA0E3B1C6DED8B4AA495CB4D86B0B93D8D14C6F9DD2t7n2K" TargetMode="External"/><Relationship Id="rId10" Type="http://schemas.openxmlformats.org/officeDocument/2006/relationships/hyperlink" Target="consultantplus://offline/ref=577E95BF98F71F83CECD1258C9C8686A4358DF518A8C1C95B892672EA0E3B1C6DED8B4AA5B5CECD46B0F8DDAD15939CC9425D3993F4A672980E0C4CBtFn5K" TargetMode="External"/><Relationship Id="rId19" Type="http://schemas.openxmlformats.org/officeDocument/2006/relationships/hyperlink" Target="consultantplus://offline/ref=577E95BF98F71F83CECD1258C9C8686A4358DF518A8A1A90BF99672EA0E3B1C6DED8B4AA5B5CECD46B0F8DD9DE5939CC9425D3993F4A672980E0C4CBtFn5K" TargetMode="External"/><Relationship Id="rId31" Type="http://schemas.openxmlformats.org/officeDocument/2006/relationships/hyperlink" Target="consultantplus://offline/ref=577E95BF98F71F83CECD0C55DFA435624F53835E838B15C1E0C46179FFB3B7938C98EAF3181CFFD56C118FD8D4t5n0K" TargetMode="External"/><Relationship Id="rId44" Type="http://schemas.openxmlformats.org/officeDocument/2006/relationships/hyperlink" Target="consultantplus://offline/ref=577E95BF98F71F83CECD0C55DFA435624A56815B898C15C1E0C46179FFB3B7938C98EAF3181CFFD56C118FD8D4t5n0K" TargetMode="External"/><Relationship Id="rId4" Type="http://schemas.openxmlformats.org/officeDocument/2006/relationships/webSettings" Target="webSettings.xml"/><Relationship Id="rId9" Type="http://schemas.openxmlformats.org/officeDocument/2006/relationships/hyperlink" Target="consultantplus://offline/ref=577E95BF98F71F83CECD1258C9C8686A4358DF518A8C1D91B599672EA0E3B1C6DED8B4AA5B5CECD46B0F8DDEDE5939CC9425D3993F4A672980E0C4CBtFn5K" TargetMode="External"/><Relationship Id="rId14" Type="http://schemas.openxmlformats.org/officeDocument/2006/relationships/hyperlink" Target="consultantplus://offline/ref=577E95BF98F71F83CECD1258C9C8686A4358DF518A8A1A90BC94672EA0E3B1C6DED8B4AA5B5CECD46B0F8DD8D05939CC9425D3993F4A672980E0C4CBtFn5K" TargetMode="External"/><Relationship Id="rId22" Type="http://schemas.openxmlformats.org/officeDocument/2006/relationships/hyperlink" Target="consultantplus://offline/ref=577E95BF98F71F83CECD0C55DFA435624A56815B898C15C1E0C46179FFB3B7938C98EAF3181CFFD56C118FD8D4t5n0K" TargetMode="External"/><Relationship Id="rId27" Type="http://schemas.openxmlformats.org/officeDocument/2006/relationships/hyperlink" Target="consultantplus://offline/ref=577E95BF98F71F83CECD0C55DFA435624A56815B898C15C1E0C46179FFB3B7938C98EAF3181CFFD56C118FD8D4t5n0K" TargetMode="External"/><Relationship Id="rId30" Type="http://schemas.openxmlformats.org/officeDocument/2006/relationships/hyperlink" Target="consultantplus://offline/ref=577E95BF98F71F83CECD0C55DFA435624F53835E838B15C1E0C46179FFB3B7939E98B2FB1911E6DE3F5EC98DDB526983D077C09B3B56t6n5K" TargetMode="External"/><Relationship Id="rId35" Type="http://schemas.openxmlformats.org/officeDocument/2006/relationships/hyperlink" Target="consultantplus://offline/ref=577E95BF98F71F83CECD1258C9C8686A4358DF518A8C1B93BD97672EA0E3B1C6DED8B4AA5B5CECD46B0F8DD8DE5939CC9425D3993F4A672980E0C4CBtFn5K" TargetMode="External"/><Relationship Id="rId43" Type="http://schemas.openxmlformats.org/officeDocument/2006/relationships/hyperlink" Target="consultantplus://offline/ref=577E95BF98F71F83CECD0C55DFA435624A56815B898C15C1E0C46179FFB3B7938C98EAF3181CFFD56C118FD8D4t5n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81</Pages>
  <Words>19809</Words>
  <Characters>112913</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2022-07-04T10:39:00Z</dcterms:created>
  <dcterms:modified xsi:type="dcterms:W3CDTF">2022-07-04T10:41:00Z</dcterms:modified>
</cp:coreProperties>
</file>