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68" w:rsidRPr="00C12168" w:rsidRDefault="00C12168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C12168" w:rsidRPr="00C12168" w:rsidRDefault="00C12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12168" w:rsidRPr="00C12168" w:rsidRDefault="00C12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12168" w:rsidRPr="00C12168" w:rsidRDefault="00C12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от 14 марта 2017 г. N 123-П</w:t>
      </w:r>
    </w:p>
    <w:p w:rsidR="00C12168" w:rsidRPr="00C12168" w:rsidRDefault="00C12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12168" w:rsidRPr="00C12168" w:rsidRDefault="00C12168" w:rsidP="00C12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ОБ УТВЕРЖДЕНИИ ПЕРЕЧНЯ РАСХОДНЫХ ОБЯЗАТЕЛЬСТВ 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68">
        <w:rPr>
          <w:rFonts w:ascii="Times New Roman" w:hAnsi="Times New Roman" w:cs="Times New Roman"/>
          <w:sz w:val="24"/>
          <w:szCs w:val="24"/>
        </w:rPr>
        <w:t>ОБРАЗОВАНИЙ ОБЛАСТИ, ВОЗНИКАЮЩИХ ПРИ ВЫПОЛНЕНИИ ПОЛНОМОЧИЙ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68">
        <w:rPr>
          <w:rFonts w:ascii="Times New Roman" w:hAnsi="Times New Roman" w:cs="Times New Roman"/>
          <w:sz w:val="24"/>
          <w:szCs w:val="24"/>
        </w:rPr>
        <w:t>ОРГАНОВ МЕСТНОГО САМОУПРАВЛЕНИЯ ПО ВОПРОСАМ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68">
        <w:rPr>
          <w:rFonts w:ascii="Times New Roman" w:hAnsi="Times New Roman" w:cs="Times New Roman"/>
          <w:sz w:val="24"/>
          <w:szCs w:val="24"/>
        </w:rPr>
        <w:t xml:space="preserve">ЗНАЧЕНИЯ, В ЦЕЛЯХ СОФИНАНСИРОВАНИЯ КОТОРЫХ В 2017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12168">
        <w:rPr>
          <w:rFonts w:ascii="Times New Roman" w:hAnsi="Times New Roman" w:cs="Times New Roman"/>
          <w:sz w:val="24"/>
          <w:szCs w:val="24"/>
        </w:rPr>
        <w:t xml:space="preserve"> 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68">
        <w:rPr>
          <w:rFonts w:ascii="Times New Roman" w:hAnsi="Times New Roman" w:cs="Times New Roman"/>
          <w:sz w:val="24"/>
          <w:szCs w:val="24"/>
        </w:rPr>
        <w:t>ГОДАХ ПРЕДОСТАВЛЯЮТСЯ СУБСИДИИ ИЗ ОБЛАСТНОГО БЮДЖЕТА,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68">
        <w:rPr>
          <w:rFonts w:ascii="Times New Roman" w:hAnsi="Times New Roman" w:cs="Times New Roman"/>
          <w:sz w:val="24"/>
          <w:szCs w:val="24"/>
        </w:rPr>
        <w:t>ЦЕЛЕВЫХ ПОКАЗАТЕЛЕЙ РЕЗУЛЬТАТИВНОСТИ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68">
        <w:rPr>
          <w:rFonts w:ascii="Times New Roman" w:hAnsi="Times New Roman" w:cs="Times New Roman"/>
          <w:sz w:val="24"/>
          <w:szCs w:val="24"/>
        </w:rPr>
        <w:t>СУБСИДИЙ И ИХ ЗНАЧЕНИЙ</w:t>
      </w:r>
    </w:p>
    <w:p w:rsidR="00C12168" w:rsidRPr="00C12168" w:rsidRDefault="00C12168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12168" w:rsidRPr="00C1216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21.04.2017 </w:t>
            </w:r>
            <w:hyperlink r:id="rId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202-П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23.05.2017 </w:t>
            </w:r>
            <w:hyperlink r:id="rId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256-П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25.05.2017 </w:t>
            </w:r>
            <w:hyperlink r:id="rId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268-П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13.06.2017 </w:t>
            </w:r>
            <w:hyperlink r:id="rId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306-П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13.06.2017 </w:t>
            </w:r>
            <w:hyperlink r:id="rId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307-П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06.07.2017 </w:t>
            </w:r>
            <w:hyperlink r:id="rId1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338-П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11.07.2017 </w:t>
            </w:r>
            <w:hyperlink r:id="rId1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347-П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18.07.2017 </w:t>
            </w:r>
            <w:hyperlink r:id="rId1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364-П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20.12.2017 </w:t>
            </w:r>
            <w:hyperlink r:id="rId1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661-П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20.02.2018 </w:t>
            </w:r>
            <w:hyperlink r:id="rId1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82-П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07.03.2018 </w:t>
            </w:r>
            <w:hyperlink r:id="rId1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114-П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03.04.2018 </w:t>
            </w:r>
            <w:hyperlink r:id="rId1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162-П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04.04.2018 </w:t>
            </w:r>
            <w:hyperlink r:id="rId1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171-П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22.06.2018 </w:t>
            </w:r>
            <w:hyperlink r:id="rId1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337-П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09.07.2018 </w:t>
            </w:r>
            <w:hyperlink r:id="rId1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377-П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01.08.2018 </w:t>
            </w:r>
            <w:hyperlink r:id="rId2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422-П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09.08.2018 </w:t>
            </w:r>
            <w:hyperlink r:id="rId2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444-П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22.11.2018 </w:t>
            </w:r>
            <w:hyperlink r:id="rId2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633-П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04.03.2019 </w:t>
            </w:r>
            <w:hyperlink r:id="rId2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132-П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16.04.2019 </w:t>
            </w:r>
            <w:hyperlink r:id="rId2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262-П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22.05.2019 </w:t>
            </w:r>
            <w:hyperlink r:id="rId2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346-П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22.05.2019 </w:t>
            </w:r>
            <w:hyperlink r:id="rId2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352-П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25.07.2019 </w:t>
            </w:r>
            <w:hyperlink r:id="rId2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514-П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02.08.2019 </w:t>
            </w:r>
            <w:hyperlink r:id="rId2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546-П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16.09.2019 </w:t>
            </w:r>
            <w:hyperlink r:id="rId2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655-П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06.12.2019 </w:t>
            </w:r>
            <w:hyperlink r:id="rId3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849-П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31.12.2019 </w:t>
            </w:r>
            <w:hyperlink r:id="rId3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963-П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13.01.2020 </w:t>
            </w:r>
            <w:hyperlink r:id="rId3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6-П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C12168" w:rsidRP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Pr="00C12168" w:rsidRDefault="00C12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33" w:history="1">
        <w:r w:rsidRPr="00C12168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55" w:history="1">
        <w:r w:rsidRPr="00C12168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 области, возникающих при выполнении полномочий органов местного самоуправления по вопросам местного значения, в целях </w:t>
      </w:r>
      <w:proofErr w:type="spellStart"/>
      <w:r w:rsidRPr="00C12168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C12168">
        <w:rPr>
          <w:rFonts w:ascii="Times New Roman" w:hAnsi="Times New Roman" w:cs="Times New Roman"/>
          <w:sz w:val="24"/>
          <w:szCs w:val="24"/>
        </w:rPr>
        <w:t xml:space="preserve"> которых в 2017 - 2019 годах предоставляются субсидии из областного бюджета, целевые показатели результативности предоставления субсидий и их значения согласно приложению.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4" w:history="1">
        <w:proofErr w:type="gramStart"/>
        <w:r w:rsidRPr="00C12168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 марта 2016 года N 112-П "Об утверждении перечня расходных обязательств муниципальных образований области, возникающих при выполнении полномочий органов местного самоуправления по вопросам местного значения, в целях </w:t>
      </w:r>
      <w:proofErr w:type="spellStart"/>
      <w:r w:rsidRPr="00C12168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C12168">
        <w:rPr>
          <w:rFonts w:ascii="Times New Roman" w:hAnsi="Times New Roman" w:cs="Times New Roman"/>
          <w:sz w:val="24"/>
          <w:szCs w:val="24"/>
        </w:rPr>
        <w:t xml:space="preserve"> которых в 2016 - 2018 годах предоставляются субсидии из областного бюджета, целевых показателей результативности предоставления субсидий и их значений";</w:t>
      </w:r>
      <w:proofErr w:type="gramEnd"/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5" w:history="1">
        <w:r w:rsidRPr="00C12168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18 мая 2016 года N 223-П "О внесении изменений в постановление Правительства Саратовской области от 16 марта 2016 года N 112-П";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6" w:history="1">
        <w:r w:rsidRPr="00C12168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23 мая 2016 года N 242-П "О внесении изменений в постановление Правительства Саратовской области от 16 марта 2016 года N 112-П";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7" w:history="1">
        <w:r w:rsidRPr="00C12168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9 июня 2016 года N 283-П "О </w:t>
      </w:r>
      <w:r w:rsidRPr="00C12168">
        <w:rPr>
          <w:rFonts w:ascii="Times New Roman" w:hAnsi="Times New Roman" w:cs="Times New Roman"/>
          <w:sz w:val="24"/>
          <w:szCs w:val="24"/>
        </w:rPr>
        <w:lastRenderedPageBreak/>
        <w:t>внесении изменения в постановление Правительства Саратовской области от 16 марта 2016 года N 112-П";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8" w:history="1">
        <w:r w:rsidRPr="00C12168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14 июня 2016 года N 290-П "О внесении изменения в постановление Правительства Саратовской области от 16 марта 2016 года N 112-П";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9" w:history="1">
        <w:r w:rsidRPr="00C12168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14 июня 2016 года N 291-П "О внесении изменений в постановление Правительства Саратовской области от 16 марта 2016 года N 112-П";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40" w:history="1">
        <w:r w:rsidRPr="00C12168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14 июня 2016 года N 292-П "О внесении изменений в постановление Правительства Саратовской области от 16 марта 2016 года N 112-П";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41" w:history="1">
        <w:r w:rsidRPr="00C12168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4 июля 2016 года N 328-П "О внесении изменения в постановление Правительства Саратовской области от 16 марта 2016 года N 112-П";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42" w:history="1">
        <w:r w:rsidRPr="00C12168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 сентября 2016 года N 494-П "О внесении изменений в постановление Правительства Саратовской области от 16 марта 2016 года N 112-П";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43" w:history="1">
        <w:r w:rsidRPr="00C12168">
          <w:rPr>
            <w:rFonts w:ascii="Times New Roman" w:hAnsi="Times New Roman" w:cs="Times New Roman"/>
            <w:sz w:val="24"/>
            <w:szCs w:val="24"/>
          </w:rPr>
          <w:t>пункт 6</w:t>
        </w:r>
      </w:hyperlink>
      <w:r w:rsidRPr="00C12168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Саратовской области от 3 октября 2016 года N 534-П "О внесении изменений в некоторые правовые акты Правительства Саратовской области".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3.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C12168" w:rsidRPr="00C12168" w:rsidRDefault="00C121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подписания и распространяется на правоотношения, возникшие с 1 января 2017 года.</w:t>
      </w:r>
    </w:p>
    <w:p w:rsidR="00C12168" w:rsidRP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Pr="00C12168" w:rsidRDefault="00C12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Губернатор</w:t>
      </w:r>
    </w:p>
    <w:p w:rsidR="00C12168" w:rsidRPr="00C12168" w:rsidRDefault="00C12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12168" w:rsidRPr="00C12168" w:rsidRDefault="00C12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В.В.РАДАЕВ</w:t>
      </w:r>
    </w:p>
    <w:p w:rsidR="00C12168" w:rsidRP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P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P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3936" w:rsidRDefault="001439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143936" w:rsidSect="003D5D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12168" w:rsidRPr="00C12168" w:rsidRDefault="00C121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12168" w:rsidRPr="00C12168" w:rsidRDefault="00C12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C12168" w:rsidRPr="00C12168" w:rsidRDefault="00C12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C12168" w:rsidRPr="00C12168" w:rsidRDefault="00C12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от 14 марта 2017 г. N 123-П</w:t>
      </w:r>
    </w:p>
    <w:p w:rsidR="00C12168" w:rsidRP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Pr="00C12168" w:rsidRDefault="00C12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5"/>
      <w:bookmarkEnd w:id="0"/>
      <w:r w:rsidRPr="00C12168">
        <w:rPr>
          <w:rFonts w:ascii="Times New Roman" w:hAnsi="Times New Roman" w:cs="Times New Roman"/>
          <w:sz w:val="24"/>
          <w:szCs w:val="24"/>
        </w:rPr>
        <w:t>ПЕРЕЧЕНЬ</w:t>
      </w:r>
    </w:p>
    <w:p w:rsidR="00C12168" w:rsidRPr="00C12168" w:rsidRDefault="00C12168" w:rsidP="00C12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12168">
        <w:rPr>
          <w:rFonts w:ascii="Times New Roman" w:hAnsi="Times New Roman" w:cs="Times New Roman"/>
          <w:sz w:val="24"/>
          <w:szCs w:val="24"/>
        </w:rPr>
        <w:t>РАСХОДНЫХ ОБЯЗАТЕЛЬСТВ МУНИЦИПАЛЬНЫХ ОБРАЗОВАНИЙ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68">
        <w:rPr>
          <w:rFonts w:ascii="Times New Roman" w:hAnsi="Times New Roman" w:cs="Times New Roman"/>
          <w:sz w:val="24"/>
          <w:szCs w:val="24"/>
        </w:rPr>
        <w:t>ВОЗНИКАЮЩИХ ПРИ ВЫПОЛНЕНИИ ПОЛНОМОЧИЙ ОРГАНОВ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68">
        <w:rPr>
          <w:rFonts w:ascii="Times New Roman" w:hAnsi="Times New Roman" w:cs="Times New Roman"/>
          <w:sz w:val="24"/>
          <w:szCs w:val="24"/>
        </w:rPr>
        <w:t>САМОУПРАВЛЕНИЯ ПО ВОПРОСАМ МЕСТНОГО ЗНАЧЕНИЯ, В 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68">
        <w:rPr>
          <w:rFonts w:ascii="Times New Roman" w:hAnsi="Times New Roman" w:cs="Times New Roman"/>
          <w:sz w:val="24"/>
          <w:szCs w:val="24"/>
        </w:rPr>
        <w:t>СОФИНАНСИРОВАНИЯ КОТОРЫХ В 2017 - 2019 ГОДАХ ПРЕДОСТАВЛЯЮТСЯ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68">
        <w:rPr>
          <w:rFonts w:ascii="Times New Roman" w:hAnsi="Times New Roman" w:cs="Times New Roman"/>
          <w:sz w:val="24"/>
          <w:szCs w:val="24"/>
        </w:rPr>
        <w:t>СУБСИДИИ ИЗ ОБЛАСТНОГО БЮДЖЕТА, ЦЕЛЕВЫЕ ПОКАЗАТЕЛИ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68">
        <w:rPr>
          <w:rFonts w:ascii="Times New Roman" w:hAnsi="Times New Roman" w:cs="Times New Roman"/>
          <w:sz w:val="24"/>
          <w:szCs w:val="24"/>
        </w:rPr>
        <w:t>РЕЗУЛЬТАТИВНОСТИ ПРЕДОСТАВЛЕНИЯ СУБСИДИЙ И ИХ ЗНАЧЕНИЯ</w:t>
      </w:r>
    </w:p>
    <w:p w:rsidR="00C12168" w:rsidRPr="00C12168" w:rsidRDefault="00C12168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12168" w:rsidRPr="00C1216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21.04.2017 </w:t>
            </w:r>
            <w:hyperlink r:id="rId4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202-П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23.05.2017 </w:t>
            </w:r>
            <w:hyperlink r:id="rId4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256-П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25.05.2017 </w:t>
            </w:r>
            <w:hyperlink r:id="rId4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268-П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13.06.2017 </w:t>
            </w:r>
            <w:hyperlink r:id="rId4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306-П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13.06.2017 </w:t>
            </w:r>
            <w:hyperlink r:id="rId4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307-П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06.07.2017 </w:t>
            </w:r>
            <w:hyperlink r:id="rId4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338-П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11.07.2017 </w:t>
            </w:r>
            <w:hyperlink r:id="rId5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347-П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18.07.2017 </w:t>
            </w:r>
            <w:hyperlink r:id="rId5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364-П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20.12.2017 </w:t>
            </w:r>
            <w:hyperlink r:id="rId5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661-П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20.02.2018 </w:t>
            </w:r>
            <w:hyperlink r:id="rId5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82-П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07.03.2018 </w:t>
            </w:r>
            <w:hyperlink r:id="rId5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114-П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03.04.2018 </w:t>
            </w:r>
            <w:hyperlink r:id="rId5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162-П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04.04.2018 </w:t>
            </w:r>
            <w:hyperlink r:id="rId5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171-П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22.06.2018 </w:t>
            </w:r>
            <w:hyperlink r:id="rId5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337-П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09.07.2018 </w:t>
            </w:r>
            <w:hyperlink r:id="rId5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377-П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01.08.2018 </w:t>
            </w:r>
            <w:hyperlink r:id="rId5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422-П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09.08.2018 </w:t>
            </w:r>
            <w:hyperlink r:id="rId6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444-П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22.11.2018 </w:t>
            </w:r>
            <w:hyperlink r:id="rId6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633-П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04.03.2019 </w:t>
            </w:r>
            <w:hyperlink r:id="rId6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132-П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16.04.2019 </w:t>
            </w:r>
            <w:hyperlink r:id="rId6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262-П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22.05.2019 </w:t>
            </w:r>
            <w:hyperlink r:id="rId6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346-П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22.05.2019 </w:t>
            </w:r>
            <w:hyperlink r:id="rId6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352-П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25.07.2019 </w:t>
            </w:r>
            <w:hyperlink r:id="rId6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514-П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02.08.2019 </w:t>
            </w:r>
            <w:hyperlink r:id="rId6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546-П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16.09.2019 </w:t>
            </w:r>
            <w:hyperlink r:id="rId6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655-П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06.12.2019 </w:t>
            </w:r>
            <w:hyperlink r:id="rId6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849-П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31.12.2019 </w:t>
            </w:r>
            <w:hyperlink r:id="rId7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963-П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13.01.2020 </w:t>
            </w:r>
            <w:hyperlink r:id="rId7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6-П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C12168" w:rsidRP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984"/>
        <w:gridCol w:w="2154"/>
        <w:gridCol w:w="2558"/>
        <w:gridCol w:w="2552"/>
        <w:gridCol w:w="1530"/>
        <w:gridCol w:w="1305"/>
        <w:gridCol w:w="1133"/>
        <w:gridCol w:w="1133"/>
      </w:tblGrid>
      <w:tr w:rsidR="00C12168" w:rsidRPr="00C12168" w:rsidTr="00143936">
        <w:tc>
          <w:tcPr>
            <w:tcW w:w="737" w:type="dxa"/>
            <w:vMerge w:val="restart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38" w:type="dxa"/>
            <w:gridSpan w:val="2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Перечень расходных обязательств муниципальных образований</w:t>
            </w:r>
          </w:p>
        </w:tc>
        <w:tc>
          <w:tcPr>
            <w:tcW w:w="2558" w:type="dxa"/>
            <w:vMerge w:val="restart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субсидий, предоставляемых из областного бюджета в целях </w:t>
            </w:r>
            <w:proofErr w:type="spell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муниципальных образований</w:t>
            </w:r>
          </w:p>
        </w:tc>
        <w:tc>
          <w:tcPr>
            <w:tcW w:w="2552" w:type="dxa"/>
            <w:vMerge w:val="restart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Наименование целевых показателей результативности предоставления субсидий из областного бюджета</w:t>
            </w:r>
          </w:p>
        </w:tc>
        <w:tc>
          <w:tcPr>
            <w:tcW w:w="1530" w:type="dxa"/>
            <w:vMerge w:val="restart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Единицы измерения целевых показателей результативности</w:t>
            </w:r>
          </w:p>
        </w:tc>
        <w:tc>
          <w:tcPr>
            <w:tcW w:w="3571" w:type="dxa"/>
            <w:gridSpan w:val="3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Планируемые значения целевых показателей результативности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расходных обязательств</w:t>
            </w:r>
          </w:p>
        </w:tc>
        <w:tc>
          <w:tcPr>
            <w:tcW w:w="2154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 реквизиты нормативного правового акта (статьи, части, пункт, подпункт, абзац), устанавливающего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расходные обязательства</w:t>
            </w: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</w:tr>
      <w:tr w:rsidR="00C12168" w:rsidRPr="00C12168" w:rsidTr="00143936">
        <w:tc>
          <w:tcPr>
            <w:tcW w:w="15086" w:type="dxa"/>
            <w:gridSpan w:val="9"/>
          </w:tcPr>
          <w:p w:rsidR="00C12168" w:rsidRPr="00C12168" w:rsidRDefault="00C1216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Министерство экономического развития области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98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малого и среднего предпринимательства</w:t>
            </w:r>
          </w:p>
        </w:tc>
        <w:tc>
          <w:tcPr>
            <w:tcW w:w="215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proofErr w:type="gramStart"/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25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7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33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Федерации", </w:t>
            </w:r>
            <w:hyperlink r:id="rId7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7 части 1 статьи 10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24 июля 2007 года N 209-ФЗ "О развитии малого и среднего предпринимательства в Российской Федерации"</w:t>
            </w:r>
            <w:proofErr w:type="gramEnd"/>
          </w:p>
        </w:tc>
        <w:tc>
          <w:tcPr>
            <w:tcW w:w="2558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муниципальных районов области на обеспечение деятельности муниципальных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получивших государственную поддержку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7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25.05.2017 N 268-П)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98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215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28 части 1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организации местного самоуправления в Российской Федерации", </w:t>
            </w:r>
            <w:hyperlink r:id="rId7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7 части 1 статьи 10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24 июля 2007 года N 209-ФЗ "О развитии малого и среднего предпринимательства в Российской Федерации"</w:t>
            </w:r>
          </w:p>
        </w:tc>
        <w:tc>
          <w:tcPr>
            <w:tcW w:w="2558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бюджетам муниципальных образований области на </w:t>
            </w:r>
            <w:proofErr w:type="spell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реализации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мероприятий муниципальных </w:t>
            </w:r>
            <w:bookmarkStart w:id="1" w:name="_GoBack"/>
            <w:bookmarkEnd w:id="1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программ развития малого и среднего предпринимательства </w:t>
            </w:r>
            <w:proofErr w:type="spell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монопрофильных</w:t>
            </w:r>
            <w:proofErr w:type="spell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образований</w:t>
            </w: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субъектов малого и среднего предпринимательства, получивших государственную поддержку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 ред. </w:t>
            </w:r>
            <w:hyperlink r:id="rId7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25.05.2017 N 268-П)</w:t>
            </w:r>
          </w:p>
        </w:tc>
      </w:tr>
      <w:tr w:rsidR="00C12168" w:rsidRPr="00C12168" w:rsidTr="00143936">
        <w:tc>
          <w:tcPr>
            <w:tcW w:w="15086" w:type="dxa"/>
            <w:gridSpan w:val="9"/>
          </w:tcPr>
          <w:p w:rsidR="00C12168" w:rsidRPr="00C12168" w:rsidRDefault="00C1216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2. Министерство строительства и жилищно-коммунального хозяйства области</w:t>
            </w:r>
          </w:p>
        </w:tc>
      </w:tr>
      <w:tr w:rsidR="00C12168" w:rsidRPr="00C12168" w:rsidTr="00143936">
        <w:tc>
          <w:tcPr>
            <w:tcW w:w="737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proofErr w:type="gramStart"/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3 части 2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21 июля 2007 года N 185-ФЗ "О Фонде содействия реформированию жилищно-коммунального хозяйства", </w:t>
            </w:r>
            <w:hyperlink r:id="rId8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6 части 1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6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ФЗ "Об общих принципах организации местного самоуправления в Российской Федерации", </w:t>
            </w:r>
            <w:hyperlink r:id="rId8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статья 89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кодекса Российской Федерации</w:t>
            </w:r>
            <w:proofErr w:type="gramEnd"/>
          </w:p>
        </w:tc>
        <w:tc>
          <w:tcPr>
            <w:tcW w:w="2558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общая площадь переселенных жилых помещений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тыс. кв. 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156,4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численность граждан, переселенных из аварийного жилищного фонда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9389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доля аварийного жилья в общей площади жилищного фонда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2,46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 ред. </w:t>
            </w:r>
            <w:hyperlink r:id="rId8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25.05.2017 N 268-П)</w:t>
            </w:r>
          </w:p>
        </w:tc>
      </w:tr>
      <w:tr w:rsidR="00C12168" w:rsidRPr="00C12168" w:rsidTr="00143936">
        <w:tc>
          <w:tcPr>
            <w:tcW w:w="737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17 декабря 2010 года N 1050 "О федеральной целевой программе "Жилище" на 2015 - 2020 годы", </w:t>
            </w:r>
            <w:hyperlink r:id="rId8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"Обеспечение жильем молодых семей", </w:t>
            </w:r>
            <w:hyperlink r:id="rId8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6 части 1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6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местного самоуправления в Российской Федерации"</w:t>
            </w:r>
            <w:proofErr w:type="gramEnd"/>
          </w:p>
        </w:tc>
        <w:tc>
          <w:tcPr>
            <w:tcW w:w="2558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бюджетам муниципальных районов, городских округов области на обеспечение жильем молодых семей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улучшивших жилищные условия (в том числе с использованием заемных средств) при оказании содействия за счет бюджетных средств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молодых семей, улучшивших жилищные условия (в том числе с использованием заемных средств) при оказании содействия за счет бюджетных средств, от общего числа нуждающихся молодых семей, признанных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участниками подпрограммы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 ред. </w:t>
            </w:r>
            <w:hyperlink r:id="rId8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25.05.2017 N 268-П)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98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образования. Дорожная деятельность в отношении автомобильных дорог местного значения в границах городского округа</w:t>
            </w:r>
          </w:p>
        </w:tc>
        <w:tc>
          <w:tcPr>
            <w:tcW w:w="215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17 декабря 2010 года N 1050 "О федеральной целевой программе "Жилище" на 2015 - 2020 годы", </w:t>
            </w:r>
            <w:hyperlink r:id="rId8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"Стимулирование программ развития жилищного строительства субъектов Российской Федерации", </w:t>
            </w:r>
            <w:hyperlink r:id="rId8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13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9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5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 в Российской Федерации"</w:t>
            </w:r>
            <w:proofErr w:type="gramEnd"/>
          </w:p>
        </w:tc>
        <w:tc>
          <w:tcPr>
            <w:tcW w:w="2558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субсидии бюджетам городских округов области на исполнение муниципальных программ в целях реализации мероприятий </w:t>
            </w:r>
            <w:hyperlink r:id="rId9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подпрограммы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"Стимулирование программ развития жилищного строительства субъектов Российской Федерации" федеральной целевой программы Жилище" на 2015 - 2020 годы</w:t>
            </w: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ввод жилья в рамках реализации мероприятий </w:t>
            </w:r>
            <w:hyperlink r:id="rId9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подпрограммы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 на 2015 - 2020 годы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тыс. кв. метров общей площади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(п. 2.3 введен </w:t>
            </w:r>
            <w:hyperlink r:id="rId9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25.05.2017</w:t>
            </w:r>
            <w:proofErr w:type="gramEnd"/>
          </w:p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N 268-П)</w:t>
            </w:r>
            <w:proofErr w:type="gramEnd"/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198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правил благоустройства территории,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устанавливающих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установление порядка участия собственников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 (помещений в них) и сооружений в благоустройстве прилегающих территорий</w:t>
            </w:r>
          </w:p>
        </w:tc>
        <w:tc>
          <w:tcPr>
            <w:tcW w:w="215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Правительства Саратовской области от 20 ноября 2013 года N 645-П "О государственной программе Саратовской области "Обеспечение населения доступным жильем и развитие жилищно-коммунальной инфраструктуры до 2020 года", </w:t>
            </w:r>
            <w:hyperlink r:id="rId9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"Жилищно-коммунальное хозяйство и городская среда", </w:t>
            </w:r>
            <w:hyperlink r:id="rId9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19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9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25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принципах организации местного самоуправления в Российской Федерации"</w:t>
            </w:r>
            <w:proofErr w:type="gramEnd"/>
          </w:p>
        </w:tc>
        <w:tc>
          <w:tcPr>
            <w:tcW w:w="2558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бюджетам городских округов и поселений области на поддержку муниципальных программ формирования современной городской среды</w:t>
            </w: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количество отремонтированных придомовых территорий многоквартирных домов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(п. 2.4 введен </w:t>
            </w:r>
            <w:hyperlink r:id="rId9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25.05.2017</w:t>
            </w:r>
            <w:proofErr w:type="gramEnd"/>
          </w:p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N 268-П)</w:t>
            </w:r>
            <w:proofErr w:type="gramEnd"/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198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</w:t>
            </w:r>
          </w:p>
        </w:tc>
        <w:tc>
          <w:tcPr>
            <w:tcW w:w="215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Саратовской области от 20 ноября 2013 года N 645-П "О государственной программе Саратовской области "Обеспечение населения доступным жильем и развитие жилищно-коммунальной инфраструктуры до 2020 года", </w:t>
            </w:r>
            <w:hyperlink r:id="rId9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"Жилищно-коммунальное хозяйство и городская среда", </w:t>
            </w:r>
            <w:hyperlink r:id="rId9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15 части 1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закона от 6 октября 2003 года N 131-ФЗ "Об общих принципах организации местного самоуправления в Российской Федерации"</w:t>
            </w:r>
            <w:proofErr w:type="gramEnd"/>
          </w:p>
        </w:tc>
        <w:tc>
          <w:tcPr>
            <w:tcW w:w="2558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бюджетам поселений области на поддержку обустройства мест массового отдыха населения (городских парков)</w:t>
            </w: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количество обустроенных мест массового отдыха населения (городских парков)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(п. 2.5 введен </w:t>
            </w:r>
            <w:hyperlink r:id="rId10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25.05.2017</w:t>
            </w:r>
            <w:proofErr w:type="gramEnd"/>
          </w:p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N 268-П)</w:t>
            </w:r>
            <w:proofErr w:type="gramEnd"/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3. Министерство транспорта и дорожного хозяйства области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0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02.08.2019 N 546-П)</w:t>
            </w:r>
          </w:p>
        </w:tc>
      </w:tr>
      <w:tr w:rsidR="00C12168" w:rsidRPr="00C12168" w:rsidTr="00143936">
        <w:tc>
          <w:tcPr>
            <w:tcW w:w="737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Дорожная деятельность в отношении автомобильных дорог местного значения вне границ населенных пунктов в границах муниципального района;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дорожная деятельность в отношении автомобильных дорог местного значения в границах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дорожная деятельность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5 части 1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0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5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0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5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"Безопасные и качественные дороги" за счет средств областного дорожного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протяженность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949,0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949,0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приоритетного проекта "Безопасные и качественные дороги" за счет средств областного дорожного 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протяженность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445,4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445,4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муниципальных районов и поселений области на комплексное обустройство объектами социальной и инженерной инфраструктуры населенных пунктов, расположенных в сельской местности, на строительство и реконструкцию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автомобильных дорог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ввод в эксплуатацию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сельскохозяйственной продукции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протяженность автомобильных дорог общего пользования местного значения на территории муниципальных районов области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18957,0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17954,9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"Безопасные и качественные автомобильные дороги" за счет средств областного дорожного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протяженности дорожной сети городской агломерации, соответствующая нормативным требованиям к их транспортно-эксплуатационному состоянию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муниципальных районов области на обеспечение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прироста протяженности сети автомобильных дорог общего пользования местного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значения, соответствующих нормативным требованиям, за счет средств областного дорожного 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прирост протяженности автомобильных дорог общего пользования местного значения на территории Саратовской области,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ремонта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городских округов области на 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значения, за счет средств областного дорожного 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объемы ввода в эксплуатацию после строительства и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реконструкции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городских округов области на обеспечение капитального ремонта, ремонта и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 общего пользования местного значения городских округов области за счет средств областного дорожного 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протяженность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автомобильных дорог общего пользования местного значения городских округов области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953,7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городских округов области на приобретение дорожно-эксплуатационной техники, необходимой для выполнения комплекса работ по поддержанию надлежащего технического состояния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протяженность автомобильных дорог общего пользования местного значения городских округов области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953,7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поселений области на обеспечение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капитального ремонта, ремонта и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протяженность автомобильных дорог общего пользования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значения городских поселений области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449,3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области, соединяющих объекты туристской инфраструктуры, расположенные в Саратовской области, с автомобильными дорогами общего пользования федерального и регионального значения за счет средств областного дорожного 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прирост протяженности автомобильных дорог общего пользования местного значения на территории Саратовской области,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ремонта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поселений области на обеспечение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прироста протяженности сети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автомобильных дорог общего пользования местного значения городских поселений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прирост протяженности автомобильных дорог общего пользования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местного значения на территории Саратовской области,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ремонта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области на 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за счет средств областного дорожного фонда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прирост протяженности автомобильных дорог общего пользования местного значения на территории Саратовской области,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ремонта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поселений области на достижение целевых показателей,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прирост протяженности автомобильных дорог общего пользования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местного значения на территории Саратовской области,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ремонта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км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(п. 3.1 в ред. </w:t>
            </w:r>
            <w:hyperlink r:id="rId10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06.12.2019 N 849-П)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98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поселения, между поселениями в границах муниципального района, в границах муниципального, городского округа</w:t>
            </w:r>
          </w:p>
        </w:tc>
        <w:tc>
          <w:tcPr>
            <w:tcW w:w="215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7 части 1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0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6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0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7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</w:t>
            </w: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прирост количества наземного электрического транспорта для обеспечения организации транспортного обслуживания населения области, соответствующего нормативным требованиям к транспортно-эксплуатационным показателям, в результате его обновления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(п. 3.2 введен </w:t>
            </w:r>
            <w:hyperlink r:id="rId10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06.12.2019</w:t>
            </w:r>
            <w:proofErr w:type="gramEnd"/>
          </w:p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N 849-П)</w:t>
            </w:r>
            <w:proofErr w:type="gramEnd"/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bottom w:val="nil"/>
            </w:tcBorders>
          </w:tcPr>
          <w:tbl>
            <w:tblPr>
              <w:tblW w:w="5000" w:type="pct"/>
              <w:jc w:val="center"/>
              <w:tblBorders>
                <w:top w:val="nil"/>
                <w:left w:val="single" w:sz="24" w:space="0" w:color="CED3F1"/>
                <w:bottom w:val="nil"/>
                <w:right w:val="single" w:sz="24" w:space="0" w:color="F4F3F8"/>
                <w:insideH w:val="nil"/>
                <w:insideV w:val="nil"/>
              </w:tblBorders>
              <w:tblLayout w:type="fixed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000" w:firstRow="0" w:lastRow="0" w:firstColumn="0" w:lastColumn="0" w:noHBand="0" w:noVBand="0"/>
            </w:tblPr>
            <w:tblGrid>
              <w:gridCol w:w="14902"/>
            </w:tblGrid>
            <w:tr w:rsidR="00C12168" w:rsidRPr="00C12168">
              <w:trPr>
                <w:jc w:val="center"/>
              </w:trPr>
              <w:tc>
                <w:tcPr>
                  <w:tcW w:w="9294" w:type="dxa"/>
                  <w:tcBorders>
                    <w:top w:val="nil"/>
                    <w:left w:val="single" w:sz="24" w:space="0" w:color="CED3F1"/>
                    <w:bottom w:val="nil"/>
                    <w:right w:val="single" w:sz="24" w:space="0" w:color="F4F3F8"/>
                  </w:tcBorders>
                  <w:shd w:val="clear" w:color="auto" w:fill="F4F3F8"/>
                </w:tcPr>
                <w:p w:rsidR="00C12168" w:rsidRPr="00C12168" w:rsidRDefault="00C12168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1216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КонсультантПлюс</w:t>
                  </w:r>
                  <w:proofErr w:type="spellEnd"/>
                  <w:r w:rsidRPr="00C12168">
                    <w:rPr>
                      <w:rFonts w:ascii="Times New Roman" w:hAnsi="Times New Roman" w:cs="Times New Roman"/>
                      <w:sz w:val="24"/>
                      <w:szCs w:val="24"/>
                    </w:rPr>
                    <w:t>: примечание.</w:t>
                  </w:r>
                </w:p>
                <w:p w:rsidR="00C12168" w:rsidRPr="00C12168" w:rsidRDefault="00C12168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216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Нумерация разделов дана в соответствии с изменениями, внесенными </w:t>
                  </w:r>
                  <w:hyperlink r:id="rId110" w:history="1">
                    <w:r w:rsidRPr="00C1216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постановлением</w:t>
                    </w:r>
                  </w:hyperlink>
                  <w:r w:rsidRPr="00C1216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Правительства Саратовской области от 21.04.2017 N 202-П.</w:t>
                  </w:r>
                </w:p>
              </w:tc>
            </w:tr>
          </w:tbl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5. Министерство сельского хозяйства области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1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09.08.2018 N 444-П)</w:t>
            </w:r>
          </w:p>
        </w:tc>
      </w:tr>
      <w:tr w:rsidR="00C12168" w:rsidRPr="00C12168" w:rsidTr="00143936">
        <w:tc>
          <w:tcPr>
            <w:tcW w:w="737" w:type="dxa"/>
            <w:vMerge w:val="restart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1984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Организация в границах поселения электро-, тепл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организация в границах муниципального района электро- и газоснабжения поселений в пределах полномочий,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установленных законодательством Российской Федерации; организация предоставления общедоступного и бесплатного дошкольного, начального общего, основного общего, среднего общего образования</w:t>
            </w:r>
          </w:p>
        </w:tc>
        <w:tc>
          <w:tcPr>
            <w:tcW w:w="2154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4 части 1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пункты 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11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и поселений области на комплексное обустройство объектами социальной и инженерной инфраструктуры населенных пунктов, расположенных в сельской местности, на строительство и реконструкцию автомобильных дорог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ввод в действие общеобразовательных организаций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уч. мест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ввод в действие распределительных газовых сетей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ввод в действие локальных водопроводов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ввод в действие плоскостных спортивных сооружений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1448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</w:p>
        </w:tc>
        <w:tc>
          <w:tcPr>
            <w:tcW w:w="1133" w:type="dxa"/>
            <w:vAlign w:val="center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198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развития на территории муниципального района физической культуры, школьного спорта и массового спорта, организация проведения официальных физкультурно-оздоровительных и спортивных мероприятий муниципального района</w:t>
            </w:r>
          </w:p>
        </w:tc>
        <w:tc>
          <w:tcPr>
            <w:tcW w:w="215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26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муниципальных районов области по </w:t>
            </w:r>
            <w:proofErr w:type="spell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грантовой</w:t>
            </w:r>
            <w:proofErr w:type="spell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поддержке местных инициатив граждан, проживающих в сельской местности, в рамках реализации муниципальных программ по устойчивому развитию сельских территорий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реализованных проектов местных инициатив граждан, проживающих в сельской местности, получивших </w:t>
            </w:r>
            <w:proofErr w:type="spell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vAlign w:val="bottom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Министерство молодежной политики и спорта области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1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16.09.2019 N 655-П)</w:t>
            </w:r>
          </w:p>
        </w:tc>
      </w:tr>
      <w:tr w:rsidR="00C12168" w:rsidRPr="00C12168" w:rsidTr="00143936">
        <w:tc>
          <w:tcPr>
            <w:tcW w:w="737" w:type="dxa"/>
            <w:vMerge w:val="restart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1984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развития на территории муниципального района физической культуры и массового спорта</w:t>
            </w:r>
          </w:p>
        </w:tc>
        <w:tc>
          <w:tcPr>
            <w:tcW w:w="2154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26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Федерации", </w:t>
            </w:r>
            <w:hyperlink r:id="rId11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статья 9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4 декабря 2007 года N 329-ФЗ "О физической культуре и спорте в Российской Федерации"</w:t>
            </w:r>
          </w:p>
        </w:tc>
        <w:tc>
          <w:tcPr>
            <w:tcW w:w="2558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области на закупку комплектов искусственных покрытий для футбольных полей для спортивных детско-юношеских школ области, включая их доставку и сертификацию полей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доля лиц, занимающихся футболом в детско-юношеских спортивных школах, в общей численности учащихся, занимающихся физической культурой и спортом в регионе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доля спортсменов-разрядников в общем количестве лиц, занимающихся в системе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доля граждан, занимающихся в спортивных организациях, в общей численности детей и молодежи в возрасте от 6 до 15 лет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поселений области на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и реконструкцию малобюджетных физкультурно-спортивных объектов шаговой доступности, плоскостных сооружений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уровень технической готовности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спортивного объекта, достигнутый в результате использования субсидии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единовременная пропускная способность объектов спорта, введенных в эксплуатацию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поселений области на мероприятия по вводу в эксплуатацию стадиона "Юность" в г. Ершове Саратовской области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ввод в эксплуатацию (в том числе за счет реконструкции) объектов спорта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области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физкультурно-оздоровительных комплексов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7. Министерство финансов области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введен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13.06.2017 N 306-П)</w:t>
            </w:r>
          </w:p>
        </w:tc>
      </w:tr>
      <w:tr w:rsidR="00C12168" w:rsidRPr="00C12168" w:rsidTr="00143936">
        <w:tc>
          <w:tcPr>
            <w:tcW w:w="737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198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предоставления дополнительного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</w:t>
            </w:r>
          </w:p>
        </w:tc>
        <w:tc>
          <w:tcPr>
            <w:tcW w:w="215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11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13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Федерального закона от 6 октября 2003 года N 131-ФЗ "Об общих принципах организации местного самоуправления в Российской Федерации", </w:t>
            </w:r>
            <w:hyperlink r:id="rId12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2 части 1 статьи 9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2558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субсидии бюджетам муниципальных районов и городских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округов области на обеспечение расходных обязательств, связанных с повышением оплаты труда отдельным категориям работников бюджетной сферы в целях реализации Указов Президента Российской Федерации от 7 мая 2012 года </w:t>
            </w:r>
            <w:hyperlink r:id="rId12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597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"О мероприятиях по реализации государственной социальной политики" и от 1 июня 2012 года </w:t>
            </w:r>
            <w:hyperlink r:id="rId12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761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"О Национальной стратегии действий в интересах детей на 2012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- 2017 годы"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отношение среднемесячной заработной платы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педагогических работников муниципальных образовательных организаций дополнительного образования к среднемесячной заработной плате учителей по области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Формирование и содержание муниципального архива, включая хранение архивных фондов поселений;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библиотечного обслуживания населения </w:t>
            </w:r>
            <w:proofErr w:type="spell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межпоселенческими</w:t>
            </w:r>
            <w:proofErr w:type="spell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библиотеками, комплектование и обеспечение сохранности их библиотечных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фондов;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организация библиотечного обслуживания населения, комплектование и обеспечение сохранности библиотечных фондов библиотек городского округа;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организации досуга и обеспечения жителей городского округа услугами организаций культуры</w:t>
            </w:r>
          </w:p>
        </w:tc>
        <w:tc>
          <w:tcPr>
            <w:tcW w:w="215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пункты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19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19.1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пункты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17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соотношение средней заработной платы работников учреждений культуры области и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(п. 7.1 в ред. </w:t>
            </w:r>
            <w:hyperlink r:id="rId13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20.02.2018 N 82-П)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7.2.</w:t>
            </w:r>
          </w:p>
        </w:tc>
        <w:tc>
          <w:tcPr>
            <w:tcW w:w="198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инициативах, в целях решения вопросов местного значения городских округов, городских и сельских поселений</w:t>
            </w:r>
          </w:p>
        </w:tc>
        <w:tc>
          <w:tcPr>
            <w:tcW w:w="215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history="1">
              <w:proofErr w:type="gramStart"/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пункты 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(в части организации в границах поселения водоснабжения населения, водоотведения), </w:t>
            </w:r>
            <w:hyperlink r:id="rId13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9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12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13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13.1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18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19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(в части организации благоустройства территории поселения), </w:t>
            </w:r>
            <w:hyperlink r:id="rId14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22 части 1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пункты 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(в части организации в границах городского округа водоснабжения населения, водоотведения), </w:t>
            </w:r>
            <w:hyperlink r:id="rId14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10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17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17.1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18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19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20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23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24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25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(в части организации благоустройства территории городского округа) части 1 статьи 16 Федерального закона от 6 октября 2003 года N 131-ФЗ "Об общих принципах организации местного самоуправления в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Федерации", </w:t>
            </w:r>
            <w:hyperlink r:id="rId15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пункты 1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3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5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7 статьи 1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Закона Саратовской области от 30 сентября 2014 года N 108-ЗСО "О вопросах местного значения сельских поселений Саратовской области"</w:t>
            </w:r>
          </w:p>
        </w:tc>
        <w:tc>
          <w:tcPr>
            <w:tcW w:w="2558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бюджетам городских округов, городских и сельских поселений области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количество проектов развития муниципальных образований области, основанных на местных инициативах, на реализацию которых предоставляются субсидии из областного бюджета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 ред. постановлений Правительства Саратовской области от 03.04.2018 </w:t>
            </w:r>
            <w:hyperlink r:id="rId15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162-П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от 04.03.2019 </w:t>
            </w:r>
            <w:hyperlink r:id="rId15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132-П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12168" w:rsidRPr="00C12168" w:rsidTr="00143936">
        <w:tc>
          <w:tcPr>
            <w:tcW w:w="737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первоочередных расходных обязательств, связанных с выплатой заработной платы работникам муниципальных учреждений и органов местного самоуправления, оплатой труда по договорам гражданско-правового характера, прочими выплатами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(осуществляемые в соответствии с законодательством Российской Федерации расходы по оплате работодателем в пользу работников (сотрудников) и (или) их иждивенцев, не относящихся к заработной плате дополнительных выплат, пособий и компенсаций, обусловленных условиями трудовых отношений, статусом работников (сотрудников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уплатой начислений на выплаты по оплате труда и налогов, оплатой коммунальных услуг, услуг связи, продуктов питания (организации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питания), услуг по организации отдыха детей и их оздоровления, оказанием мер социальной поддержки населения (включая доставку и пересылку социальных выплат, пенсий, пособий), обслуживанием внутреннего долга, а также погашение просроченной кредиторской задолженности по состоянию на 1 января 2019 года (за исключением просроченной кредиторской задолженности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со сроками образования до 1 января 2018 года)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часть 4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статья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статья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(по отраслевой принадлежности), </w:t>
            </w:r>
            <w:hyperlink r:id="rId15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3 части 1 статьи 17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часть 5 статьи 20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и городских округов области на реализацию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доля просроченной кредиторской задолженности по заработной плате работников муниципальных учреждений и органов местного самоуправления в расходах местных бюджетов;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просроченной кредиторской задолженности по первоочередным расходным обязательствам, образовавшейся по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состоянию на 1 января 2018 года: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для муниципальных районов и городских округов области, с которыми заключены соглашения о мерах по повышению эффективности использования бюджетных средств и увеличению поступлений налоговых и неналоговых доходов бюджета на 2018 год;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не менее размера, установленного соглашением о мерах по повышению эффективности использования бюджетных средств и увеличению поступлений налоговых и неналоговых доходов бюджета на 2018 год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для остальных муниципальных районов и городских округов области;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не менее 20 процентов от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суммы просроченной кредиторской задолженности по первоочередным расходным обязательствам, образовавшейся по состоянию на 1 января 2018 года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доля просроченной кредиторской задолженности местных бюджетов со сроками образования в 2019 году в расходах местных бюджетов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(п. 7.3 в ред. </w:t>
            </w:r>
            <w:hyperlink r:id="rId16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25.07.2019 N 514-П)</w:t>
            </w:r>
          </w:p>
        </w:tc>
      </w:tr>
      <w:tr w:rsidR="00C12168" w:rsidRPr="00C12168" w:rsidTr="00143936">
        <w:tc>
          <w:tcPr>
            <w:tcW w:w="737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расходных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обязательств, связанных с выплатой заработной платы работникам муниципальных учреждений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статья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статья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статья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(по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отраслевой принадлежности), </w:t>
            </w:r>
            <w:hyperlink r:id="rId16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3 части 1 статьи 17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бюджетам муниципальных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районов, городских округов и поселений области на обеспечение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отношение средней заработной платы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работников муниципальных учреждений (за исключением органов местного самоуправления), на которых не распространяются Указы Президента Российской Федерации от 7 мая 2012 года </w:t>
            </w:r>
            <w:hyperlink r:id="rId16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597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"О мероприятиях по реализации государственной социальной политики", от 1 июня 2012 года </w:t>
            </w:r>
            <w:hyperlink r:id="rId16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761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"О Национальной стратегии действий в интересах детей на 2012 - 2017 годы", за 2018 год к фактической средней заработной плате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за 2017 год;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не менее 104</w:t>
            </w: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работников муниципальных учреждений и (или) органов местного самоуправления, заработная плата которых за полную отработку за месяц нормы рабочего времени и выполнение нормы труда (трудовых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обязанностей) в текущем году ниже минимального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305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(п. 7.4 введен </w:t>
            </w:r>
            <w:hyperlink r:id="rId16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20.02.2018</w:t>
            </w:r>
            <w:proofErr w:type="gramEnd"/>
          </w:p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N 82-П; в ред. постановлений Правительства Саратовской области от 22.06.2018</w:t>
            </w:r>
          </w:p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proofErr w:type="gramStart"/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337-П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22.11.2018 </w:t>
            </w:r>
            <w:hyperlink r:id="rId17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633-П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от 04.03.2019 </w:t>
            </w:r>
            <w:hyperlink r:id="rId17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N 132-П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C12168" w:rsidRPr="00C12168" w:rsidTr="00143936">
        <w:tc>
          <w:tcPr>
            <w:tcW w:w="737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7.5.</w:t>
            </w:r>
          </w:p>
        </w:tc>
        <w:tc>
          <w:tcPr>
            <w:tcW w:w="198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</w:t>
            </w:r>
          </w:p>
        </w:tc>
        <w:tc>
          <w:tcPr>
            <w:tcW w:w="215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11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13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Федерации", </w:t>
            </w:r>
            <w:hyperlink r:id="rId17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2 части 1 статьи 9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2558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муниципальных районов и городских округов области на обеспечение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отношение среднемесячной заработной платы педагогических работников муниципальных образовательных организаций дополнительного образования к среднемесячной заработной плате учителей по области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содержание муниципального архива, включая хранение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архивных фондов поселений;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библиотечного обслуживания населения </w:t>
            </w:r>
            <w:proofErr w:type="spell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межпоселенческими</w:t>
            </w:r>
            <w:proofErr w:type="spell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библиотеками, комплектование и обеспечение сохранности их библиотечных фондов; 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библиотечного обслуживания населения, комплектование и обеспечение сохранности библиотечных фондов библиотек городского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округа; создание условий для организации досуга и обеспечения жителей городского округа услугами организаций культуры</w:t>
            </w:r>
          </w:p>
        </w:tc>
        <w:tc>
          <w:tcPr>
            <w:tcW w:w="215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пункты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19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19.1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пункты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17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соотношение средней заработной платы работников учреждений культуры области и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(п. 7.5 введен </w:t>
            </w:r>
            <w:hyperlink r:id="rId18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04.03.2019</w:t>
            </w:r>
            <w:proofErr w:type="gramEnd"/>
          </w:p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N 132-П)</w:t>
            </w:r>
            <w:proofErr w:type="gramEnd"/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7.6.</w:t>
            </w:r>
          </w:p>
        </w:tc>
        <w:tc>
          <w:tcPr>
            <w:tcW w:w="198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выполнения расходных обязательств, связанных с погашением просроченной кредиторской задолженности, образовавшейся по состоянию на 1 января 2018 года, по уплате начислений на выплаты по оплате труда, налогов, по оказанию мер социальной поддержки населения, по оплате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коммунальных услуг и исполнительных листов</w:t>
            </w:r>
          </w:p>
        </w:tc>
        <w:tc>
          <w:tcPr>
            <w:tcW w:w="2154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часть 4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8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статья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8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статья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(по отраслевой принадлежности), </w:t>
            </w:r>
            <w:hyperlink r:id="rId18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3 части 1 статьи 17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18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часть 5 статьи 20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муниципальных районов и городских округов области на выполнение расходных обязательств, связанных с погашением просроченной кредиторской задолженности, образовавшейся по состоянию на 1 января 2018 года, по уплате начислений на выплаты по оплате труда, налогов, по оказанию мер социальной поддержки населения, по оплате коммунальных услуг и исполнительных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листов</w:t>
            </w:r>
          </w:p>
        </w:tc>
        <w:tc>
          <w:tcPr>
            <w:tcW w:w="2552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сокращение просроченной кредиторской задолженности, образовавшейся по состоянию на 1 января 2018 года</w:t>
            </w:r>
          </w:p>
        </w:tc>
        <w:tc>
          <w:tcPr>
            <w:tcW w:w="1530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не менее 50 процентов от суммы просроченной кредиторской задолженности, образовавшейся по состоянию на 1 января 2018 года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(п. 7.6 введен </w:t>
            </w:r>
            <w:hyperlink r:id="rId18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22.05.2019</w:t>
            </w:r>
            <w:proofErr w:type="gramEnd"/>
          </w:p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N 352-П)</w:t>
            </w:r>
            <w:proofErr w:type="gramEnd"/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8. Министерство культуры области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8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16.04.2019 N 262-П)</w:t>
            </w:r>
          </w:p>
        </w:tc>
      </w:tr>
      <w:tr w:rsidR="00C12168" w:rsidRPr="00C12168" w:rsidTr="00143936">
        <w:tc>
          <w:tcPr>
            <w:tcW w:w="737" w:type="dxa"/>
            <w:vMerge w:val="restart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1984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поселения; создание условий для организации досуга и обеспечения жителей поселения услугами организаций культуры;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библиотечного обслуживания населения </w:t>
            </w:r>
            <w:proofErr w:type="spell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межпоселенческими</w:t>
            </w:r>
            <w:proofErr w:type="spell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библиотеками, комплектование и обеспечение сохранности их библиотечных фондов;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      </w:r>
          </w:p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организация библиотечного обслуживания населения, комплектование и обеспечение сохранности библиотечных фондов библиотек городского округа</w:t>
            </w:r>
          </w:p>
        </w:tc>
        <w:tc>
          <w:tcPr>
            <w:tcW w:w="2154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пункты 11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89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12 части 1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пункты 19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19.1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16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районов, городских округов и поселений области на поддержку отрасли культуры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библиотек (на 1 жителя в год)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организаций культуры по отношению к уровню 2010 года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построены (реконструированы) и (или) капитально отремонтированы культурно-досуговые учреждения в сельской местности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приобретены передвижные многофункциональные культурные центры (автоклубы) для обслуживания сельского населения субъектов Российской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и поселений области на 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средняя численность участников клубных формирований в расчете на 1 тыс. человек (в муниципальных домах культуры)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119,5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средняя численность участников клубных формирований в расчете на 1 тыс. человек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81,4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муниципальных районов и поселений области на поддержку творческой деятельности и укрепление материально-технической базы муниципальных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театров в населенных пунктах с численностью населения до 300 тысяч человек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посещений организаций культуры (профессиональных театров) по отношению к уровню 2010 года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 Министерство социального развития области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введен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06.07.2017 N 338-П)</w:t>
            </w:r>
          </w:p>
        </w:tc>
      </w:tr>
      <w:tr w:rsidR="00C12168" w:rsidRPr="00C12168" w:rsidTr="00143936">
        <w:tc>
          <w:tcPr>
            <w:tcW w:w="737" w:type="dxa"/>
            <w:vMerge w:val="restart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1984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Создание условий инвалидам (включая инвалидов, использующих кресла-коляски и собак-проводников) для беспрепятственного доступа к объектам социальной инфраструктуры</w:t>
            </w:r>
          </w:p>
        </w:tc>
        <w:tc>
          <w:tcPr>
            <w:tcW w:w="2154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статья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24 ноября 1995 года N 181-ФЗ "О социальной защите инвалидов в Российской Федерации"</w:t>
            </w:r>
          </w:p>
        </w:tc>
        <w:tc>
          <w:tcPr>
            <w:tcW w:w="2558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районов, городских округов, поселений области на реализацию мероприятий по обеспечению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доля мероприятий, предусмотренных органами местного самоуправления на текущий финансовый год, выполненных в установленные сроки и в полном объеме (от общего количества запланированных мероприятий)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10. Министерство природных ресурсов и экологии области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введен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09.07.2018 N 377-П)</w:t>
            </w:r>
          </w:p>
        </w:tc>
      </w:tr>
      <w:tr w:rsidR="00C12168" w:rsidRPr="00C12168" w:rsidTr="00143936">
        <w:tc>
          <w:tcPr>
            <w:tcW w:w="737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198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Создание мусоросортировочных комплексов на территории муниципальных образований Саратовской области</w:t>
            </w:r>
          </w:p>
        </w:tc>
        <w:tc>
          <w:tcPr>
            <w:tcW w:w="215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24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Федерации", </w:t>
            </w:r>
            <w:hyperlink r:id="rId19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3 статьи 8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24 июня 1998 года N 89-ФЗ "Об отходах производства и потребления"</w:t>
            </w: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городских округов области в целях реализации мероприятий в области обращения с отходами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обращения с отходами, введенных в эксплуатацию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11. Министерство образования области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введен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31.12.2019 N 963-П)</w:t>
            </w:r>
          </w:p>
        </w:tc>
      </w:tr>
      <w:tr w:rsidR="00C12168" w:rsidRPr="00C12168" w:rsidTr="00143936">
        <w:tc>
          <w:tcPr>
            <w:tcW w:w="737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стандартами);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которого осуществляется органами государственной власти субъекта Российской Федерации)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9" w:history="1">
              <w:proofErr w:type="gramStart"/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11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0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13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Федерации", </w:t>
            </w:r>
            <w:hyperlink r:id="rId201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пункты 1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2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2 части 1 статьи 9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29 декабря 2012 года N 273-ФЗ "Об образовании в Российской Федерации"</w:t>
            </w:r>
            <w:proofErr w:type="gramEnd"/>
          </w:p>
        </w:tc>
        <w:tc>
          <w:tcPr>
            <w:tcW w:w="2558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бюджетам муниципальных районов области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занимающихся физической культурой и спортом во внеурочное время (среднее общее образование), в общем количестве обучающихся, за исключением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дошкольного образования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 занимающихся физической культурой и спортом во внеурочное время (начальное общее образование), в общем количестве обучающихся, за исключением дошкольного образования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, занимающихся физической культурой и спортом во внеурочное время (основное общее образование), в общем количестве обучающихся, за исключением дошкольного образования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общеобразовательных организаций, расположенных в сельской местности, в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отремонтированы спортивные залы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школьных спортивных клубов, созданных в общеобразовательных организациях, расположенных в сельской местности, для занятий физической культурой и спортом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для 935 тыс. детей в не менее чем в 7000 общеобразовательных организация, расположенных в сельской местности, обновлена материально-техническая база для занятий физической культурой и спортом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муниципальных районов области на создание в дошкольных образовательных организациях, организациях дополнительного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детей-инвалидов, которым созданы условия для получения качественного начального общего, основного общего, среднего общего образования, в общей численности детей-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 школьного возраста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доля детей-инвалидов в возрасте от 1,5 до 7 лет, охваченных дошкольным образованием, в общей численности детей-инвалидов такого возраста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доля детей-инвалидов в возрасте от 5 до 18 лет, получающих дополнительное образование, в общей численности детей-инвалидов такого возраста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 от 6 до 18 лет, систематически занимающихся физкультурой и спортом, в общей численности населения этой категории в субъекте Российской Федерации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муниципальных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районов области по содействию созданию (исходя из прогнозируемой потребности) новых мест в общеобразовательных организациях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создано не менее 230 тыс. новых мест в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общеобразовательных организациях (продолжение реализации приоритетного проекта "Современная образовательная среда для школьников")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муниципальных районов и городских округов области на </w:t>
            </w:r>
            <w:proofErr w:type="spell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уровень технической готовности объектов капитального строительства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 w:val="restart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 w:val="restart"/>
            <w:tcBorders>
              <w:top w:val="nil"/>
              <w:bottom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реализованы мероприятия по модернизации инфраструктуры общего образования в отдельных субъектах Российской Федерации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168" w:rsidRPr="00C12168" w:rsidTr="00143936">
        <w:tc>
          <w:tcPr>
            <w:tcW w:w="737" w:type="dxa"/>
            <w:vMerge/>
            <w:tcBorders>
              <w:top w:val="nil"/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муниципальных районов области на обновление материально-технической базы для формирования у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современных технологических и гуманитарных навыков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обновлена материально-техническая база для формирования у обучающихся современных технологических и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гуманитарных навыков.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Создана материально-техническая база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top w:val="nil"/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созданы дополнительные места, в том числе с обеспечением необходимых условий пребывания детей с ОВЗ и детей-инвалидов, в организациях, осуществляющих образовательную деятельность по образовательным программам дошкольного образования, для детей в возрасте от 1,5 до 3 лет за счет средств федерального бюджета, бюджетов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субъектов Российской Федерации и местных бюджетов с учетом приоритетности региональных программ субъектов Российской Федерации, в том числе входящих в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состав Дальневосточного и Северо-Кавказского федеральных округов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</w:tr>
      <w:tr w:rsidR="00C12168" w:rsidRPr="00C12168" w:rsidTr="00143936">
        <w:tc>
          <w:tcPr>
            <w:tcW w:w="737" w:type="dxa"/>
            <w:vMerge w:val="restart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 w:val="restart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и городских округов области на обеспечение условий для создания дополнительных мест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уровень готовности проектно-сметной документации по дошкольным образовательным объектам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муниципальных районов области на обеспечение условий для создания центров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цифрового и гуманитарного профилей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обновлена материально-техническая база для формирования у обучающихся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современных технологических и гуманитарных навыков. </w:t>
            </w: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Создана материально-техническая база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образовательных организаций, в которых произведен капитальный и текущий ремонт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бюджетам муниципальных районов и городских округов области на обеспечение условий для ввода в эксплуатацию 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созданы дополнительные места, в том числе с обеспечением необходимых условий пребывания детей с ОВЗ и детей-</w:t>
            </w: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инвалидов, в организациях, осуществляющих образовательную деятельность по образовательным программам дошкольного образования, для детей в возрасте от 1,5 до 3 лет за счет средств федерального бюджета, бюджетов субъектов Российской Федерации и местных бюджетов с учетом приоритетности региональных программ субъектов Российской Федерации, в том числе входящих в</w:t>
            </w:r>
            <w:proofErr w:type="gramEnd"/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состав Дальневосточного и Северо-Кавказского федеральных округов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</w:tr>
      <w:tr w:rsidR="00C12168" w:rsidRPr="00C12168" w:rsidTr="00143936">
        <w:tc>
          <w:tcPr>
            <w:tcW w:w="737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C12168" w:rsidRPr="00C12168" w:rsidRDefault="00C12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городских округов области на обеспечение условий для модернизации инфраструктуры общего образования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реализованы мероприятия по модернизации инфраструктуры общего образования в отдельных субъектах Российской Федерации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1".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bottom w:val="nil"/>
            </w:tcBorders>
          </w:tcPr>
          <w:p w:rsidR="00C12168" w:rsidRPr="00C12168" w:rsidRDefault="00C1216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12. Управление делами Правительства области</w:t>
            </w:r>
          </w:p>
        </w:tc>
      </w:tr>
      <w:tr w:rsidR="00C12168" w:rsidRPr="00C12168" w:rsidTr="00143936">
        <w:tblPrEx>
          <w:tblBorders>
            <w:insideH w:val="nil"/>
          </w:tblBorders>
        </w:tblPrEx>
        <w:tc>
          <w:tcPr>
            <w:tcW w:w="15086" w:type="dxa"/>
            <w:gridSpan w:val="9"/>
            <w:tcBorders>
              <w:top w:val="nil"/>
            </w:tcBorders>
          </w:tcPr>
          <w:p w:rsidR="00C12168" w:rsidRPr="00C12168" w:rsidRDefault="00C12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 ред. </w:t>
            </w:r>
            <w:hyperlink r:id="rId203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13.01.2020 N 6-П)</w:t>
            </w:r>
          </w:p>
        </w:tc>
      </w:tr>
      <w:tr w:rsidR="00C12168" w:rsidRPr="00C12168" w:rsidTr="00143936">
        <w:tc>
          <w:tcPr>
            <w:tcW w:w="737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12.1.</w:t>
            </w:r>
          </w:p>
        </w:tc>
        <w:tc>
          <w:tcPr>
            <w:tcW w:w="198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для организации осуществления полномочий органами местного самоуправления</w:t>
            </w:r>
          </w:p>
        </w:tc>
        <w:tc>
          <w:tcPr>
            <w:tcW w:w="215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4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статья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5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3 части 1 статьи 17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поселений области на развитие материально-технической базы для организации осуществления полномочий органами местного самоуправления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количество поселений области, улучшивших материально-техническую базу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12168" w:rsidRPr="00C12168" w:rsidTr="00143936">
        <w:tc>
          <w:tcPr>
            <w:tcW w:w="737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12.2.</w:t>
            </w:r>
          </w:p>
        </w:tc>
        <w:tc>
          <w:tcPr>
            <w:tcW w:w="198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Организация ритуальных услуг и содержания мест захоронений; содержание на территории муниципальных образований области мест захоронений, организация ритуальных услуг</w:t>
            </w:r>
          </w:p>
        </w:tc>
        <w:tc>
          <w:tcPr>
            <w:tcW w:w="2154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6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22 части 1 статьи 14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7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17 части 1 статьи 15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8" w:history="1">
              <w:r w:rsidRPr="00C12168">
                <w:rPr>
                  <w:rFonts w:ascii="Times New Roman" w:hAnsi="Times New Roman" w:cs="Times New Roman"/>
                  <w:sz w:val="24"/>
                  <w:szCs w:val="24"/>
                </w:rPr>
                <w:t>пункт 23 части 1 статьи 16</w:t>
              </w:r>
            </w:hyperlink>
            <w:r w:rsidRPr="00C1216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2558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районов, городских округов, поселений области на обустройство и восстановление воинских захоронений, находящихся в муниципальной собственности</w:t>
            </w:r>
          </w:p>
        </w:tc>
        <w:tc>
          <w:tcPr>
            <w:tcW w:w="2552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обустройство и восстановление воинских захоронений</w:t>
            </w:r>
          </w:p>
        </w:tc>
        <w:tc>
          <w:tcPr>
            <w:tcW w:w="1530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05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12168" w:rsidRPr="00C12168" w:rsidRDefault="00C121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16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</w:tbl>
    <w:p w:rsidR="00C12168" w:rsidRP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Pr="00C12168" w:rsidRDefault="00C12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2168" w:rsidRPr="00C12168" w:rsidRDefault="00C1216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C12168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C12168" w:rsidSect="00143936">
      <w:pgSz w:w="16838" w:h="11905" w:orient="landscape"/>
      <w:pgMar w:top="85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168"/>
    <w:rsid w:val="00143936"/>
    <w:rsid w:val="006C4724"/>
    <w:rsid w:val="006E2B41"/>
    <w:rsid w:val="00C1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216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1216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1216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C1216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C1216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C1216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C1216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C1216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216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1216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1216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C1216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C1216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C1216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C1216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C1216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82603E82806205904086C95FE071A9CCC8BFF232A2686EC1EE8F2333CC93734EE0A7395AD15ECCDDF2933ACAD6BD4C7E4B0A22CC9B4ANBF" TargetMode="External"/><Relationship Id="rId21" Type="http://schemas.openxmlformats.org/officeDocument/2006/relationships/hyperlink" Target="consultantplus://offline/ref=82603E82806205904086D752F61DF4C4C3B0AC3CA56D669EB5D9256493C3751BA0E73F089419CA88A3D76FC7D1B6062F0E412DCE99B5CA6243EBA8C949NAF" TargetMode="External"/><Relationship Id="rId42" Type="http://schemas.openxmlformats.org/officeDocument/2006/relationships/hyperlink" Target="consultantplus://offline/ref=82603E82806205904086D752F61DF4C4C3B0AC3CAD6B6095B3D0786E9B9A7919A7E8600D9308CA8BA3C96FC6CABF527C44NAF" TargetMode="External"/><Relationship Id="rId63" Type="http://schemas.openxmlformats.org/officeDocument/2006/relationships/hyperlink" Target="consultantplus://offline/ref=82603E82806205904086D752F61DF4C4C3B0AC3CA56D6C9EB5DF256493C3751BA0E73F089419CA88A3D76FC7D2B6062F0E412DCE99B5CA6243EBA8C949NAF" TargetMode="External"/><Relationship Id="rId84" Type="http://schemas.openxmlformats.org/officeDocument/2006/relationships/hyperlink" Target="consultantplus://offline/ref=82603E82806205904086C95FE071A9CCC8B8FA30A46C6EC1EE8F2333CC93734EE0A7395DD555C382F7862B92D9BF52604A153ECE99A94CNAF" TargetMode="External"/><Relationship Id="rId138" Type="http://schemas.openxmlformats.org/officeDocument/2006/relationships/hyperlink" Target="consultantplus://offline/ref=82603E82806205904086C95FE071A9CCC8BFF232A2686EC1EE8F2333CC93734EE0A7395AD15BCCDDF2933ACAD6BD4C7E4B0A22CC9B4ANBF" TargetMode="External"/><Relationship Id="rId159" Type="http://schemas.openxmlformats.org/officeDocument/2006/relationships/hyperlink" Target="consultantplus://offline/ref=82603E82806205904086C95FE071A9CCC8BFF232A2686EC1EE8F2333CC93734EE0A7395FDE55CCDDF2933ACAD6BD4C7E4B0A22CC9B4ANBF" TargetMode="External"/><Relationship Id="rId170" Type="http://schemas.openxmlformats.org/officeDocument/2006/relationships/hyperlink" Target="consultantplus://offline/ref=82603E82806205904086D752F61DF4C4C3B0AC3CA56D6395B3DE256493C3751BA0E73F089419CA88A3D76FC7D2B6062F0E412DCE99B5CA6243EBA8C949NAF" TargetMode="External"/><Relationship Id="rId191" Type="http://schemas.openxmlformats.org/officeDocument/2006/relationships/hyperlink" Target="consultantplus://offline/ref=82603E82806205904086C95FE071A9CCC8BFF232A2686EC1EE8F2333CC93734EE0A7395DD75CC78AA2DC3B9690E85F7C4A0A20CD87A9CA6145NDF" TargetMode="External"/><Relationship Id="rId205" Type="http://schemas.openxmlformats.org/officeDocument/2006/relationships/hyperlink" Target="consultantplus://offline/ref=82603E82806205904086C95FE071A9CCC8BFF031A76B6EC1EE8F2333CC93734EE0A7395FDE55CCDDF2933ACAD6BD4C7E4B0A22CC9B4ANBF" TargetMode="External"/><Relationship Id="rId16" Type="http://schemas.openxmlformats.org/officeDocument/2006/relationships/hyperlink" Target="consultantplus://offline/ref=82603E82806205904086D752F61DF4C4C3B0AC3CA56D6497B2D3256493C3751BA0E73F089419CA88A3D76FC6DCB6062F0E412DCE99B5CA6243EBA8C949NAF" TargetMode="External"/><Relationship Id="rId107" Type="http://schemas.openxmlformats.org/officeDocument/2006/relationships/hyperlink" Target="consultantplus://offline/ref=82603E82806205904086C95FE071A9CCC8BFF232A2686EC1EE8F2333CC93734EE0A7395DD75DC68DA5DC3B9690E85F7C4A0A20CD87A9CA6145NDF" TargetMode="External"/><Relationship Id="rId11" Type="http://schemas.openxmlformats.org/officeDocument/2006/relationships/hyperlink" Target="consultantplus://offline/ref=82603E82806205904086D752F61DF4C4C3B0AC3CA56C6194B4D3256493C3751BA0E73F089419CA88A3D76FC7D1B6062F0E412DCE99B5CA6243EBA8C949NAF" TargetMode="External"/><Relationship Id="rId32" Type="http://schemas.openxmlformats.org/officeDocument/2006/relationships/hyperlink" Target="consultantplus://offline/ref=82603E82806205904086D752F61DF4C4C3B0AC3CA56E6393B1DF256493C3751BA0E73F089419CA88A3D76FC7D1B6062F0E412DCE99B5CA6243EBA8C949NAF" TargetMode="External"/><Relationship Id="rId37" Type="http://schemas.openxmlformats.org/officeDocument/2006/relationships/hyperlink" Target="consultantplus://offline/ref=82603E82806205904086D752F61DF4C4C3B0AC3CAD696192BBD0786E9B9A7919A7E8600D9308CA8BA3C96FC6CABF527C44NAF" TargetMode="External"/><Relationship Id="rId53" Type="http://schemas.openxmlformats.org/officeDocument/2006/relationships/hyperlink" Target="consultantplus://offline/ref=82603E82806205904086D752F61DF4C4C3B0AC3CA56C6C9EB7DA256493C3751BA0E73F089419CA88A3D76FC7D2B6062F0E412DCE99B5CA6243EBA8C949NAF" TargetMode="External"/><Relationship Id="rId58" Type="http://schemas.openxmlformats.org/officeDocument/2006/relationships/hyperlink" Target="consultantplus://offline/ref=82603E82806205904086D752F61DF4C4C3B0AC3CA56D6695BBDC256493C3751BA0E73F089419CA88A3D76FC7D2B6062F0E412DCE99B5CA6243EBA8C949NAF" TargetMode="External"/><Relationship Id="rId74" Type="http://schemas.openxmlformats.org/officeDocument/2006/relationships/hyperlink" Target="consultantplus://offline/ref=82603E82806205904086C95FE071A9CCC8B8F236AD6E6EC1EE8F2333CC93734EE0A7395DD75DC58CA3DC3B9690E85F7C4A0A20CD87A9CA6145NDF" TargetMode="External"/><Relationship Id="rId79" Type="http://schemas.openxmlformats.org/officeDocument/2006/relationships/hyperlink" Target="consultantplus://offline/ref=82603E82806205904086C95FE071A9CCC8BAF034AD6F6EC1EE8F2333CC93734EE0A7395DD75DC081A3DC3B9690E85F7C4A0A20CD87A9CA6145NDF" TargetMode="External"/><Relationship Id="rId102" Type="http://schemas.openxmlformats.org/officeDocument/2006/relationships/hyperlink" Target="consultantplus://offline/ref=82603E82806205904086C95FE071A9CCC8BFF232A2686EC1EE8F2333CC93734EE0A73954D354CCDDF2933ACAD6BD4C7E4B0A22CC9B4ANBF" TargetMode="External"/><Relationship Id="rId123" Type="http://schemas.openxmlformats.org/officeDocument/2006/relationships/hyperlink" Target="consultantplus://offline/ref=82603E82806205904086C95FE071A9CCCAB9FB32A0686EC1EE8F2333CC93734EF2A76151D55DD989A2C96DC7D64BNDF" TargetMode="External"/><Relationship Id="rId128" Type="http://schemas.openxmlformats.org/officeDocument/2006/relationships/hyperlink" Target="consultantplus://offline/ref=82603E82806205904086C95FE071A9CCC8BFF232A2686EC1EE8F2333CC93734EE0A7395DD75CC68BA2DC3B9690E85F7C4A0A20CD87A9CA6145NDF" TargetMode="External"/><Relationship Id="rId144" Type="http://schemas.openxmlformats.org/officeDocument/2006/relationships/hyperlink" Target="consultantplus://offline/ref=82603E82806205904086C95FE071A9CCC8BFF232A2686EC1EE8F2333CC93734EE0A7395DD75CC78DA3DC3B9690E85F7C4A0A20CD87A9CA6145NDF" TargetMode="External"/><Relationship Id="rId149" Type="http://schemas.openxmlformats.org/officeDocument/2006/relationships/hyperlink" Target="consultantplus://offline/ref=82603E82806205904086C95FE071A9CCC8BFF232A2686EC1EE8F2333CC93734EE0A7395AD155CCDDF2933ACAD6BD4C7E4B0A22CC9B4ANBF" TargetMode="External"/><Relationship Id="rId5" Type="http://schemas.openxmlformats.org/officeDocument/2006/relationships/hyperlink" Target="consultantplus://offline/ref=82603E82806205904086D752F61DF4C4C3B0AC3CA56C679FBADA256493C3751BA0E73F089419CA88A3D76FC7D1B6062F0E412DCE99B5CA6243EBA8C949NAF" TargetMode="External"/><Relationship Id="rId90" Type="http://schemas.openxmlformats.org/officeDocument/2006/relationships/hyperlink" Target="consultantplus://offline/ref=82603E82806205904086C95FE071A9CCC8BFF232A2686EC1EE8F2333CC93734EE0A7395ED15ECCDDF2933ACAD6BD4C7E4B0A22CC9B4ANBF" TargetMode="External"/><Relationship Id="rId95" Type="http://schemas.openxmlformats.org/officeDocument/2006/relationships/hyperlink" Target="consultantplus://offline/ref=82603E82806205904086C95FE071A9CCC8BFF232A2686EC1EE8F2333CC93734EE0A7395FD75CCCDDF2933ACAD6BD4C7E4B0A22CC9B4ANBF" TargetMode="External"/><Relationship Id="rId160" Type="http://schemas.openxmlformats.org/officeDocument/2006/relationships/hyperlink" Target="consultantplus://offline/ref=82603E82806205904086C95FE071A9CCC8BFF232A2686EC1EE8F2333CC93734EE0A7395DD75CC78CA1DC3B9690E85F7C4A0A20CD87A9CA6145NDF" TargetMode="External"/><Relationship Id="rId165" Type="http://schemas.openxmlformats.org/officeDocument/2006/relationships/hyperlink" Target="consultantplus://offline/ref=82603E82806205904086C95FE071A9CCC8BFF232A2686EC1EE8F2333CC93734EE0A7395FDE55CCDDF2933ACAD6BD4C7E4B0A22CC9B4ANBF" TargetMode="External"/><Relationship Id="rId181" Type="http://schemas.openxmlformats.org/officeDocument/2006/relationships/hyperlink" Target="consultantplus://offline/ref=82603E82806205904086C95FE071A9CCC8BFF232A2686EC1EE8F2333CC93734EE0A7395AD35ECCDDF2933ACAD6BD4C7E4B0A22CC9B4ANBF" TargetMode="External"/><Relationship Id="rId186" Type="http://schemas.openxmlformats.org/officeDocument/2006/relationships/hyperlink" Target="consultantplus://offline/ref=82603E82806205904086D752F61DF4C4C3B0AC3CA56E6591B5DB256493C3751BA0E73F089419CA88A3D76FC7D2B6062F0E412DCE99B5CA6243EBA8C949NAF" TargetMode="External"/><Relationship Id="rId22" Type="http://schemas.openxmlformats.org/officeDocument/2006/relationships/hyperlink" Target="consultantplus://offline/ref=82603E82806205904086D752F61DF4C4C3B0AC3CA56D6395B3DE256493C3751BA0E73F089419CA88A3D76FC7D1B6062F0E412DCE99B5CA6243EBA8C949NAF" TargetMode="External"/><Relationship Id="rId27" Type="http://schemas.openxmlformats.org/officeDocument/2006/relationships/hyperlink" Target="consultantplus://offline/ref=82603E82806205904086D752F61DF4C4C3B0AC3CA56E649EB5DC256493C3751BA0E73F089419CA88A3D76FC7D2B6062F0E412DCE99B5CA6243EBA8C949NAF" TargetMode="External"/><Relationship Id="rId43" Type="http://schemas.openxmlformats.org/officeDocument/2006/relationships/hyperlink" Target="consultantplus://offline/ref=82603E82806205904086D752F61DF4C4C3B0AC3CAD6B6C91B7D0786E9B9A7919A7E8601F9350C689A3D76DCEDFE9033A1F1922CC87ABCB7D5FE9AA4CNBF" TargetMode="External"/><Relationship Id="rId48" Type="http://schemas.openxmlformats.org/officeDocument/2006/relationships/hyperlink" Target="consultantplus://offline/ref=82603E82806205904086D752F61DF4C4C3B0AC3CA56C6690BADD256493C3751BA0E73F089419CA88A3D76FC7D2B6062F0E412DCE99B5CA6243EBA8C949NAF" TargetMode="External"/><Relationship Id="rId64" Type="http://schemas.openxmlformats.org/officeDocument/2006/relationships/hyperlink" Target="consultantplus://offline/ref=82603E82806205904086D752F61DF4C4C3B0AC3CA56E6591B3D8256493C3751BA0E73F089419CA88A3D76FC7D2B6062F0E412DCE99B5CA6243EBA8C949NAF" TargetMode="External"/><Relationship Id="rId69" Type="http://schemas.openxmlformats.org/officeDocument/2006/relationships/hyperlink" Target="consultantplus://offline/ref=82603E82806205904086D752F61DF4C4C3B0AC3CA56E6094B7D3256493C3751BA0E73F089419CA88A3D76FC6D5B6062F0E412DCE99B5CA6243EBA8C949NAF" TargetMode="External"/><Relationship Id="rId113" Type="http://schemas.openxmlformats.org/officeDocument/2006/relationships/hyperlink" Target="consultantplus://offline/ref=82603E82806205904086C95FE071A9CCC8BFF232A2686EC1EE8F2333CC93734EE0A7395ED255CCDDF2933ACAD6BD4C7E4B0A22CC9B4ANBF" TargetMode="External"/><Relationship Id="rId118" Type="http://schemas.openxmlformats.org/officeDocument/2006/relationships/hyperlink" Target="consultantplus://offline/ref=82603E82806205904086C95FE071A9CCC8B8F236AD6A6EC1EE8F2333CC93734EE0A7395DD75DC68DA4DC3B9690E85F7C4A0A20CD87A9CA6145NDF" TargetMode="External"/><Relationship Id="rId134" Type="http://schemas.openxmlformats.org/officeDocument/2006/relationships/hyperlink" Target="consultantplus://offline/ref=82603E82806205904086C95FE071A9CCC8BFF232A2686EC1EE8F2333CC93734EE0A7395DD75CC78BA2DC3B9690E85F7C4A0A20CD87A9CA6145NDF" TargetMode="External"/><Relationship Id="rId139" Type="http://schemas.openxmlformats.org/officeDocument/2006/relationships/hyperlink" Target="consultantplus://offline/ref=82603E82806205904086C95FE071A9CCC8BFF232A2686EC1EE8F2333CC93734EE0A7395BDF59CCDDF2933ACAD6BD4C7E4B0A22CC9B4ANBF" TargetMode="External"/><Relationship Id="rId80" Type="http://schemas.openxmlformats.org/officeDocument/2006/relationships/hyperlink" Target="consultantplus://offline/ref=82603E82806205904086C95FE071A9CCC8BFF232A2686EC1EE8F2333CC93734EE0A7395DD75CC58CA3DC3B9690E85F7C4A0A20CD87A9CA6145NDF" TargetMode="External"/><Relationship Id="rId85" Type="http://schemas.openxmlformats.org/officeDocument/2006/relationships/hyperlink" Target="consultantplus://offline/ref=82603E82806205904086C95FE071A9CCC8BFF232A2686EC1EE8F2333CC93734EE0A7395DD75CC58CA3DC3B9690E85F7C4A0A20CD87A9CA6145NDF" TargetMode="External"/><Relationship Id="rId150" Type="http://schemas.openxmlformats.org/officeDocument/2006/relationships/hyperlink" Target="consultantplus://offline/ref=82603E82806205904086C95FE071A9CCC8BFF232A2686EC1EE8F2333CC93734EE0A7395BDF58CCDDF2933ACAD6BD4C7E4B0A22CC9B4ANBF" TargetMode="External"/><Relationship Id="rId155" Type="http://schemas.openxmlformats.org/officeDocument/2006/relationships/hyperlink" Target="consultantplus://offline/ref=82603E82806205904086D752F61DF4C4C3B0AC3CA56D6D9FB1DC256493C3751BA0E73F089419CA88A3D76FC7D3B6062F0E412DCE99B5CA6243EBA8C949NAF" TargetMode="External"/><Relationship Id="rId171" Type="http://schemas.openxmlformats.org/officeDocument/2006/relationships/hyperlink" Target="consultantplus://offline/ref=82603E82806205904086D752F61DF4C4C3B0AC3CA56D6D9FB1DC256493C3751BA0E73F089419CA88A3D76FC6D4B6062F0E412DCE99B5CA6243EBA8C949NAF" TargetMode="External"/><Relationship Id="rId176" Type="http://schemas.openxmlformats.org/officeDocument/2006/relationships/hyperlink" Target="consultantplus://offline/ref=82603E82806205904086C95FE071A9CCC8BFF232A2686EC1EE8F2333CC93734EE0A7395DD75DC68AAADC3B9690E85F7C4A0A20CD87A9CA6145NDF" TargetMode="External"/><Relationship Id="rId192" Type="http://schemas.openxmlformats.org/officeDocument/2006/relationships/hyperlink" Target="consultantplus://offline/ref=82603E82806205904086C95FE071A9CCC8BFF232A2686EC1EE8F2333CC93734EE0A7395DD75CC68BA2DC3B9690E85F7C4A0A20CD87A9CA6145NDF" TargetMode="External"/><Relationship Id="rId197" Type="http://schemas.openxmlformats.org/officeDocument/2006/relationships/hyperlink" Target="consultantplus://offline/ref=82603E82806205904086C95FE071A9CCC8B8F239A66D6EC1EE8F2333CC93734EE0A7395FD554CCDDF2933ACAD6BD4C7E4B0A22CC9B4ANBF" TargetMode="External"/><Relationship Id="rId206" Type="http://schemas.openxmlformats.org/officeDocument/2006/relationships/hyperlink" Target="consultantplus://offline/ref=82603E82806205904086C95FE071A9CCC8BFF031A76B6EC1EE8F2333CC93734EE0A7395DD75DC68AA4DC3B9690E85F7C4A0A20CD87A9CA6145NDF" TargetMode="External"/><Relationship Id="rId201" Type="http://schemas.openxmlformats.org/officeDocument/2006/relationships/hyperlink" Target="consultantplus://offline/ref=82603E82806205904086C95FE071A9CCC8BFF031A1646EC1EE8F2333CC93734EE0A7395DD75DC68FA7DC3B9690E85F7C4A0A20CD87A9CA6145NDF" TargetMode="External"/><Relationship Id="rId12" Type="http://schemas.openxmlformats.org/officeDocument/2006/relationships/hyperlink" Target="consultantplus://offline/ref=82603E82806205904086D752F61DF4C4C3B0AC3CA56C6193BADD256493C3751BA0E73F089419CA88A3D76FC7D1B6062F0E412DCE99B5CA6243EBA8C949NAF" TargetMode="External"/><Relationship Id="rId17" Type="http://schemas.openxmlformats.org/officeDocument/2006/relationships/hyperlink" Target="consultantplus://offline/ref=82603E82806205904086D752F61DF4C4C3B0AC3CA56D6497B3D2256493C3751BA0E73F089419CA88A3D76FC7D1B6062F0E412DCE99B5CA6243EBA8C949NAF" TargetMode="External"/><Relationship Id="rId33" Type="http://schemas.openxmlformats.org/officeDocument/2006/relationships/hyperlink" Target="consultantplus://offline/ref=82603E82806205904086D752F61DF4C4C3B0AC3CA56E6096B6D3256493C3751BA0E73F089419CA8AA2DC3B9690E85F7C4A0A20CD87A9CA6145NDF" TargetMode="External"/><Relationship Id="rId38" Type="http://schemas.openxmlformats.org/officeDocument/2006/relationships/hyperlink" Target="consultantplus://offline/ref=82603E82806205904086D752F61DF4C4C3B0AC3CAD696091B1D0786E9B9A7919A7E8600D9308CA8BA3C96FC6CABF527C44NAF" TargetMode="External"/><Relationship Id="rId59" Type="http://schemas.openxmlformats.org/officeDocument/2006/relationships/hyperlink" Target="consultantplus://offline/ref=82603E82806205904086D752F61DF4C4C3B0AC3CA56D669FB6DF256493C3751BA0E73F089419CA88A3D76FC7D2B6062F0E412DCE99B5CA6243EBA8C949NAF" TargetMode="External"/><Relationship Id="rId103" Type="http://schemas.openxmlformats.org/officeDocument/2006/relationships/hyperlink" Target="consultantplus://offline/ref=82603E82806205904086C95FE071A9CCC8BFF232A2686EC1EE8F2333CC93734EE0A73954D25DCCDDF2933ACAD6BD4C7E4B0A22CC9B4ANBF" TargetMode="External"/><Relationship Id="rId108" Type="http://schemas.openxmlformats.org/officeDocument/2006/relationships/hyperlink" Target="consultantplus://offline/ref=82603E82806205904086C95FE071A9CCC8BFF232A2686EC1EE8F2333CC93734EE0A7395DD75CC48FA7DC3B9690E85F7C4A0A20CD87A9CA6145NDF" TargetMode="External"/><Relationship Id="rId124" Type="http://schemas.openxmlformats.org/officeDocument/2006/relationships/hyperlink" Target="consultantplus://offline/ref=82603E82806205904086C95FE071A9CCCAB8F234A56A6EC1EE8F2333CC93734EF2A76151D55DD989A2C96DC7D64BNDF" TargetMode="External"/><Relationship Id="rId129" Type="http://schemas.openxmlformats.org/officeDocument/2006/relationships/hyperlink" Target="consultantplus://offline/ref=82603E82806205904086C95FE071A9CCC8BFF232A2686EC1EE8F2333CC93734EE0A7395DD75DC681A7DC3B9690E85F7C4A0A20CD87A9CA6145NDF" TargetMode="External"/><Relationship Id="rId54" Type="http://schemas.openxmlformats.org/officeDocument/2006/relationships/hyperlink" Target="consultantplus://offline/ref=82603E82806205904086D752F61DF4C4C3B0AC3CA56D6595B5DE256493C3751BA0E73F089419CA88A3D76FC7D2B6062F0E412DCE99B5CA6243EBA8C949NAF" TargetMode="External"/><Relationship Id="rId70" Type="http://schemas.openxmlformats.org/officeDocument/2006/relationships/hyperlink" Target="consultantplus://offline/ref=82603E82806205904086D752F61DF4C4C3B0AC3CA56E6394B7DC256493C3751BA0E73F089419CA88A3D76FC7D2B6062F0E412DCE99B5CA6243EBA8C949NAF" TargetMode="External"/><Relationship Id="rId75" Type="http://schemas.openxmlformats.org/officeDocument/2006/relationships/hyperlink" Target="consultantplus://offline/ref=82603E82806205904086D752F61DF4C4C3B0AC3CA56C6693BADF256493C3751BA0E73F089419CA88A3D76FC7DCB6062F0E412DCE99B5CA6243EBA8C949NAF" TargetMode="External"/><Relationship Id="rId91" Type="http://schemas.openxmlformats.org/officeDocument/2006/relationships/hyperlink" Target="consultantplus://offline/ref=82603E82806205904086C95FE071A9CCC8B8FA30A46C6EC1EE8F2333CC93734EE0A7395ED65EC582F7862B92D9BF52604A153ECE99A94CNAF" TargetMode="External"/><Relationship Id="rId96" Type="http://schemas.openxmlformats.org/officeDocument/2006/relationships/hyperlink" Target="consultantplus://offline/ref=82603E82806205904086C95FE071A9CCC8BFF232A2686EC1EE8F2333CC93734EE0A7395FD758CCDDF2933ACAD6BD4C7E4B0A22CC9B4ANBF" TargetMode="External"/><Relationship Id="rId140" Type="http://schemas.openxmlformats.org/officeDocument/2006/relationships/hyperlink" Target="consultantplus://offline/ref=82603E82806205904086C95FE071A9CCC8BFF232A2686EC1EE8F2333CC93734EE0A7395DD75DC68AA4DC3B9690E85F7C4A0A20CD87A9CA6145NDF" TargetMode="External"/><Relationship Id="rId145" Type="http://schemas.openxmlformats.org/officeDocument/2006/relationships/hyperlink" Target="consultantplus://offline/ref=82603E82806205904086C95FE071A9CCC8BFF232A2686EC1EE8F2333CC93734EE0A7395DD75CC78DA2DC3B9690E85F7C4A0A20CD87A9CA6145NDF" TargetMode="External"/><Relationship Id="rId161" Type="http://schemas.openxmlformats.org/officeDocument/2006/relationships/hyperlink" Target="consultantplus://offline/ref=82603E82806205904086D752F61DF4C4C3B0AC3CA56E649EB5DC256493C3751BA0E73F089419CA88A3D76FC7D3B6062F0E412DCE99B5CA6243EBA8C949NAF" TargetMode="External"/><Relationship Id="rId166" Type="http://schemas.openxmlformats.org/officeDocument/2006/relationships/hyperlink" Target="consultantplus://offline/ref=82603E82806205904086C95FE071A9CCCAB9FB32A0686EC1EE8F2333CC93734EF2A76151D55DD989A2C96DC7D64BNDF" TargetMode="External"/><Relationship Id="rId182" Type="http://schemas.openxmlformats.org/officeDocument/2006/relationships/hyperlink" Target="consultantplus://offline/ref=82603E82806205904086C95FE071A9CCC8BFF232A2686EC1EE8F2333CC93734EE0A7395DD75DC68AAADC3B9690E85F7C4A0A20CD87A9CA6145NDF" TargetMode="External"/><Relationship Id="rId187" Type="http://schemas.openxmlformats.org/officeDocument/2006/relationships/hyperlink" Target="consultantplus://offline/ref=82603E82806205904086D752F61DF4C4C3B0AC3CA56D6C9EB5DF256493C3751BA0E73F089419CA88A3D76FC7D2B6062F0E412DCE99B5CA6243EBA8C949NA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2603E82806205904086D752F61DF4C4C3B0AC3CA56C6694B7DD256493C3751BA0E73F089419CA88A3D76FC7D1B6062F0E412DCE99B5CA6243EBA8C949NAF" TargetMode="External"/><Relationship Id="rId23" Type="http://schemas.openxmlformats.org/officeDocument/2006/relationships/hyperlink" Target="consultantplus://offline/ref=82603E82806205904086D752F61DF4C4C3B0AC3CA56D6D9FB1DC256493C3751BA0E73F089419CA88A3D76FC7D1B6062F0E412DCE99B5CA6243EBA8C949NAF" TargetMode="External"/><Relationship Id="rId28" Type="http://schemas.openxmlformats.org/officeDocument/2006/relationships/hyperlink" Target="consultantplus://offline/ref=82603E82806205904086D752F61DF4C4C3B0AC3CA56E6796B1D3256493C3751BA0E73F089419CA88A3D76FC7D1B6062F0E412DCE99B5CA6243EBA8C949NAF" TargetMode="External"/><Relationship Id="rId49" Type="http://schemas.openxmlformats.org/officeDocument/2006/relationships/hyperlink" Target="consultantplus://offline/ref=82603E82806205904086D752F61DF4C4C3B0AC3CA56C6195B7D8256493C3751BA0E73F089419CA88A3D76FC7D2B6062F0E412DCE99B5CA6243EBA8C949NAF" TargetMode="External"/><Relationship Id="rId114" Type="http://schemas.openxmlformats.org/officeDocument/2006/relationships/hyperlink" Target="consultantplus://offline/ref=82603E82806205904086C95FE071A9CCC8BFF232A2686EC1EE8F2333CC93734EE0A7395DD75CC489AADC3B9690E85F7C4A0A20CD87A9CA6145NDF" TargetMode="External"/><Relationship Id="rId119" Type="http://schemas.openxmlformats.org/officeDocument/2006/relationships/hyperlink" Target="consultantplus://offline/ref=82603E82806205904086D752F61DF4C4C3B0AC3CA56C6690BADC256493C3751BA0E73F089419CA88A3D76FC7D2B6062F0E412DCE99B5CA6243EBA8C949NAF" TargetMode="External"/><Relationship Id="rId44" Type="http://schemas.openxmlformats.org/officeDocument/2006/relationships/hyperlink" Target="consultantplus://offline/ref=82603E82806205904086D752F61DF4C4C3B0AC3CA56C679FBADA256493C3751BA0E73F089419CA88A3D76FC7D2B6062F0E412DCE99B5CA6243EBA8C949NAF" TargetMode="External"/><Relationship Id="rId60" Type="http://schemas.openxmlformats.org/officeDocument/2006/relationships/hyperlink" Target="consultantplus://offline/ref=82603E82806205904086D752F61DF4C4C3B0AC3CA56D669EB5D9256493C3751BA0E73F089419CA88A3D76FC7D2B6062F0E412DCE99B5CA6243EBA8C949NAF" TargetMode="External"/><Relationship Id="rId65" Type="http://schemas.openxmlformats.org/officeDocument/2006/relationships/hyperlink" Target="consultantplus://offline/ref=82603E82806205904086D752F61DF4C4C3B0AC3CA56E6591B5DB256493C3751BA0E73F089419CA88A3D76FC7D2B6062F0E412DCE99B5CA6243EBA8C949NAF" TargetMode="External"/><Relationship Id="rId81" Type="http://schemas.openxmlformats.org/officeDocument/2006/relationships/hyperlink" Target="consultantplus://offline/ref=82603E82806205904086C95FE071A9CCC8BFF232A2686EC1EE8F2333CC93734EE0A7395DD75CC58CA7DC3B9690E85F7C4A0A20CD87A9CA6145NDF" TargetMode="External"/><Relationship Id="rId86" Type="http://schemas.openxmlformats.org/officeDocument/2006/relationships/hyperlink" Target="consultantplus://offline/ref=82603E82806205904086C95FE071A9CCC8BFF232A2686EC1EE8F2333CC93734EE0A7395DD75CC58CA7DC3B9690E85F7C4A0A20CD87A9CA6145NDF" TargetMode="External"/><Relationship Id="rId130" Type="http://schemas.openxmlformats.org/officeDocument/2006/relationships/hyperlink" Target="consultantplus://offline/ref=82603E82806205904086D752F61DF4C4C3B0AC3CA56C6C9EB7DA256493C3751BA0E73F089419CA88A3D76FC7DCB6062F0E412DCE99B5CA6243EBA8C949NAF" TargetMode="External"/><Relationship Id="rId135" Type="http://schemas.openxmlformats.org/officeDocument/2006/relationships/hyperlink" Target="consultantplus://offline/ref=82603E82806205904086C95FE071A9CCC8BFF232A2686EC1EE8F2333CC93734EE0A7395DD75CC78BA1DC3B9690E85F7C4A0A20CD87A9CA6145NDF" TargetMode="External"/><Relationship Id="rId151" Type="http://schemas.openxmlformats.org/officeDocument/2006/relationships/hyperlink" Target="consultantplus://offline/ref=82603E82806205904086D752F61DF4C4C3B0AC3CA56D6294B6DE256493C3751BA0E73F089419CA88A3D76FC6D4B6062F0E412DCE99B5CA6243EBA8C949NAF" TargetMode="External"/><Relationship Id="rId156" Type="http://schemas.openxmlformats.org/officeDocument/2006/relationships/hyperlink" Target="consultantplus://offline/ref=82603E82806205904086C95FE071A9CCC8BFF232A2686EC1EE8F2333CC93734EE0A7395AD35ECCDDF2933ACAD6BD4C7E4B0A22CC9B4ANBF" TargetMode="External"/><Relationship Id="rId177" Type="http://schemas.openxmlformats.org/officeDocument/2006/relationships/hyperlink" Target="consultantplus://offline/ref=82603E82806205904086C95FE071A9CCC8BFF232A2686EC1EE8F2333CC93734EE0A7395DD75DC68AAADC3B9690E85F7C4A0A20CD87A9CA6145NDF" TargetMode="External"/><Relationship Id="rId198" Type="http://schemas.openxmlformats.org/officeDocument/2006/relationships/hyperlink" Target="consultantplus://offline/ref=82603E82806205904086D752F61DF4C4C3B0AC3CA56E6394B7DC256493C3751BA0E73F089419CA88A3D76FC7D2B6062F0E412DCE99B5CA6243EBA8C949NAF" TargetMode="External"/><Relationship Id="rId172" Type="http://schemas.openxmlformats.org/officeDocument/2006/relationships/hyperlink" Target="consultantplus://offline/ref=82603E82806205904086C95FE071A9CCC8BFF232A2686EC1EE8F2333CC93734EE0A7395DD75CC489AADC3B9690E85F7C4A0A20CD87A9CA6145NDF" TargetMode="External"/><Relationship Id="rId193" Type="http://schemas.openxmlformats.org/officeDocument/2006/relationships/hyperlink" Target="consultantplus://offline/ref=82603E82806205904086D752F61DF4C4C3B0AC3CA56C6195B7D8256493C3751BA0E73F089419CA88A3D76FC7D2B6062F0E412DCE99B5CA6243EBA8C949NAF" TargetMode="External"/><Relationship Id="rId202" Type="http://schemas.openxmlformats.org/officeDocument/2006/relationships/hyperlink" Target="consultantplus://offline/ref=82603E82806205904086C95FE071A9CCC8BFF031A1646EC1EE8F2333CC93734EE0A7395DD75DC68FA6DC3B9690E85F7C4A0A20CD87A9CA6145NDF" TargetMode="External"/><Relationship Id="rId207" Type="http://schemas.openxmlformats.org/officeDocument/2006/relationships/hyperlink" Target="consultantplus://offline/ref=82603E82806205904086C95FE071A9CCC8BFF031A76B6EC1EE8F2333CC93734EE0A7395DD75DC68CA4DC3B9690E85F7C4A0A20CD87A9CA6145NDF" TargetMode="External"/><Relationship Id="rId13" Type="http://schemas.openxmlformats.org/officeDocument/2006/relationships/hyperlink" Target="consultantplus://offline/ref=82603E82806205904086D752F61DF4C4C3B0AC3CA56C6D95BADA256493C3751BA0E73F089419CA88A3D76FC7D1B6062F0E412DCE99B5CA6243EBA8C949NAF" TargetMode="External"/><Relationship Id="rId18" Type="http://schemas.openxmlformats.org/officeDocument/2006/relationships/hyperlink" Target="consultantplus://offline/ref=82603E82806205904086D752F61DF4C4C3B0AC3CA56D6790BBDD256493C3751BA0E73F089419CA88A3D76FC7D1B6062F0E412DCE99B5CA6243EBA8C949NAF" TargetMode="External"/><Relationship Id="rId39" Type="http://schemas.openxmlformats.org/officeDocument/2006/relationships/hyperlink" Target="consultantplus://offline/ref=82603E82806205904086D752F61DF4C4C3B0AC3CAD696091B6D0786E9B9A7919A7E8600D9308CA8BA3C96FC6CABF527C44NAF" TargetMode="External"/><Relationship Id="rId109" Type="http://schemas.openxmlformats.org/officeDocument/2006/relationships/hyperlink" Target="consultantplus://offline/ref=82603E82806205904086D752F61DF4C4C3B0AC3CA56E6094B7D3256493C3751BA0E73F089419CA88A3D76FC0DCB6062F0E412DCE99B5CA6243EBA8C949NAF" TargetMode="External"/><Relationship Id="rId34" Type="http://schemas.openxmlformats.org/officeDocument/2006/relationships/hyperlink" Target="consultantplus://offline/ref=82603E82806205904086D752F61DF4C4C3B0AC3CAD64659EBAD0786E9B9A7919A7E8600D9308CA8BA3C96FC6CABF527C44NAF" TargetMode="External"/><Relationship Id="rId50" Type="http://schemas.openxmlformats.org/officeDocument/2006/relationships/hyperlink" Target="consultantplus://offline/ref=82603E82806205904086D752F61DF4C4C3B0AC3CA56C6194B4D3256493C3751BA0E73F089419CA88A3D76FC7D2B6062F0E412DCE99B5CA6243EBA8C949NAF" TargetMode="External"/><Relationship Id="rId55" Type="http://schemas.openxmlformats.org/officeDocument/2006/relationships/hyperlink" Target="consultantplus://offline/ref=82603E82806205904086D752F61DF4C4C3B0AC3CA56D6497B2D3256493C3751BA0E73F089419CA88A3D76FC6DDB6062F0E412DCE99B5CA6243EBA8C949NAF" TargetMode="External"/><Relationship Id="rId76" Type="http://schemas.openxmlformats.org/officeDocument/2006/relationships/hyperlink" Target="consultantplus://offline/ref=82603E82806205904086C95FE071A9CCC8BFF232A2686EC1EE8F2333CC93734EE0A7395DD55ACCDDF2933ACAD6BD4C7E4B0A22CC9B4ANBF" TargetMode="External"/><Relationship Id="rId97" Type="http://schemas.openxmlformats.org/officeDocument/2006/relationships/hyperlink" Target="consultantplus://offline/ref=82603E82806205904086D752F61DF4C4C3B0AC3CA56C6693BADF256493C3751BA0E73F089419CA88A3D76FC6D3B6062F0E412DCE99B5CA6243EBA8C949NAF" TargetMode="External"/><Relationship Id="rId104" Type="http://schemas.openxmlformats.org/officeDocument/2006/relationships/hyperlink" Target="consultantplus://offline/ref=82603E82806205904086C95FE071A9CCC8BFF232A2686EC1EE8F2333CC93734EE0A7395DD75CC48FA1DC3B9690E85F7C4A0A20CD87A9CA6145NDF" TargetMode="External"/><Relationship Id="rId120" Type="http://schemas.openxmlformats.org/officeDocument/2006/relationships/hyperlink" Target="consultantplus://offline/ref=82603E82806205904086C95FE071A9CCC8BFF232A2686EC1EE8F2333CC93734EE0A7395DD75CC489AADC3B9690E85F7C4A0A20CD87A9CA6145NDF" TargetMode="External"/><Relationship Id="rId125" Type="http://schemas.openxmlformats.org/officeDocument/2006/relationships/hyperlink" Target="consultantplus://offline/ref=82603E82806205904086C95FE071A9CCC8BFF232A2686EC1EE8F2333CC93734EE0A7395DD75DC68CA5DC3B9690E85F7C4A0A20CD87A9CA6145NDF" TargetMode="External"/><Relationship Id="rId141" Type="http://schemas.openxmlformats.org/officeDocument/2006/relationships/hyperlink" Target="consultantplus://offline/ref=82603E82806205904086C95FE071A9CCC8BFF232A2686EC1EE8F2333CC93734EE0A7395DD75CC58CA0DC3B9690E85F7C4A0A20CD87A9CA6145NDF" TargetMode="External"/><Relationship Id="rId146" Type="http://schemas.openxmlformats.org/officeDocument/2006/relationships/hyperlink" Target="consultantplus://offline/ref=82603E82806205904086C95FE071A9CCC8BFF232A2686EC1EE8F2333CC93734EE0A7395AD159CCDDF2933ACAD6BD4C7E4B0A22CC9B4ANBF" TargetMode="External"/><Relationship Id="rId167" Type="http://schemas.openxmlformats.org/officeDocument/2006/relationships/hyperlink" Target="consultantplus://offline/ref=82603E82806205904086C95FE071A9CCCAB8F234A56A6EC1EE8F2333CC93734EF2A76151D55DD989A2C96DC7D64BNDF" TargetMode="External"/><Relationship Id="rId188" Type="http://schemas.openxmlformats.org/officeDocument/2006/relationships/hyperlink" Target="consultantplus://offline/ref=82603E82806205904086C95FE071A9CCC8BFF232A2686EC1EE8F2333CC93734EE0A7395DD75CC780A5DC3B9690E85F7C4A0A20CD87A9CA6145NDF" TargetMode="External"/><Relationship Id="rId7" Type="http://schemas.openxmlformats.org/officeDocument/2006/relationships/hyperlink" Target="consultantplus://offline/ref=82603E82806205904086D752F61DF4C4C3B0AC3CA56C6693BADF256493C3751BA0E73F089419CA88A3D76FC7D1B6062F0E412DCE99B5CA6243EBA8C949NAF" TargetMode="External"/><Relationship Id="rId71" Type="http://schemas.openxmlformats.org/officeDocument/2006/relationships/hyperlink" Target="consultantplus://offline/ref=82603E82806205904086D752F61DF4C4C3B0AC3CA56E6393B1DF256493C3751BA0E73F089419CA88A3D76FC7D2B6062F0E412DCE99B5CA6243EBA8C949NAF" TargetMode="External"/><Relationship Id="rId92" Type="http://schemas.openxmlformats.org/officeDocument/2006/relationships/hyperlink" Target="consultantplus://offline/ref=82603E82806205904086C95FE071A9CCC8B8FA30A46C6EC1EE8F2333CC93734EE0A7395ED65EC582F7862B92D9BF52604A153ECE99A94CNAF" TargetMode="External"/><Relationship Id="rId162" Type="http://schemas.openxmlformats.org/officeDocument/2006/relationships/hyperlink" Target="consultantplus://offline/ref=82603E82806205904086C95FE071A9CCC8BFF232A2686EC1EE8F2333CC93734EE0A73958D558CCDDF2933ACAD6BD4C7E4B0A22CC9B4ANBF" TargetMode="External"/><Relationship Id="rId183" Type="http://schemas.openxmlformats.org/officeDocument/2006/relationships/hyperlink" Target="consultantplus://offline/ref=82603E82806205904086C95FE071A9CCC8BFF232A2686EC1EE8F2333CC93734EE0A7395DD75CC48CA5DC3B9690E85F7C4A0A20CD87A9CA6145ND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2603E82806205904086D752F61DF4C4C3B0AC3CA56E6696B2DB256493C3751BA0E73F089419CA88A3D76FC7D1B6062F0E412DCE99B5CA6243EBA8C949NAF" TargetMode="External"/><Relationship Id="rId24" Type="http://schemas.openxmlformats.org/officeDocument/2006/relationships/hyperlink" Target="consultantplus://offline/ref=82603E82806205904086D752F61DF4C4C3B0AC3CA56D6C9EB5DF256493C3751BA0E73F089419CA88A3D76FC7D1B6062F0E412DCE99B5CA6243EBA8C949NAF" TargetMode="External"/><Relationship Id="rId40" Type="http://schemas.openxmlformats.org/officeDocument/2006/relationships/hyperlink" Target="consultantplus://offline/ref=82603E82806205904086D752F61DF4C4C3B0AC3CAD696091B7D0786E9B9A7919A7E8600D9308CA8BA3C96FC6CABF527C44NAF" TargetMode="External"/><Relationship Id="rId45" Type="http://schemas.openxmlformats.org/officeDocument/2006/relationships/hyperlink" Target="consultantplus://offline/ref=82603E82806205904086D752F61DF4C4C3B0AC3CA56C6694B7DD256493C3751BA0E73F089419CA88A3D76FC7D2B6062F0E412DCE99B5CA6243EBA8C949NAF" TargetMode="External"/><Relationship Id="rId66" Type="http://schemas.openxmlformats.org/officeDocument/2006/relationships/hyperlink" Target="consultantplus://offline/ref=82603E82806205904086D752F61DF4C4C3B0AC3CA56E649EB5DC256493C3751BA0E73F089419CA88A3D76FC7D3B6062F0E412DCE99B5CA6243EBA8C949NAF" TargetMode="External"/><Relationship Id="rId87" Type="http://schemas.openxmlformats.org/officeDocument/2006/relationships/hyperlink" Target="consultantplus://offline/ref=82603E82806205904086D752F61DF4C4C3B0AC3CA56C6693BADF256493C3751BA0E73F089419CA88A3D76FC7DCB6062F0E412DCE99B5CA6243EBA8C949NAF" TargetMode="External"/><Relationship Id="rId110" Type="http://schemas.openxmlformats.org/officeDocument/2006/relationships/hyperlink" Target="consultantplus://offline/ref=82603E82806205904086D752F61DF4C4C3B0AC3CA56C679FBADA256493C3751BA0E73F089419CA88A3D76FC7D2B6062F0E412DCE99B5CA6243EBA8C949NAF" TargetMode="External"/><Relationship Id="rId115" Type="http://schemas.openxmlformats.org/officeDocument/2006/relationships/hyperlink" Target="consultantplus://offline/ref=82603E82806205904086C95FE071A9CCC8BFF232A2686EC1EE8F2333CC93734EE0A7395AD15ECCDDF2933ACAD6BD4C7E4B0A22CC9B4ANBF" TargetMode="External"/><Relationship Id="rId131" Type="http://schemas.openxmlformats.org/officeDocument/2006/relationships/hyperlink" Target="consultantplus://offline/ref=82603E82806205904086C95FE071A9CCC8BFF232A2686EC1EE8F2333CC93734EE0A7395DD75CC58DAADC3B9690E85F7C4A0A20CD87A9CA6145NDF" TargetMode="External"/><Relationship Id="rId136" Type="http://schemas.openxmlformats.org/officeDocument/2006/relationships/hyperlink" Target="consultantplus://offline/ref=82603E82806205904086C95FE071A9CCC8BFF232A2686EC1EE8F2333CC93734EE0A7395AD15FCCDDF2933ACAD6BD4C7E4B0A22CC9B4ANBF" TargetMode="External"/><Relationship Id="rId157" Type="http://schemas.openxmlformats.org/officeDocument/2006/relationships/hyperlink" Target="consultantplus://offline/ref=82603E82806205904086C95FE071A9CCC8BFF232A2686EC1EE8F2333CC93734EE0A7395DD75DC68AAADC3B9690E85F7C4A0A20CD87A9CA6145NDF" TargetMode="External"/><Relationship Id="rId178" Type="http://schemas.openxmlformats.org/officeDocument/2006/relationships/hyperlink" Target="consultantplus://offline/ref=82603E82806205904086C95FE071A9CCC8BFF232A2686EC1EE8F2333CC93734EE0A7395DD75DC68FA5DC3B9690E85F7C4A0A20CD87A9CA6145NDF" TargetMode="External"/><Relationship Id="rId61" Type="http://schemas.openxmlformats.org/officeDocument/2006/relationships/hyperlink" Target="consultantplus://offline/ref=82603E82806205904086D752F61DF4C4C3B0AC3CA56D6395B3DE256493C3751BA0E73F089419CA88A3D76FC7D2B6062F0E412DCE99B5CA6243EBA8C949NAF" TargetMode="External"/><Relationship Id="rId82" Type="http://schemas.openxmlformats.org/officeDocument/2006/relationships/hyperlink" Target="consultantplus://offline/ref=82603E82806205904086C95FE071A9CCC8B8FB32AD696EC1EE8F2333CC93734EE0A7395DD75DC28FA3DC3B9690E85F7C4A0A20CD87A9CA6145NDF" TargetMode="External"/><Relationship Id="rId152" Type="http://schemas.openxmlformats.org/officeDocument/2006/relationships/hyperlink" Target="consultantplus://offline/ref=82603E82806205904086D752F61DF4C4C3B0AC3CA56D6294B6DE256493C3751BA0E73F089419CA88A3D76FC6D6B6062F0E412DCE99B5CA6243EBA8C949NAF" TargetMode="External"/><Relationship Id="rId173" Type="http://schemas.openxmlformats.org/officeDocument/2006/relationships/hyperlink" Target="consultantplus://offline/ref=82603E82806205904086C95FE071A9CCC8BFF232A2686EC1EE8F2333CC93734EE0A7395DD75CC488A3DC3B9690E85F7C4A0A20CD87A9CA6145NDF" TargetMode="External"/><Relationship Id="rId194" Type="http://schemas.openxmlformats.org/officeDocument/2006/relationships/hyperlink" Target="consultantplus://offline/ref=82603E82806205904086C95FE071A9CCC8B8FB33A0686EC1EE8F2333CC93734EE0A7395ED25FCCDDF2933ACAD6BD4C7E4B0A22CC9B4ANBF" TargetMode="External"/><Relationship Id="rId199" Type="http://schemas.openxmlformats.org/officeDocument/2006/relationships/hyperlink" Target="consultantplus://offline/ref=82603E82806205904086C95FE071A9CCC8BFF031A76B6EC1EE8F2333CC93734EE0A7395DD75CC489AADC3B9690E85F7C4A0A20CD87A9CA6145NDF" TargetMode="External"/><Relationship Id="rId203" Type="http://schemas.openxmlformats.org/officeDocument/2006/relationships/hyperlink" Target="consultantplus://offline/ref=82603E82806205904086D752F61DF4C4C3B0AC3CA56E6393B1DF256493C3751BA0E73F089419CA88A3D76FC7D2B6062F0E412DCE99B5CA6243EBA8C949NAF" TargetMode="External"/><Relationship Id="rId208" Type="http://schemas.openxmlformats.org/officeDocument/2006/relationships/hyperlink" Target="consultantplus://offline/ref=82603E82806205904086C95FE071A9CCC8BFF031A76B6EC1EE8F2333CC93734EE0A7395DD75DC680A3DC3B9690E85F7C4A0A20CD87A9CA6145NDF" TargetMode="External"/><Relationship Id="rId19" Type="http://schemas.openxmlformats.org/officeDocument/2006/relationships/hyperlink" Target="consultantplus://offline/ref=82603E82806205904086D752F61DF4C4C3B0AC3CA56D6695BBDC256493C3751BA0E73F089419CA88A3D76FC7D1B6062F0E412DCE99B5CA6243EBA8C949NAF" TargetMode="External"/><Relationship Id="rId14" Type="http://schemas.openxmlformats.org/officeDocument/2006/relationships/hyperlink" Target="consultantplus://offline/ref=82603E82806205904086D752F61DF4C4C3B0AC3CA56C6C9EB7DA256493C3751BA0E73F089419CA88A3D76FC7D1B6062F0E412DCE99B5CA6243EBA8C949NAF" TargetMode="External"/><Relationship Id="rId30" Type="http://schemas.openxmlformats.org/officeDocument/2006/relationships/hyperlink" Target="consultantplus://offline/ref=82603E82806205904086D752F61DF4C4C3B0AC3CA56E6094B7D3256493C3751BA0E73F089419CA88A3D76FC7D1B6062F0E412DCE99B5CA6243EBA8C949NAF" TargetMode="External"/><Relationship Id="rId35" Type="http://schemas.openxmlformats.org/officeDocument/2006/relationships/hyperlink" Target="consultantplus://offline/ref=82603E82806205904086D752F61DF4C4C3B0AC3CAD686C96B1D0786E9B9A7919A7E8600D9308CA8BA3C96FC6CABF527C44NAF" TargetMode="External"/><Relationship Id="rId56" Type="http://schemas.openxmlformats.org/officeDocument/2006/relationships/hyperlink" Target="consultantplus://offline/ref=82603E82806205904086D752F61DF4C4C3B0AC3CA56D6497B3D2256493C3751BA0E73F089419CA88A3D76FC7D2B6062F0E412DCE99B5CA6243EBA8C949NAF" TargetMode="External"/><Relationship Id="rId77" Type="http://schemas.openxmlformats.org/officeDocument/2006/relationships/hyperlink" Target="consultantplus://offline/ref=82603E82806205904086C95FE071A9CCC8B8F236AD6E6EC1EE8F2333CC93734EE0A7395DD75DC58CA3DC3B9690E85F7C4A0A20CD87A9CA6145NDF" TargetMode="External"/><Relationship Id="rId100" Type="http://schemas.openxmlformats.org/officeDocument/2006/relationships/hyperlink" Target="consultantplus://offline/ref=82603E82806205904086D752F61DF4C4C3B0AC3CA56C6693BADF256493C3751BA0E73F089419CA88A3D76FC5D0B6062F0E412DCE99B5CA6243EBA8C949NAF" TargetMode="External"/><Relationship Id="rId105" Type="http://schemas.openxmlformats.org/officeDocument/2006/relationships/hyperlink" Target="consultantplus://offline/ref=82603E82806205904086D752F61DF4C4C3B0AC3CA56E6094B7D3256493C3751BA0E73F089419CA88A3D76FC6D6B6062F0E412DCE99B5CA6243EBA8C949NAF" TargetMode="External"/><Relationship Id="rId126" Type="http://schemas.openxmlformats.org/officeDocument/2006/relationships/hyperlink" Target="consultantplus://offline/ref=82603E82806205904086C95FE071A9CCC8BFF232A2686EC1EE8F2333CC93734EE0A7395DD75CC689AADC3B9690E85F7C4A0A20CD87A9CA6145NDF" TargetMode="External"/><Relationship Id="rId147" Type="http://schemas.openxmlformats.org/officeDocument/2006/relationships/hyperlink" Target="consultantplus://offline/ref=82603E82806205904086C95FE071A9CCC8BFF232A2686EC1EE8F2333CC93734EE0A7395DD75DC681A4DC3B9690E85F7C4A0A20CD87A9CA6145NDF" TargetMode="External"/><Relationship Id="rId168" Type="http://schemas.openxmlformats.org/officeDocument/2006/relationships/hyperlink" Target="consultantplus://offline/ref=82603E82806205904086D752F61DF4C4C3B0AC3CA56C6C9EB7DA256493C3751BA0E73F089419CA88A3D76FC5D1B6062F0E412DCE99B5CA6243EBA8C949NAF" TargetMode="External"/><Relationship Id="rId8" Type="http://schemas.openxmlformats.org/officeDocument/2006/relationships/hyperlink" Target="consultantplus://offline/ref=82603E82806205904086D752F61DF4C4C3B0AC3CA56C6690BADC256493C3751BA0E73F089419CA88A3D76FC7D1B6062F0E412DCE99B5CA6243EBA8C949NAF" TargetMode="External"/><Relationship Id="rId51" Type="http://schemas.openxmlformats.org/officeDocument/2006/relationships/hyperlink" Target="consultantplus://offline/ref=82603E82806205904086D752F61DF4C4C3B0AC3CA56C6193BADD256493C3751BA0E73F089419CA88A3D76FC7D2B6062F0E412DCE99B5CA6243EBA8C949NAF" TargetMode="External"/><Relationship Id="rId72" Type="http://schemas.openxmlformats.org/officeDocument/2006/relationships/hyperlink" Target="consultantplus://offline/ref=82603E82806205904086C95FE071A9CCC8BFF232A2686EC1EE8F2333CC93734EE0A7395ED65ACCDDF2933ACAD6BD4C7E4B0A22CC9B4ANBF" TargetMode="External"/><Relationship Id="rId93" Type="http://schemas.openxmlformats.org/officeDocument/2006/relationships/hyperlink" Target="consultantplus://offline/ref=82603E82806205904086D752F61DF4C4C3B0AC3CA56C6693BADF256493C3751BA0E73F089419CA88A3D76FC7DDB6062F0E412DCE99B5CA6243EBA8C949NAF" TargetMode="External"/><Relationship Id="rId98" Type="http://schemas.openxmlformats.org/officeDocument/2006/relationships/hyperlink" Target="consultantplus://offline/ref=82603E82806205904086D752F61DF4C4C3B0AC3CA56D6291BBDC256493C3751BA0E73F089419CA88A1D46FCED1B6062F0E412DCE99B5CA6243EBA8C949NAF" TargetMode="External"/><Relationship Id="rId121" Type="http://schemas.openxmlformats.org/officeDocument/2006/relationships/hyperlink" Target="consultantplus://offline/ref=82603E82806205904086C95FE071A9CCC8BFF232A2686EC1EE8F2333CC93734EE0A7395DD75CC488A3DC3B9690E85F7C4A0A20CD87A9CA6145NDF" TargetMode="External"/><Relationship Id="rId142" Type="http://schemas.openxmlformats.org/officeDocument/2006/relationships/hyperlink" Target="consultantplus://offline/ref=82603E82806205904086C95FE071A9CCC8BFF232A2686EC1EE8F2333CC93734EE0A7395DD75DC68EA4DC3B9690E85F7C4A0A20CD87A9CA6145NDF" TargetMode="External"/><Relationship Id="rId163" Type="http://schemas.openxmlformats.org/officeDocument/2006/relationships/hyperlink" Target="consultantplus://offline/ref=82603E82806205904086C95FE071A9CCC8BFF232A2686EC1EE8F2333CC93734EE0A7395DD75DC68AAADC3B9690E85F7C4A0A20CD87A9CA6145NDF" TargetMode="External"/><Relationship Id="rId184" Type="http://schemas.openxmlformats.org/officeDocument/2006/relationships/hyperlink" Target="consultantplus://offline/ref=82603E82806205904086C95FE071A9CCC8BFF232A2686EC1EE8F2333CC93734EE0A7395FDE55CCDDF2933ACAD6BD4C7E4B0A22CC9B4ANBF" TargetMode="External"/><Relationship Id="rId189" Type="http://schemas.openxmlformats.org/officeDocument/2006/relationships/hyperlink" Target="consultantplus://offline/ref=82603E82806205904086C95FE071A9CCC8BFF232A2686EC1EE8F2333CC93734EE0A7395DD75DC68BA4DC3B9690E85F7C4A0A20CD87A9CA6145NDF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82603E82806205904086D752F61DF4C4C3B0AC3CA56E6591B3D8256493C3751BA0E73F089419CA88A3D76FC7D1B6062F0E412DCE99B5CA6243EBA8C949NAF" TargetMode="External"/><Relationship Id="rId46" Type="http://schemas.openxmlformats.org/officeDocument/2006/relationships/hyperlink" Target="consultantplus://offline/ref=82603E82806205904086D752F61DF4C4C3B0AC3CA56C6693BADF256493C3751BA0E73F089419CA88A3D76FC7D2B6062F0E412DCE99B5CA6243EBA8C949NAF" TargetMode="External"/><Relationship Id="rId67" Type="http://schemas.openxmlformats.org/officeDocument/2006/relationships/hyperlink" Target="consultantplus://offline/ref=82603E82806205904086D752F61DF4C4C3B0AC3CA56E6796B1D3256493C3751BA0E73F089419CA88A3D76FC6D5B6062F0E412DCE99B5CA6243EBA8C949NAF" TargetMode="External"/><Relationship Id="rId116" Type="http://schemas.openxmlformats.org/officeDocument/2006/relationships/hyperlink" Target="consultantplus://offline/ref=82603E82806205904086D752F61DF4C4C3B0AC3CA56E6696B2DB256493C3751BA0E73F089419CA88A3D76FC7D2B6062F0E412DCE99B5CA6243EBA8C949NAF" TargetMode="External"/><Relationship Id="rId137" Type="http://schemas.openxmlformats.org/officeDocument/2006/relationships/hyperlink" Target="consultantplus://offline/ref=82603E82806205904086C95FE071A9CCC8BFF232A2686EC1EE8F2333CC93734EE0A7395EDF5DCCDDF2933ACAD6BD4C7E4B0A22CC9B4ANBF" TargetMode="External"/><Relationship Id="rId158" Type="http://schemas.openxmlformats.org/officeDocument/2006/relationships/hyperlink" Target="consultantplus://offline/ref=82603E82806205904086C95FE071A9CCC8BFF232A2686EC1EE8F2333CC93734EE0A7395DD75CC48CA5DC3B9690E85F7C4A0A20CD87A9CA6145NDF" TargetMode="External"/><Relationship Id="rId20" Type="http://schemas.openxmlformats.org/officeDocument/2006/relationships/hyperlink" Target="consultantplus://offline/ref=82603E82806205904086D752F61DF4C4C3B0AC3CA56D669FB6DF256493C3751BA0E73F089419CA88A3D76FC7D1B6062F0E412DCE99B5CA6243EBA8C949NAF" TargetMode="External"/><Relationship Id="rId41" Type="http://schemas.openxmlformats.org/officeDocument/2006/relationships/hyperlink" Target="consultantplus://offline/ref=82603E82806205904086D752F61DF4C4C3B0AC3CAD696C9EBBD0786E9B9A7919A7E8600D9308CA8BA3C96FC6CABF527C44NAF" TargetMode="External"/><Relationship Id="rId62" Type="http://schemas.openxmlformats.org/officeDocument/2006/relationships/hyperlink" Target="consultantplus://offline/ref=82603E82806205904086D752F61DF4C4C3B0AC3CA56D6D9FB1DC256493C3751BA0E73F089419CA88A3D76FC7D2B6062F0E412DCE99B5CA6243EBA8C949NAF" TargetMode="External"/><Relationship Id="rId83" Type="http://schemas.openxmlformats.org/officeDocument/2006/relationships/hyperlink" Target="consultantplus://offline/ref=82603E82806205904086D752F61DF4C4C3B0AC3CA56C6693BADF256493C3751BA0E73F089419CA88A3D76FC7DCB6062F0E412DCE99B5CA6243EBA8C949NAF" TargetMode="External"/><Relationship Id="rId88" Type="http://schemas.openxmlformats.org/officeDocument/2006/relationships/hyperlink" Target="consultantplus://offline/ref=82603E82806205904086C95FE071A9CCC8B8FA30A46C6EC1EE8F2333CC93734EE0A7395ED65EC582F7862B92D9BF52604A153ECE99A94CNAF" TargetMode="External"/><Relationship Id="rId111" Type="http://schemas.openxmlformats.org/officeDocument/2006/relationships/hyperlink" Target="consultantplus://offline/ref=82603E82806205904086D752F61DF4C4C3B0AC3CA56D669EB5D9256493C3751BA0E73F089419CA88A3D76FC7D2B6062F0E412DCE99B5CA6243EBA8C949NAF" TargetMode="External"/><Relationship Id="rId132" Type="http://schemas.openxmlformats.org/officeDocument/2006/relationships/hyperlink" Target="consultantplus://offline/ref=82603E82806205904086C95FE071A9CCC8BFF232A2686EC1EE8F2333CC93734EE0A7395DD75DC68BA7DC3B9690E85F7C4A0A20CD87A9CA6145NDF" TargetMode="External"/><Relationship Id="rId153" Type="http://schemas.openxmlformats.org/officeDocument/2006/relationships/hyperlink" Target="consultantplus://offline/ref=82603E82806205904086D752F61DF4C4C3B0AC3CA56D6294B6DE256493C3751BA0E73F089419CA88A3D76FC6D2B6062F0E412DCE99B5CA6243EBA8C949NAF" TargetMode="External"/><Relationship Id="rId174" Type="http://schemas.openxmlformats.org/officeDocument/2006/relationships/hyperlink" Target="consultantplus://offline/ref=82603E82806205904086C95FE071A9CCC8B8FB35A46C6EC1EE8F2333CC93734EE0A7395DD75DC68FA6DC3B9690E85F7C4A0A20CD87A9CA6145NDF" TargetMode="External"/><Relationship Id="rId179" Type="http://schemas.openxmlformats.org/officeDocument/2006/relationships/hyperlink" Target="consultantplus://offline/ref=82603E82806205904086C95FE071A9CCC8BFF232A2686EC1EE8F2333CC93734EE0A7395DD75DC68FA5DC3B9690E85F7C4A0A20CD87A9CA6145NDF" TargetMode="External"/><Relationship Id="rId195" Type="http://schemas.openxmlformats.org/officeDocument/2006/relationships/hyperlink" Target="consultantplus://offline/ref=82603E82806205904086D752F61DF4C4C3B0AC3CA56D6695BBDC256493C3751BA0E73F089419CA88A3D76FC7D2B6062F0E412DCE99B5CA6243EBA8C949NAF" TargetMode="External"/><Relationship Id="rId209" Type="http://schemas.openxmlformats.org/officeDocument/2006/relationships/fontTable" Target="fontTable.xml"/><Relationship Id="rId190" Type="http://schemas.openxmlformats.org/officeDocument/2006/relationships/hyperlink" Target="consultantplus://offline/ref=82603E82806205904086C95FE071A9CCC8BFF232A2686EC1EE8F2333CC93734EE0A7395DD75CC689AADC3B9690E85F7C4A0A20CD87A9CA6145NDF" TargetMode="External"/><Relationship Id="rId204" Type="http://schemas.openxmlformats.org/officeDocument/2006/relationships/hyperlink" Target="consultantplus://offline/ref=82603E82806205904086C95FE071A9CCC8BFF031A76B6EC1EE8F2333CC93734EE0A73958D558CCDDF2933ACAD6BD4C7E4B0A22CC9B4ANBF" TargetMode="External"/><Relationship Id="rId15" Type="http://schemas.openxmlformats.org/officeDocument/2006/relationships/hyperlink" Target="consultantplus://offline/ref=82603E82806205904086D752F61DF4C4C3B0AC3CA56D6595B5DE256493C3751BA0E73F089419CA88A3D76FC7D1B6062F0E412DCE99B5CA6243EBA8C949NAF" TargetMode="External"/><Relationship Id="rId36" Type="http://schemas.openxmlformats.org/officeDocument/2006/relationships/hyperlink" Target="consultantplus://offline/ref=82603E82806205904086D752F61DF4C4C3B0AC3CAD69649EB0D0786E9B9A7919A7E8600D9308CA8BA3C96FC6CABF527C44NAF" TargetMode="External"/><Relationship Id="rId57" Type="http://schemas.openxmlformats.org/officeDocument/2006/relationships/hyperlink" Target="consultantplus://offline/ref=82603E82806205904086D752F61DF4C4C3B0AC3CA56D6790BBDD256493C3751BA0E73F089419CA88A3D76FC7D2B6062F0E412DCE99B5CA6243EBA8C949NAF" TargetMode="External"/><Relationship Id="rId106" Type="http://schemas.openxmlformats.org/officeDocument/2006/relationships/hyperlink" Target="consultantplus://offline/ref=82603E82806205904086C95FE071A9CCC8BFF232A2686EC1EE8F2333CC93734EE0A7395DD75DC68BA1DC3B9690E85F7C4A0A20CD87A9CA6145NDF" TargetMode="External"/><Relationship Id="rId127" Type="http://schemas.openxmlformats.org/officeDocument/2006/relationships/hyperlink" Target="consultantplus://offline/ref=82603E82806205904086C95FE071A9CCC8BFF232A2686EC1EE8F2333CC93734EE0A7395DD75CC78AA2DC3B9690E85F7C4A0A20CD87A9CA6145NDF" TargetMode="External"/><Relationship Id="rId10" Type="http://schemas.openxmlformats.org/officeDocument/2006/relationships/hyperlink" Target="consultantplus://offline/ref=82603E82806205904086D752F61DF4C4C3B0AC3CA56C6195B7D8256493C3751BA0E73F089419CA88A3D76FC7D1B6062F0E412DCE99B5CA6243EBA8C949NAF" TargetMode="External"/><Relationship Id="rId31" Type="http://schemas.openxmlformats.org/officeDocument/2006/relationships/hyperlink" Target="consultantplus://offline/ref=82603E82806205904086D752F61DF4C4C3B0AC3CA56E6394B7DC256493C3751BA0E73F089419CA88A3D76FC7D1B6062F0E412DCE99B5CA6243EBA8C949NAF" TargetMode="External"/><Relationship Id="rId52" Type="http://schemas.openxmlformats.org/officeDocument/2006/relationships/hyperlink" Target="consultantplus://offline/ref=82603E82806205904086D752F61DF4C4C3B0AC3CA56C6D95BADA256493C3751BA0E73F089419CA88A3D76FC7D2B6062F0E412DCE99B5CA6243EBA8C949NAF" TargetMode="External"/><Relationship Id="rId73" Type="http://schemas.openxmlformats.org/officeDocument/2006/relationships/hyperlink" Target="consultantplus://offline/ref=82603E82806205904086C95FE071A9CCC8BFF232A2686EC1EE8F2333CC93734EE0A7395ED655CCDDF2933ACAD6BD4C7E4B0A22CC9B4ANBF" TargetMode="External"/><Relationship Id="rId78" Type="http://schemas.openxmlformats.org/officeDocument/2006/relationships/hyperlink" Target="consultantplus://offline/ref=82603E82806205904086D752F61DF4C4C3B0AC3CA56C6693BADF256493C3751BA0E73F089419CA88A3D76FC7DCB6062F0E412DCE99B5CA6243EBA8C949NAF" TargetMode="External"/><Relationship Id="rId94" Type="http://schemas.openxmlformats.org/officeDocument/2006/relationships/hyperlink" Target="consultantplus://offline/ref=82603E82806205904086D752F61DF4C4C3B0AC3CA56D6291BBDC256493C3751BA0E73F089419CA88A1D46FCED1B6062F0E412DCE99B5CA6243EBA8C949NAF" TargetMode="External"/><Relationship Id="rId99" Type="http://schemas.openxmlformats.org/officeDocument/2006/relationships/hyperlink" Target="consultantplus://offline/ref=82603E82806205904086C95FE071A9CCC8BFF232A2686EC1EE8F2333CC93734EE0A7395EDF5DCCDDF2933ACAD6BD4C7E4B0A22CC9B4ANBF" TargetMode="External"/><Relationship Id="rId101" Type="http://schemas.openxmlformats.org/officeDocument/2006/relationships/hyperlink" Target="consultantplus://offline/ref=82603E82806205904086D752F61DF4C4C3B0AC3CA56E6796B1D3256493C3751BA0E73F089419CA88A3D76FC6D5B6062F0E412DCE99B5CA6243EBA8C949NAF" TargetMode="External"/><Relationship Id="rId122" Type="http://schemas.openxmlformats.org/officeDocument/2006/relationships/hyperlink" Target="consultantplus://offline/ref=82603E82806205904086C95FE071A9CCC8B8FB35A46C6EC1EE8F2333CC93734EE0A7395DD75DC68FA6DC3B9690E85F7C4A0A20CD87A9CA6145NDF" TargetMode="External"/><Relationship Id="rId143" Type="http://schemas.openxmlformats.org/officeDocument/2006/relationships/hyperlink" Target="consultantplus://offline/ref=82603E82806205904086C95FE071A9CCC8BFF232A2686EC1EE8F2333CC93734EE0A7395DD75DC681A7DC3B9690E85F7C4A0A20CD87A9CA6145NDF" TargetMode="External"/><Relationship Id="rId148" Type="http://schemas.openxmlformats.org/officeDocument/2006/relationships/hyperlink" Target="consultantplus://offline/ref=82603E82806205904086C95FE071A9CCC8BFF232A2686EC1EE8F2333CC93734EE0A7395DD75DC680A3DC3B9690E85F7C4A0A20CD87A9CA6145NDF" TargetMode="External"/><Relationship Id="rId164" Type="http://schemas.openxmlformats.org/officeDocument/2006/relationships/hyperlink" Target="consultantplus://offline/ref=82603E82806205904086C95FE071A9CCC8BFF232A2686EC1EE8F2333CC93734EE0A7395DD75DC68FA5DC3B9690E85F7C4A0A20CD87A9CA6145NDF" TargetMode="External"/><Relationship Id="rId169" Type="http://schemas.openxmlformats.org/officeDocument/2006/relationships/hyperlink" Target="consultantplus://offline/ref=82603E82806205904086D752F61DF4C4C3B0AC3CA56D6790BBDD256493C3751BA0E73F089419CA88A3D76FC5D0B6062F0E412DCE99B5CA6243EBA8C949NAF" TargetMode="External"/><Relationship Id="rId185" Type="http://schemas.openxmlformats.org/officeDocument/2006/relationships/hyperlink" Target="consultantplus://offline/ref=82603E82806205904086C95FE071A9CCC8BFF232A2686EC1EE8F2333CC93734EE0A7395DD75CC78CA1DC3B9690E85F7C4A0A20CD87A9CA6145N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2603E82806205904086D752F61DF4C4C3B0AC3CA56C6690BADD256493C3751BA0E73F089419CA88A3D76FC7D1B6062F0E412DCE99B5CA6243EBA8C949NAF" TargetMode="External"/><Relationship Id="rId180" Type="http://schemas.openxmlformats.org/officeDocument/2006/relationships/hyperlink" Target="consultantplus://offline/ref=82603E82806205904086D752F61DF4C4C3B0AC3CA56D6D9FB1DC256493C3751BA0E73F089419CA88A3D76FC6D7B6062F0E412DCE99B5CA6243EBA8C949NAF" TargetMode="External"/><Relationship Id="rId210" Type="http://schemas.openxmlformats.org/officeDocument/2006/relationships/theme" Target="theme/theme1.xml"/><Relationship Id="rId26" Type="http://schemas.openxmlformats.org/officeDocument/2006/relationships/hyperlink" Target="consultantplus://offline/ref=82603E82806205904086D752F61DF4C4C3B0AC3CA56E6591B5DB256493C3751BA0E73F089419CA88A3D76FC7D1B6062F0E412DCE99B5CA6243EBA8C949NAF" TargetMode="External"/><Relationship Id="rId47" Type="http://schemas.openxmlformats.org/officeDocument/2006/relationships/hyperlink" Target="consultantplus://offline/ref=82603E82806205904086D752F61DF4C4C3B0AC3CA56C6690BADC256493C3751BA0E73F089419CA88A3D76FC7D2B6062F0E412DCE99B5CA6243EBA8C949NAF" TargetMode="External"/><Relationship Id="rId68" Type="http://schemas.openxmlformats.org/officeDocument/2006/relationships/hyperlink" Target="consultantplus://offline/ref=82603E82806205904086D752F61DF4C4C3B0AC3CA56E6696B2DB256493C3751BA0E73F089419CA88A3D76FC7D2B6062F0E412DCE99B5CA6243EBA8C949NAF" TargetMode="External"/><Relationship Id="rId89" Type="http://schemas.openxmlformats.org/officeDocument/2006/relationships/hyperlink" Target="consultantplus://offline/ref=82603E82806205904086C95FE071A9CCC8BFF232A2686EC1EE8F2333CC93734EE0A7395DD75CC488A3DC3B9690E85F7C4A0A20CD87A9CA6145NDF" TargetMode="External"/><Relationship Id="rId112" Type="http://schemas.openxmlformats.org/officeDocument/2006/relationships/hyperlink" Target="consultantplus://offline/ref=82603E82806205904086C95FE071A9CCC8BFF232A2686EC1EE8F2333CC93734EE0A7395DD75CC58DAADC3B9690E85F7C4A0A20CD87A9CA6145NDF" TargetMode="External"/><Relationship Id="rId133" Type="http://schemas.openxmlformats.org/officeDocument/2006/relationships/hyperlink" Target="consultantplus://offline/ref=82603E82806205904086C95FE071A9CCC8BFF232A2686EC1EE8F2333CC93734EE0A7395DD75DC68BA4DC3B9690E85F7C4A0A20CD87A9CA6145NDF" TargetMode="External"/><Relationship Id="rId154" Type="http://schemas.openxmlformats.org/officeDocument/2006/relationships/hyperlink" Target="consultantplus://offline/ref=82603E82806205904086D752F61DF4C4C3B0AC3CA56D6497B2D3256493C3751BA0E73F089419CA88A3D76FC6DDB6062F0E412DCE99B5CA6243EBA8C949NAF" TargetMode="External"/><Relationship Id="rId175" Type="http://schemas.openxmlformats.org/officeDocument/2006/relationships/hyperlink" Target="consultantplus://offline/ref=82603E82806205904086C95FE071A9CCC8BFF232A2686EC1EE8F2333CC93734EE0A7395DD75DC68AAADC3B9690E85F7C4A0A20CD87A9CA6145NDF" TargetMode="External"/><Relationship Id="rId196" Type="http://schemas.openxmlformats.org/officeDocument/2006/relationships/hyperlink" Target="consultantplus://offline/ref=82603E82806205904086C95FE071A9CCC8BFF232A2686EC1EE8F2333CC93734EE0A7395AD155CCDDF2933ACAD6BD4C7E4B0A22CC9B4ANBF" TargetMode="External"/><Relationship Id="rId200" Type="http://schemas.openxmlformats.org/officeDocument/2006/relationships/hyperlink" Target="consultantplus://offline/ref=82603E82806205904086C95FE071A9CCC8BFF031A76B6EC1EE8F2333CC93734EE0A7395DD75CC488A3DC3B9690E85F7C4A0A20CD87A9CA6145N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44</Pages>
  <Words>12565</Words>
  <Characters>71623</Characters>
  <Application>Microsoft Office Word</Application>
  <DocSecurity>0</DocSecurity>
  <Lines>596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2020-01-20T05:13:00Z</dcterms:created>
  <dcterms:modified xsi:type="dcterms:W3CDTF">2020-01-20T05:15:00Z</dcterms:modified>
</cp:coreProperties>
</file>