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3A43EC" w:rsidRDefault="00DF3201" w:rsidP="00C12421">
      <w:pPr>
        <w:pStyle w:val="2"/>
        <w:tabs>
          <w:tab w:val="left" w:pos="5387"/>
        </w:tabs>
        <w:spacing w:before="0" w:after="0"/>
        <w:ind w:left="4820"/>
        <w:jc w:val="both"/>
        <w:rPr>
          <w:rFonts w:ascii="Times New Roman" w:hAnsi="Times New Roman" w:cs="Times New Roman"/>
          <w:b w:val="0"/>
          <w:bCs w:val="0"/>
          <w:i w:val="0"/>
          <w:iCs w:val="0"/>
        </w:rPr>
      </w:pPr>
      <w:r w:rsidRPr="0022229B">
        <w:rPr>
          <w:rFonts w:ascii="Times New Roman" w:hAnsi="Times New Roman" w:cs="Times New Roman"/>
          <w:b w:val="0"/>
          <w:bCs w:val="0"/>
          <w:i w:val="0"/>
          <w:iCs w:val="0"/>
        </w:rPr>
        <w:t>Приложение 7 к Закону Сарато</w:t>
      </w:r>
      <w:r w:rsidRPr="0022229B">
        <w:rPr>
          <w:rFonts w:ascii="Times New Roman" w:hAnsi="Times New Roman" w:cs="Times New Roman"/>
          <w:b w:val="0"/>
          <w:bCs w:val="0"/>
          <w:i w:val="0"/>
          <w:iCs w:val="0"/>
        </w:rPr>
        <w:t>в</w:t>
      </w:r>
      <w:r w:rsidRPr="0022229B">
        <w:rPr>
          <w:rFonts w:ascii="Times New Roman" w:hAnsi="Times New Roman" w:cs="Times New Roman"/>
          <w:b w:val="0"/>
          <w:bCs w:val="0"/>
          <w:i w:val="0"/>
          <w:iCs w:val="0"/>
        </w:rPr>
        <w:t xml:space="preserve">ской области </w:t>
      </w:r>
      <w:r w:rsidR="001F1B5C" w:rsidRPr="0022229B">
        <w:rPr>
          <w:rFonts w:ascii="Times New Roman" w:hAnsi="Times New Roman" w:cs="Times New Roman"/>
          <w:b w:val="0"/>
          <w:bCs w:val="0"/>
          <w:i w:val="0"/>
          <w:iCs w:val="0"/>
        </w:rPr>
        <w:t>«</w:t>
      </w:r>
      <w:r w:rsidRPr="0022229B">
        <w:rPr>
          <w:rFonts w:ascii="Times New Roman" w:hAnsi="Times New Roman" w:cs="Times New Roman"/>
          <w:b w:val="0"/>
          <w:bCs w:val="0"/>
          <w:i w:val="0"/>
          <w:iCs w:val="0"/>
        </w:rPr>
        <w:t>Об областном бю</w:t>
      </w:r>
      <w:r w:rsidRPr="0022229B">
        <w:rPr>
          <w:rFonts w:ascii="Times New Roman" w:hAnsi="Times New Roman" w:cs="Times New Roman"/>
          <w:b w:val="0"/>
          <w:bCs w:val="0"/>
          <w:i w:val="0"/>
          <w:iCs w:val="0"/>
        </w:rPr>
        <w:t>д</w:t>
      </w:r>
      <w:r w:rsidRPr="0022229B">
        <w:rPr>
          <w:rFonts w:ascii="Times New Roman" w:hAnsi="Times New Roman" w:cs="Times New Roman"/>
          <w:b w:val="0"/>
          <w:bCs w:val="0"/>
          <w:i w:val="0"/>
          <w:iCs w:val="0"/>
        </w:rPr>
        <w:t>жете на 201</w:t>
      </w:r>
      <w:r w:rsidR="003A43EC" w:rsidRPr="003A43EC">
        <w:rPr>
          <w:rFonts w:ascii="Times New Roman" w:hAnsi="Times New Roman" w:cs="Times New Roman"/>
          <w:b w:val="0"/>
          <w:bCs w:val="0"/>
          <w:i w:val="0"/>
          <w:iCs w:val="0"/>
        </w:rPr>
        <w:t>7</w:t>
      </w:r>
      <w:r w:rsidRPr="0022229B">
        <w:rPr>
          <w:rFonts w:ascii="Times New Roman" w:hAnsi="Times New Roman" w:cs="Times New Roman"/>
          <w:b w:val="0"/>
          <w:bCs w:val="0"/>
          <w:i w:val="0"/>
          <w:iCs w:val="0"/>
        </w:rPr>
        <w:t xml:space="preserve"> год и </w:t>
      </w:r>
      <w:r w:rsidR="00B24951" w:rsidRPr="0022229B">
        <w:rPr>
          <w:rFonts w:ascii="Times New Roman" w:hAnsi="Times New Roman" w:cs="Times New Roman"/>
          <w:b w:val="0"/>
          <w:bCs w:val="0"/>
          <w:i w:val="0"/>
          <w:iCs w:val="0"/>
        </w:rPr>
        <w:t xml:space="preserve">на </w:t>
      </w:r>
      <w:r w:rsidRPr="0022229B">
        <w:rPr>
          <w:rFonts w:ascii="Times New Roman" w:hAnsi="Times New Roman" w:cs="Times New Roman"/>
          <w:b w:val="0"/>
          <w:bCs w:val="0"/>
          <w:i w:val="0"/>
          <w:iCs w:val="0"/>
        </w:rPr>
        <w:t>плановый пе</w:t>
      </w:r>
      <w:r w:rsidR="009374EF">
        <w:rPr>
          <w:rFonts w:ascii="Times New Roman" w:hAnsi="Times New Roman" w:cs="Times New Roman"/>
          <w:b w:val="0"/>
          <w:bCs w:val="0"/>
          <w:i w:val="0"/>
          <w:iCs w:val="0"/>
        </w:rPr>
        <w:t>риод 201</w:t>
      </w:r>
      <w:r w:rsidR="003A43EC" w:rsidRPr="003A43EC">
        <w:rPr>
          <w:rFonts w:ascii="Times New Roman" w:hAnsi="Times New Roman" w:cs="Times New Roman"/>
          <w:b w:val="0"/>
          <w:bCs w:val="0"/>
          <w:i w:val="0"/>
          <w:iCs w:val="0"/>
        </w:rPr>
        <w:t>8</w:t>
      </w:r>
      <w:r w:rsidRPr="0022229B">
        <w:rPr>
          <w:rFonts w:ascii="Times New Roman" w:hAnsi="Times New Roman" w:cs="Times New Roman"/>
          <w:b w:val="0"/>
          <w:bCs w:val="0"/>
          <w:i w:val="0"/>
          <w:iCs w:val="0"/>
        </w:rPr>
        <w:t xml:space="preserve"> и 201</w:t>
      </w:r>
      <w:r w:rsidR="003A43EC" w:rsidRPr="003A43EC">
        <w:rPr>
          <w:rFonts w:ascii="Times New Roman" w:hAnsi="Times New Roman" w:cs="Times New Roman"/>
          <w:b w:val="0"/>
          <w:bCs w:val="0"/>
          <w:i w:val="0"/>
          <w:iCs w:val="0"/>
        </w:rPr>
        <w:t>9</w:t>
      </w:r>
      <w:r w:rsidRPr="0022229B">
        <w:rPr>
          <w:rFonts w:ascii="Times New Roman" w:hAnsi="Times New Roman" w:cs="Times New Roman"/>
          <w:b w:val="0"/>
          <w:bCs w:val="0"/>
          <w:i w:val="0"/>
          <w:iCs w:val="0"/>
        </w:rPr>
        <w:t xml:space="preserve"> годов</w:t>
      </w:r>
      <w:r w:rsidR="001F1B5C" w:rsidRPr="0022229B">
        <w:rPr>
          <w:rFonts w:ascii="Times New Roman" w:hAnsi="Times New Roman" w:cs="Times New Roman"/>
          <w:b w:val="0"/>
          <w:bCs w:val="0"/>
          <w:i w:val="0"/>
          <w:iCs w:val="0"/>
        </w:rPr>
        <w:t>»</w:t>
      </w:r>
    </w:p>
    <w:p w:rsidR="00DF3201" w:rsidRPr="0022229B" w:rsidRDefault="00DF3201" w:rsidP="00DF3201">
      <w:pPr>
        <w:ind w:firstLine="720"/>
        <w:jc w:val="both"/>
        <w:rPr>
          <w:color w:val="000000"/>
          <w:sz w:val="28"/>
          <w:szCs w:val="28"/>
        </w:rPr>
      </w:pPr>
    </w:p>
    <w:p w:rsidR="00DF3201" w:rsidRPr="0022229B" w:rsidRDefault="00DF3201" w:rsidP="00DF3201">
      <w:pPr>
        <w:jc w:val="center"/>
        <w:rPr>
          <w:b/>
          <w:sz w:val="28"/>
          <w:szCs w:val="28"/>
        </w:rPr>
      </w:pPr>
      <w:r w:rsidRPr="0022229B">
        <w:rPr>
          <w:b/>
          <w:sz w:val="28"/>
          <w:szCs w:val="28"/>
        </w:rPr>
        <w:t xml:space="preserve">Ведомственная структура расходов областного бюджета </w:t>
      </w:r>
    </w:p>
    <w:p w:rsidR="00DF3201" w:rsidRPr="0022229B" w:rsidRDefault="00DF3201" w:rsidP="00DF3201">
      <w:pPr>
        <w:jc w:val="center"/>
        <w:rPr>
          <w:b/>
          <w:sz w:val="28"/>
          <w:szCs w:val="28"/>
        </w:rPr>
      </w:pPr>
      <w:r w:rsidRPr="0022229B">
        <w:rPr>
          <w:b/>
          <w:sz w:val="28"/>
          <w:szCs w:val="28"/>
        </w:rPr>
        <w:t>на 201</w:t>
      </w:r>
      <w:r w:rsidR="003A43EC" w:rsidRPr="00151577">
        <w:rPr>
          <w:b/>
          <w:sz w:val="28"/>
          <w:szCs w:val="28"/>
        </w:rPr>
        <w:t>7</w:t>
      </w:r>
      <w:r w:rsidRPr="0022229B">
        <w:rPr>
          <w:b/>
          <w:sz w:val="28"/>
          <w:szCs w:val="28"/>
        </w:rPr>
        <w:t xml:space="preserve"> год</w:t>
      </w:r>
    </w:p>
    <w:p w:rsidR="00DF3201" w:rsidRPr="00B40015" w:rsidRDefault="00DF3201" w:rsidP="00DF3201">
      <w:pPr>
        <w:jc w:val="center"/>
        <w:rPr>
          <w:b/>
          <w:sz w:val="28"/>
          <w:szCs w:val="28"/>
        </w:rPr>
      </w:pPr>
    </w:p>
    <w:p w:rsidR="00B40015" w:rsidRDefault="00B40015" w:rsidP="00B40015">
      <w:pPr>
        <w:pStyle w:val="a3"/>
        <w:ind w:firstLine="0"/>
        <w:jc w:val="center"/>
        <w:rPr>
          <w:szCs w:val="28"/>
        </w:rPr>
      </w:pPr>
      <w:r w:rsidRPr="002E2620">
        <w:rPr>
          <w:szCs w:val="28"/>
        </w:rPr>
        <w:t xml:space="preserve">(в редакции от 9 января 2017 года № </w:t>
      </w:r>
      <w:r w:rsidR="00936351" w:rsidRPr="002E2620">
        <w:rPr>
          <w:szCs w:val="28"/>
        </w:rPr>
        <w:t>1</w:t>
      </w:r>
      <w:r w:rsidRPr="002E2620">
        <w:rPr>
          <w:szCs w:val="28"/>
        </w:rPr>
        <w:t>-ЗСО)</w:t>
      </w:r>
      <w:bookmarkStart w:id="0" w:name="_GoBack"/>
      <w:bookmarkEnd w:id="0"/>
    </w:p>
    <w:p w:rsidR="0018445C" w:rsidRPr="0065056E" w:rsidRDefault="0018445C" w:rsidP="00B40015">
      <w:pPr>
        <w:pStyle w:val="a3"/>
        <w:ind w:firstLine="0"/>
        <w:jc w:val="center"/>
        <w:rPr>
          <w:szCs w:val="28"/>
        </w:rPr>
      </w:pPr>
    </w:p>
    <w:p w:rsidR="00DF3201" w:rsidRPr="0022229B" w:rsidRDefault="00DF3201" w:rsidP="00DF3201">
      <w:pPr>
        <w:ind w:right="-577"/>
        <w:jc w:val="right"/>
        <w:rPr>
          <w:sz w:val="24"/>
          <w:szCs w:val="28"/>
        </w:rPr>
      </w:pPr>
      <w:r w:rsidRPr="0022229B">
        <w:rPr>
          <w:sz w:val="24"/>
          <w:szCs w:val="28"/>
        </w:rPr>
        <w:t>(тыс. рублей)</w:t>
      </w:r>
    </w:p>
    <w:tbl>
      <w:tblPr>
        <w:tblW w:w="10490" w:type="dxa"/>
        <w:tblInd w:w="-601" w:type="dxa"/>
        <w:tblLayout w:type="fixed"/>
        <w:tblLook w:val="0000" w:firstRow="0" w:lastRow="0" w:firstColumn="0" w:lastColumn="0" w:noHBand="0" w:noVBand="0"/>
      </w:tblPr>
      <w:tblGrid>
        <w:gridCol w:w="4537"/>
        <w:gridCol w:w="708"/>
        <w:gridCol w:w="567"/>
        <w:gridCol w:w="709"/>
        <w:gridCol w:w="1985"/>
        <w:gridCol w:w="708"/>
        <w:gridCol w:w="1276"/>
      </w:tblGrid>
      <w:tr w:rsidR="00DF3201" w:rsidRPr="0022229B" w:rsidTr="003A43EC">
        <w:trPr>
          <w:trHeight w:val="255"/>
        </w:trPr>
        <w:tc>
          <w:tcPr>
            <w:tcW w:w="4537" w:type="dxa"/>
            <w:tcBorders>
              <w:top w:val="single" w:sz="4" w:space="0" w:color="auto"/>
              <w:left w:val="single" w:sz="4" w:space="0" w:color="auto"/>
              <w:bottom w:val="single" w:sz="4" w:space="0" w:color="auto"/>
              <w:right w:val="single" w:sz="4" w:space="0" w:color="auto"/>
            </w:tcBorders>
          </w:tcPr>
          <w:p w:rsidR="00DF3201" w:rsidRPr="0022229B" w:rsidRDefault="00DF3201" w:rsidP="0036701C">
            <w:pPr>
              <w:jc w:val="center"/>
              <w:rPr>
                <w:b/>
                <w:bCs/>
                <w:sz w:val="24"/>
              </w:rPr>
            </w:pPr>
            <w:r w:rsidRPr="0022229B">
              <w:rPr>
                <w:bCs/>
                <w:sz w:val="24"/>
              </w:rPr>
              <w:t>Наименование</w:t>
            </w:r>
          </w:p>
        </w:tc>
        <w:tc>
          <w:tcPr>
            <w:tcW w:w="708"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jc w:val="center"/>
              <w:rPr>
                <w:b/>
              </w:rPr>
            </w:pPr>
            <w:r w:rsidRPr="0022229B">
              <w:rPr>
                <w:bCs/>
                <w:sz w:val="24"/>
              </w:rPr>
              <w:t>Код</w:t>
            </w:r>
          </w:p>
        </w:tc>
        <w:tc>
          <w:tcPr>
            <w:tcW w:w="567" w:type="dxa"/>
            <w:tcBorders>
              <w:top w:val="single" w:sz="4" w:space="0" w:color="auto"/>
              <w:left w:val="single" w:sz="4" w:space="0" w:color="auto"/>
              <w:bottom w:val="single" w:sz="4" w:space="0" w:color="auto"/>
              <w:right w:val="single" w:sz="4" w:space="0" w:color="auto"/>
            </w:tcBorders>
            <w:noWrap/>
          </w:tcPr>
          <w:p w:rsidR="00DF3201" w:rsidRPr="0022229B" w:rsidRDefault="003A43EC" w:rsidP="0036701C">
            <w:pPr>
              <w:ind w:right="-108"/>
              <w:jc w:val="center"/>
              <w:rPr>
                <w:b/>
                <w:bCs/>
                <w:sz w:val="24"/>
              </w:rPr>
            </w:pPr>
            <w:r>
              <w:rPr>
                <w:bCs/>
                <w:sz w:val="24"/>
              </w:rPr>
              <w:t>Ра</w:t>
            </w:r>
            <w:r>
              <w:rPr>
                <w:bCs/>
                <w:sz w:val="24"/>
              </w:rPr>
              <w:t>з</w:t>
            </w:r>
            <w:r w:rsidR="00DF3201" w:rsidRPr="0022229B">
              <w:rPr>
                <w:bCs/>
                <w:sz w:val="24"/>
              </w:rPr>
              <w:t>дел</w:t>
            </w:r>
          </w:p>
        </w:tc>
        <w:tc>
          <w:tcPr>
            <w:tcW w:w="709"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ind w:left="-108" w:right="-108"/>
              <w:jc w:val="center"/>
              <w:rPr>
                <w:b/>
                <w:bCs/>
                <w:spacing w:val="-6"/>
                <w:sz w:val="24"/>
              </w:rPr>
            </w:pPr>
            <w:r w:rsidRPr="0022229B">
              <w:rPr>
                <w:bCs/>
                <w:spacing w:val="-6"/>
                <w:sz w:val="24"/>
              </w:rPr>
              <w:t>По</w:t>
            </w:r>
            <w:r w:rsidRPr="0022229B">
              <w:rPr>
                <w:bCs/>
                <w:spacing w:val="-6"/>
                <w:sz w:val="24"/>
              </w:rPr>
              <w:t>д</w:t>
            </w:r>
            <w:r w:rsidRPr="0022229B">
              <w:rPr>
                <w:bCs/>
                <w:spacing w:val="-6"/>
                <w:sz w:val="24"/>
              </w:rPr>
              <w:t>раздел</w:t>
            </w:r>
          </w:p>
        </w:tc>
        <w:tc>
          <w:tcPr>
            <w:tcW w:w="1985"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jc w:val="center"/>
              <w:rPr>
                <w:b/>
                <w:bCs/>
                <w:sz w:val="24"/>
              </w:rPr>
            </w:pPr>
            <w:r w:rsidRPr="0022229B">
              <w:rPr>
                <w:bCs/>
                <w:sz w:val="24"/>
              </w:rPr>
              <w:t>Целевая статья</w:t>
            </w:r>
          </w:p>
        </w:tc>
        <w:tc>
          <w:tcPr>
            <w:tcW w:w="708"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jc w:val="center"/>
              <w:rPr>
                <w:b/>
                <w:bCs/>
                <w:sz w:val="24"/>
              </w:rPr>
            </w:pPr>
            <w:r w:rsidRPr="0022229B">
              <w:rPr>
                <w:bCs/>
                <w:sz w:val="24"/>
              </w:rPr>
              <w:t>Вид ра</w:t>
            </w:r>
            <w:r w:rsidRPr="0022229B">
              <w:rPr>
                <w:bCs/>
                <w:sz w:val="24"/>
              </w:rPr>
              <w:t>с</w:t>
            </w:r>
            <w:r w:rsidRPr="0022229B">
              <w:rPr>
                <w:bCs/>
                <w:sz w:val="24"/>
              </w:rPr>
              <w:t>х</w:t>
            </w:r>
            <w:r w:rsidRPr="0022229B">
              <w:rPr>
                <w:bCs/>
                <w:sz w:val="24"/>
              </w:rPr>
              <w:t>о</w:t>
            </w:r>
            <w:r w:rsidRPr="0022229B">
              <w:rPr>
                <w:bCs/>
                <w:sz w:val="24"/>
              </w:rPr>
              <w:t>дов</w:t>
            </w:r>
          </w:p>
        </w:tc>
        <w:tc>
          <w:tcPr>
            <w:tcW w:w="1276" w:type="dxa"/>
            <w:tcBorders>
              <w:top w:val="single" w:sz="4" w:space="0" w:color="auto"/>
              <w:left w:val="single" w:sz="4" w:space="0" w:color="auto"/>
              <w:bottom w:val="single" w:sz="4" w:space="0" w:color="auto"/>
              <w:right w:val="single" w:sz="4" w:space="0" w:color="auto"/>
            </w:tcBorders>
            <w:noWrap/>
          </w:tcPr>
          <w:p w:rsidR="00DF3201" w:rsidRPr="0022229B" w:rsidRDefault="00DF3201" w:rsidP="0036701C">
            <w:pPr>
              <w:jc w:val="center"/>
              <w:rPr>
                <w:b/>
                <w:bCs/>
                <w:sz w:val="24"/>
              </w:rPr>
            </w:pPr>
            <w:r w:rsidRPr="0022229B">
              <w:rPr>
                <w:bCs/>
                <w:sz w:val="24"/>
              </w:rPr>
              <w:t>Сумма</w:t>
            </w:r>
          </w:p>
        </w:tc>
      </w:tr>
    </w:tbl>
    <w:p w:rsidR="00151577" w:rsidRPr="00151577" w:rsidRDefault="00151577">
      <w:pPr>
        <w:rPr>
          <w:sz w:val="4"/>
          <w:szCs w:val="4"/>
        </w:rPr>
      </w:pPr>
    </w:p>
    <w:tbl>
      <w:tblPr>
        <w:tblW w:w="10490" w:type="dxa"/>
        <w:tblInd w:w="-601" w:type="dxa"/>
        <w:tblLayout w:type="fixed"/>
        <w:tblLook w:val="0000" w:firstRow="0" w:lastRow="0" w:firstColumn="0" w:lastColumn="0" w:noHBand="0" w:noVBand="0"/>
      </w:tblPr>
      <w:tblGrid>
        <w:gridCol w:w="4537"/>
        <w:gridCol w:w="708"/>
        <w:gridCol w:w="567"/>
        <w:gridCol w:w="709"/>
        <w:gridCol w:w="1985"/>
        <w:gridCol w:w="708"/>
        <w:gridCol w:w="1276"/>
      </w:tblGrid>
      <w:tr w:rsidR="00B40015" w:rsidRPr="00557423" w:rsidTr="000B6561">
        <w:trPr>
          <w:trHeight w:val="255"/>
          <w:tblHeader/>
        </w:trPr>
        <w:tc>
          <w:tcPr>
            <w:tcW w:w="4537" w:type="dxa"/>
            <w:tcBorders>
              <w:top w:val="single" w:sz="4" w:space="0" w:color="auto"/>
              <w:left w:val="single" w:sz="4" w:space="0" w:color="auto"/>
              <w:bottom w:val="single" w:sz="4" w:space="0" w:color="auto"/>
              <w:right w:val="single" w:sz="4" w:space="0" w:color="auto"/>
            </w:tcBorders>
            <w:vAlign w:val="center"/>
          </w:tcPr>
          <w:p w:rsidR="00B40015" w:rsidRPr="00557423" w:rsidRDefault="00B40015" w:rsidP="0018445C">
            <w:pPr>
              <w:spacing w:line="228" w:lineRule="auto"/>
              <w:jc w:val="center"/>
              <w:rPr>
                <w:bCs/>
                <w:sz w:val="24"/>
                <w:szCs w:val="24"/>
              </w:rPr>
            </w:pPr>
            <w:r w:rsidRPr="00557423">
              <w:rPr>
                <w:bCs/>
                <w:sz w:val="24"/>
                <w:szCs w:val="24"/>
              </w:rPr>
              <w:t>1</w:t>
            </w:r>
          </w:p>
        </w:tc>
        <w:tc>
          <w:tcPr>
            <w:tcW w:w="708" w:type="dxa"/>
            <w:tcBorders>
              <w:top w:val="single" w:sz="4" w:space="0" w:color="auto"/>
              <w:left w:val="single" w:sz="4" w:space="0" w:color="auto"/>
              <w:bottom w:val="single" w:sz="4" w:space="0" w:color="auto"/>
              <w:right w:val="single" w:sz="4" w:space="0" w:color="auto"/>
            </w:tcBorders>
            <w:noWrap/>
            <w:vAlign w:val="center"/>
          </w:tcPr>
          <w:p w:rsidR="00B40015" w:rsidRPr="00557423" w:rsidRDefault="00B40015" w:rsidP="0018445C">
            <w:pPr>
              <w:spacing w:line="228" w:lineRule="auto"/>
              <w:jc w:val="center"/>
              <w:rPr>
                <w:bCs/>
                <w:sz w:val="24"/>
                <w:szCs w:val="24"/>
              </w:rPr>
            </w:pPr>
            <w:r w:rsidRPr="00557423">
              <w:rPr>
                <w:bCs/>
                <w:sz w:val="24"/>
                <w:szCs w:val="24"/>
              </w:rPr>
              <w:t>2</w:t>
            </w:r>
          </w:p>
        </w:tc>
        <w:tc>
          <w:tcPr>
            <w:tcW w:w="567" w:type="dxa"/>
            <w:tcBorders>
              <w:top w:val="single" w:sz="4" w:space="0" w:color="auto"/>
              <w:left w:val="single" w:sz="4" w:space="0" w:color="auto"/>
              <w:bottom w:val="single" w:sz="4" w:space="0" w:color="auto"/>
              <w:right w:val="single" w:sz="4" w:space="0" w:color="auto"/>
            </w:tcBorders>
            <w:noWrap/>
            <w:vAlign w:val="center"/>
          </w:tcPr>
          <w:p w:rsidR="00B40015" w:rsidRPr="00557423" w:rsidRDefault="00B40015" w:rsidP="0018445C">
            <w:pPr>
              <w:spacing w:line="228" w:lineRule="auto"/>
              <w:jc w:val="center"/>
              <w:rPr>
                <w:bCs/>
                <w:sz w:val="24"/>
                <w:szCs w:val="24"/>
              </w:rPr>
            </w:pPr>
            <w:r w:rsidRPr="00557423">
              <w:rPr>
                <w:bCs/>
                <w:sz w:val="24"/>
                <w:szCs w:val="24"/>
              </w:rPr>
              <w:t>3</w:t>
            </w:r>
          </w:p>
        </w:tc>
        <w:tc>
          <w:tcPr>
            <w:tcW w:w="709" w:type="dxa"/>
            <w:tcBorders>
              <w:top w:val="single" w:sz="4" w:space="0" w:color="auto"/>
              <w:left w:val="single" w:sz="4" w:space="0" w:color="auto"/>
              <w:bottom w:val="single" w:sz="4" w:space="0" w:color="auto"/>
              <w:right w:val="single" w:sz="4" w:space="0" w:color="auto"/>
            </w:tcBorders>
            <w:noWrap/>
            <w:vAlign w:val="center"/>
          </w:tcPr>
          <w:p w:rsidR="00B40015" w:rsidRPr="00557423" w:rsidRDefault="00B40015" w:rsidP="0018445C">
            <w:pPr>
              <w:spacing w:line="228" w:lineRule="auto"/>
              <w:jc w:val="center"/>
              <w:rPr>
                <w:bCs/>
                <w:sz w:val="24"/>
                <w:szCs w:val="24"/>
              </w:rPr>
            </w:pPr>
            <w:r w:rsidRPr="00557423">
              <w:rPr>
                <w:bCs/>
                <w:sz w:val="24"/>
                <w:szCs w:val="24"/>
              </w:rPr>
              <w:t>4</w:t>
            </w:r>
          </w:p>
        </w:tc>
        <w:tc>
          <w:tcPr>
            <w:tcW w:w="1985" w:type="dxa"/>
            <w:tcBorders>
              <w:top w:val="single" w:sz="4" w:space="0" w:color="auto"/>
              <w:left w:val="single" w:sz="4" w:space="0" w:color="auto"/>
              <w:bottom w:val="single" w:sz="4" w:space="0" w:color="auto"/>
              <w:right w:val="single" w:sz="4" w:space="0" w:color="auto"/>
            </w:tcBorders>
            <w:noWrap/>
            <w:vAlign w:val="center"/>
          </w:tcPr>
          <w:p w:rsidR="00B40015" w:rsidRPr="00557423" w:rsidRDefault="00B40015" w:rsidP="0018445C">
            <w:pPr>
              <w:spacing w:line="228" w:lineRule="auto"/>
              <w:jc w:val="center"/>
              <w:rPr>
                <w:bCs/>
                <w:sz w:val="24"/>
                <w:szCs w:val="24"/>
              </w:rPr>
            </w:pPr>
            <w:r w:rsidRPr="00557423">
              <w:rPr>
                <w:bCs/>
                <w:sz w:val="24"/>
                <w:szCs w:val="24"/>
              </w:rPr>
              <w:t>5</w:t>
            </w:r>
          </w:p>
        </w:tc>
        <w:tc>
          <w:tcPr>
            <w:tcW w:w="708" w:type="dxa"/>
            <w:tcBorders>
              <w:top w:val="single" w:sz="4" w:space="0" w:color="auto"/>
              <w:left w:val="single" w:sz="4" w:space="0" w:color="auto"/>
              <w:bottom w:val="single" w:sz="4" w:space="0" w:color="auto"/>
              <w:right w:val="single" w:sz="4" w:space="0" w:color="auto"/>
            </w:tcBorders>
            <w:noWrap/>
            <w:vAlign w:val="center"/>
          </w:tcPr>
          <w:p w:rsidR="00B40015" w:rsidRPr="00557423" w:rsidRDefault="00B40015" w:rsidP="0018445C">
            <w:pPr>
              <w:spacing w:line="228" w:lineRule="auto"/>
              <w:jc w:val="center"/>
              <w:rPr>
                <w:bCs/>
                <w:sz w:val="24"/>
                <w:szCs w:val="24"/>
              </w:rPr>
            </w:pPr>
            <w:r w:rsidRPr="00557423">
              <w:rPr>
                <w:bCs/>
                <w:sz w:val="24"/>
                <w:szCs w:val="24"/>
              </w:rPr>
              <w:t>6</w:t>
            </w:r>
          </w:p>
        </w:tc>
        <w:tc>
          <w:tcPr>
            <w:tcW w:w="1276" w:type="dxa"/>
            <w:tcBorders>
              <w:top w:val="single" w:sz="4" w:space="0" w:color="auto"/>
              <w:left w:val="single" w:sz="4" w:space="0" w:color="auto"/>
              <w:bottom w:val="single" w:sz="4" w:space="0" w:color="auto"/>
              <w:right w:val="single" w:sz="4" w:space="0" w:color="auto"/>
            </w:tcBorders>
            <w:noWrap/>
            <w:vAlign w:val="center"/>
          </w:tcPr>
          <w:p w:rsidR="00B40015" w:rsidRPr="00557423" w:rsidRDefault="00B40015" w:rsidP="0018445C">
            <w:pPr>
              <w:spacing w:line="228" w:lineRule="auto"/>
              <w:jc w:val="center"/>
              <w:rPr>
                <w:bCs/>
                <w:sz w:val="24"/>
                <w:szCs w:val="24"/>
              </w:rPr>
            </w:pPr>
            <w:r w:rsidRPr="00557423">
              <w:rPr>
                <w:bCs/>
                <w:sz w:val="24"/>
                <w:szCs w:val="24"/>
              </w:rPr>
              <w:t>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Саратовская областная Дума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159806,6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154210,0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Функционирование законодательных (представительных) органов госуда</w:t>
            </w:r>
            <w:r w:rsidRPr="00557423">
              <w:rPr>
                <w:sz w:val="24"/>
                <w:szCs w:val="24"/>
              </w:rPr>
              <w:t>р</w:t>
            </w:r>
            <w:r w:rsidRPr="00557423">
              <w:rPr>
                <w:sz w:val="24"/>
                <w:szCs w:val="24"/>
              </w:rPr>
              <w:t>ственной власти и представительных о</w:t>
            </w:r>
            <w:r w:rsidRPr="00557423">
              <w:rPr>
                <w:sz w:val="24"/>
                <w:szCs w:val="24"/>
              </w:rPr>
              <w:t>р</w:t>
            </w:r>
            <w:r w:rsidRPr="00557423">
              <w:rPr>
                <w:sz w:val="24"/>
                <w:szCs w:val="24"/>
              </w:rPr>
              <w:t>ганов муниципальных образований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154210,0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1194,3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Подпрограмма «Повышение эффективн</w:t>
            </w:r>
            <w:r w:rsidRPr="00557423">
              <w:rPr>
                <w:sz w:val="24"/>
                <w:szCs w:val="24"/>
              </w:rPr>
              <w:t>о</w:t>
            </w:r>
            <w:r w:rsidRPr="00557423">
              <w:rPr>
                <w:sz w:val="24"/>
                <w:szCs w:val="24"/>
              </w:rPr>
              <w:t>сти деятельности органов исполнител</w:t>
            </w:r>
            <w:r w:rsidRPr="00557423">
              <w:rPr>
                <w:sz w:val="24"/>
                <w:szCs w:val="24"/>
              </w:rPr>
              <w:t>ь</w:t>
            </w:r>
            <w:r w:rsidRPr="00557423">
              <w:rPr>
                <w:sz w:val="24"/>
                <w:szCs w:val="24"/>
              </w:rPr>
              <w:t>ной и законодательной власти Сарато</w:t>
            </w:r>
            <w:r w:rsidRPr="00557423">
              <w:rPr>
                <w:sz w:val="24"/>
                <w:szCs w:val="24"/>
              </w:rPr>
              <w:t>в</w:t>
            </w:r>
            <w:r w:rsidRPr="00557423">
              <w:rPr>
                <w:sz w:val="24"/>
                <w:szCs w:val="24"/>
              </w:rPr>
              <w:t>ской области, государственных органов Саратовской области за счет использов</w:t>
            </w:r>
            <w:r w:rsidRPr="00557423">
              <w:rPr>
                <w:sz w:val="24"/>
                <w:szCs w:val="24"/>
              </w:rPr>
              <w:t>а</w:t>
            </w:r>
            <w:r w:rsidRPr="00557423">
              <w:rPr>
                <w:sz w:val="24"/>
                <w:szCs w:val="24"/>
              </w:rPr>
              <w:t>ния информационно-коммуникационных технологий»</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1194,3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Основное мероприятие «Формирование и обеспечение функционирования инфо</w:t>
            </w:r>
            <w:r w:rsidRPr="00557423">
              <w:rPr>
                <w:sz w:val="24"/>
                <w:szCs w:val="24"/>
              </w:rPr>
              <w:t>р</w:t>
            </w:r>
            <w:r w:rsidRPr="00557423">
              <w:rPr>
                <w:sz w:val="24"/>
                <w:szCs w:val="24"/>
              </w:rPr>
              <w:t>мационно-технологической инфрастру</w:t>
            </w:r>
            <w:r w:rsidRPr="00557423">
              <w:rPr>
                <w:sz w:val="24"/>
                <w:szCs w:val="24"/>
              </w:rPr>
              <w:t>к</w:t>
            </w:r>
            <w:r w:rsidRPr="00557423">
              <w:rPr>
                <w:sz w:val="24"/>
                <w:szCs w:val="24"/>
              </w:rPr>
              <w:t>туры органов исполнительной власти о</w:t>
            </w:r>
            <w:r w:rsidRPr="00557423">
              <w:rPr>
                <w:sz w:val="24"/>
                <w:szCs w:val="24"/>
              </w:rPr>
              <w:t>б</w:t>
            </w:r>
            <w:r w:rsidRPr="00557423">
              <w:rPr>
                <w:sz w:val="24"/>
                <w:szCs w:val="24"/>
              </w:rPr>
              <w:t>ласти, государственных органов области»</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59 2 06 00000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1194,3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1194,3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1194,3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1194,3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Выполнение функций органами госуда</w:t>
            </w:r>
            <w:r w:rsidRPr="00557423">
              <w:rPr>
                <w:sz w:val="24"/>
                <w:szCs w:val="24"/>
              </w:rPr>
              <w:t>р</w:t>
            </w:r>
            <w:r w:rsidRPr="00557423">
              <w:rPr>
                <w:sz w:val="24"/>
                <w:szCs w:val="24"/>
              </w:rPr>
              <w:t>ственной власти</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151828,2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Обеспечение деятельности представ</w:t>
            </w:r>
            <w:r w:rsidRPr="00557423">
              <w:rPr>
                <w:sz w:val="24"/>
                <w:szCs w:val="24"/>
              </w:rPr>
              <w:t>и</w:t>
            </w:r>
            <w:r w:rsidRPr="00557423">
              <w:rPr>
                <w:sz w:val="24"/>
                <w:szCs w:val="24"/>
              </w:rPr>
              <w:t>тельного органа власти</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91 1 00 00000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151828,2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Расходы на обеспечение деятельности Председателя Саратовской областной Думы</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91 1 00 01100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3420,2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lastRenderedPageBreak/>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91 1 00 01100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3420,2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91 1 00 01100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3420,2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Расходы на обеспечение деятельности депутатов Саратовской областной Думы</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91 1 00 01200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14218,9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91 1 00 01200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14218,9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91 1 00 01200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14218,9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Расходы на обеспечение функций це</w:t>
            </w:r>
            <w:r w:rsidRPr="00557423">
              <w:rPr>
                <w:sz w:val="24"/>
                <w:szCs w:val="24"/>
              </w:rPr>
              <w:t>н</w:t>
            </w:r>
            <w:r w:rsidRPr="00557423">
              <w:rPr>
                <w:sz w:val="24"/>
                <w:szCs w:val="24"/>
              </w:rPr>
              <w:t>трального аппарата</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91 1 00 02200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133216,6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91 1 00 02200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115631,3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91 1 00 02200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115631,3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91 1 00 02200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17585,3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91 1 00 02200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17585,3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91 1 00 06100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972,5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91 1 00 06100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972,5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91 1 00 06100</w:t>
            </w:r>
          </w:p>
        </w:tc>
        <w:tc>
          <w:tcPr>
            <w:tcW w:w="708" w:type="dxa"/>
            <w:noWrap/>
            <w:vAlign w:val="bottom"/>
          </w:tcPr>
          <w:p w:rsidR="00B40015" w:rsidRPr="00557423" w:rsidRDefault="00B40015" w:rsidP="0018445C">
            <w:pPr>
              <w:overflowPunct/>
              <w:autoSpaceDE/>
              <w:autoSpaceDN/>
              <w:adjustRightInd/>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jc w:val="right"/>
              <w:textAlignment w:val="auto"/>
              <w:rPr>
                <w:sz w:val="24"/>
                <w:szCs w:val="24"/>
              </w:rPr>
            </w:pPr>
            <w:r w:rsidRPr="00557423">
              <w:rPr>
                <w:sz w:val="24"/>
                <w:szCs w:val="24"/>
              </w:rPr>
              <w:t>972,5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w:t>
            </w:r>
            <w:r w:rsidRPr="00557423">
              <w:rPr>
                <w:sz w:val="24"/>
                <w:szCs w:val="24"/>
              </w:rPr>
              <w:t>я</w:t>
            </w:r>
            <w:r w:rsidRPr="00557423">
              <w:rPr>
                <w:sz w:val="24"/>
                <w:szCs w:val="24"/>
              </w:rPr>
              <w:t>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исполнение статьи 35 Фед</w:t>
            </w:r>
            <w:r w:rsidRPr="00557423">
              <w:rPr>
                <w:sz w:val="24"/>
                <w:szCs w:val="24"/>
              </w:rPr>
              <w:t>е</w:t>
            </w:r>
            <w:r w:rsidRPr="00557423">
              <w:rPr>
                <w:sz w:val="24"/>
                <w:szCs w:val="24"/>
              </w:rPr>
              <w:t xml:space="preserve">рального закона от 8 мая 1994 года </w:t>
            </w:r>
            <w:r>
              <w:rPr>
                <w:sz w:val="24"/>
                <w:szCs w:val="24"/>
              </w:rPr>
              <w:t xml:space="preserve">          </w:t>
            </w:r>
            <w:r w:rsidRPr="00557423">
              <w:rPr>
                <w:sz w:val="24"/>
                <w:szCs w:val="24"/>
              </w:rPr>
              <w:t>№ 3-ФЗ «О статусе члена Совета Федер</w:t>
            </w:r>
            <w:r w:rsidRPr="00557423">
              <w:rPr>
                <w:sz w:val="24"/>
                <w:szCs w:val="24"/>
              </w:rPr>
              <w:t>а</w:t>
            </w:r>
            <w:r w:rsidRPr="00557423">
              <w:rPr>
                <w:sz w:val="24"/>
                <w:szCs w:val="24"/>
              </w:rPr>
              <w:t>ции и статусе депутата Государственной Думы Федерального Собрания Росси</w:t>
            </w:r>
            <w:r w:rsidRPr="00557423">
              <w:rPr>
                <w:sz w:val="24"/>
                <w:szCs w:val="24"/>
              </w:rPr>
              <w:t>й</w:t>
            </w:r>
            <w:r w:rsidRPr="00557423">
              <w:rPr>
                <w:sz w:val="24"/>
                <w:szCs w:val="24"/>
              </w:rPr>
              <w:t>ской Федерации» за счет межбюджетных трансфертов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членов Совета Федерации и их помощников в субъектах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lastRenderedPageBreak/>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w:t>
            </w:r>
            <w:r w:rsidRPr="00557423">
              <w:rPr>
                <w:sz w:val="24"/>
                <w:szCs w:val="24"/>
              </w:rPr>
              <w:t>д</w:t>
            </w:r>
            <w:r w:rsidRPr="00557423">
              <w:rPr>
                <w:sz w:val="24"/>
                <w:szCs w:val="24"/>
              </w:rPr>
              <w:t>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w:t>
            </w:r>
            <w:r w:rsidRPr="00557423">
              <w:rPr>
                <w:sz w:val="24"/>
                <w:szCs w:val="24"/>
              </w:rPr>
              <w:t>я</w:t>
            </w:r>
            <w:r w:rsidRPr="00557423">
              <w:rPr>
                <w:sz w:val="24"/>
                <w:szCs w:val="24"/>
              </w:rPr>
              <w:t>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pacing w:val="-3"/>
                <w:sz w:val="24"/>
                <w:szCs w:val="24"/>
              </w:rPr>
            </w:pPr>
            <w:r w:rsidRPr="00557423">
              <w:rPr>
                <w:spacing w:val="-3"/>
                <w:sz w:val="24"/>
                <w:szCs w:val="24"/>
              </w:rPr>
              <w:t>Мероприятия по дополнительному пр</w:t>
            </w:r>
            <w:r w:rsidRPr="00557423">
              <w:rPr>
                <w:spacing w:val="-3"/>
                <w:sz w:val="24"/>
                <w:szCs w:val="24"/>
              </w:rPr>
              <w:t>о</w:t>
            </w:r>
            <w:r w:rsidRPr="00557423">
              <w:rPr>
                <w:spacing w:val="-3"/>
                <w:sz w:val="24"/>
                <w:szCs w:val="24"/>
              </w:rPr>
              <w:t>фессиональному образованию госуда</w:t>
            </w:r>
            <w:r w:rsidRPr="00557423">
              <w:rPr>
                <w:spacing w:val="-3"/>
                <w:sz w:val="24"/>
                <w:szCs w:val="24"/>
              </w:rPr>
              <w:t>р</w:t>
            </w:r>
            <w:r w:rsidRPr="00557423">
              <w:rPr>
                <w:spacing w:val="-3"/>
                <w:sz w:val="24"/>
                <w:szCs w:val="24"/>
              </w:rPr>
              <w:t>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196,6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5400,0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Социальное обеспечение населения</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5400,0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Меры социальной поддержки и матер</w:t>
            </w:r>
            <w:r w:rsidRPr="00557423">
              <w:rPr>
                <w:sz w:val="24"/>
                <w:szCs w:val="24"/>
              </w:rPr>
              <w:t>и</w:t>
            </w:r>
            <w:r w:rsidRPr="00557423">
              <w:rPr>
                <w:sz w:val="24"/>
                <w:szCs w:val="24"/>
              </w:rPr>
              <w:t>альная поддержка отдельных категорий населения области</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97 0 00 00000</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5400,0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Предоставление иных гарантий</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97 3 00 00000</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5400,0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Денежные выплаты на расходы, связа</w:t>
            </w:r>
            <w:r w:rsidRPr="00557423">
              <w:rPr>
                <w:sz w:val="24"/>
                <w:szCs w:val="24"/>
              </w:rPr>
              <w:t>н</w:t>
            </w:r>
            <w:r w:rsidRPr="00557423">
              <w:rPr>
                <w:sz w:val="24"/>
                <w:szCs w:val="24"/>
              </w:rPr>
              <w:t>ные с обеспечением депутатской де</w:t>
            </w:r>
            <w:r w:rsidRPr="00557423">
              <w:rPr>
                <w:sz w:val="24"/>
                <w:szCs w:val="24"/>
              </w:rPr>
              <w:t>я</w:t>
            </w:r>
            <w:r w:rsidRPr="00557423">
              <w:rPr>
                <w:sz w:val="24"/>
                <w:szCs w:val="24"/>
              </w:rPr>
              <w:t>тельности</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97 3 00 93100</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5400,0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97 3 00 93100</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5400,0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001</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97 3 00 93100</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5400,0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b/>
                <w:bCs/>
                <w:sz w:val="24"/>
                <w:szCs w:val="24"/>
              </w:rPr>
            </w:pPr>
            <w:r w:rsidRPr="00557423">
              <w:rPr>
                <w:b/>
                <w:bCs/>
                <w:sz w:val="24"/>
                <w:szCs w:val="24"/>
              </w:rPr>
              <w:t>Управление делами Правительства Саратовской области</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b/>
                <w:bCs/>
                <w:sz w:val="24"/>
                <w:szCs w:val="24"/>
              </w:rPr>
            </w:pPr>
            <w:r w:rsidRPr="00557423">
              <w:rPr>
                <w:b/>
                <w:bCs/>
                <w:sz w:val="24"/>
                <w:szCs w:val="24"/>
              </w:rPr>
              <w:t>002</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b/>
                <w:bCs/>
                <w:sz w:val="24"/>
                <w:szCs w:val="24"/>
              </w:rPr>
            </w:pPr>
            <w:r w:rsidRPr="00557423">
              <w:rPr>
                <w:b/>
                <w:bCs/>
                <w:sz w:val="24"/>
                <w:szCs w:val="24"/>
              </w:rPr>
              <w:t>1032245,2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800230,2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Функционирование высшего должнос</w:t>
            </w:r>
            <w:r w:rsidRPr="00557423">
              <w:rPr>
                <w:sz w:val="24"/>
                <w:szCs w:val="24"/>
              </w:rPr>
              <w:t>т</w:t>
            </w:r>
            <w:r w:rsidRPr="00557423">
              <w:rPr>
                <w:sz w:val="24"/>
                <w:szCs w:val="24"/>
              </w:rPr>
              <w:t>ного лица субъекта Российской Федер</w:t>
            </w:r>
            <w:r w:rsidRPr="00557423">
              <w:rPr>
                <w:sz w:val="24"/>
                <w:szCs w:val="24"/>
              </w:rPr>
              <w:t>а</w:t>
            </w:r>
            <w:r w:rsidRPr="00557423">
              <w:rPr>
                <w:sz w:val="24"/>
                <w:szCs w:val="24"/>
              </w:rPr>
              <w:t>ции и муниципального образования</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4470,0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Выполнение функций органами госуда</w:t>
            </w:r>
            <w:r w:rsidRPr="00557423">
              <w:rPr>
                <w:sz w:val="24"/>
                <w:szCs w:val="24"/>
              </w:rPr>
              <w:t>р</w:t>
            </w:r>
            <w:r w:rsidRPr="00557423">
              <w:rPr>
                <w:sz w:val="24"/>
                <w:szCs w:val="24"/>
              </w:rPr>
              <w:t>ственной власти</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4470,0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16" w:lineRule="auto"/>
              <w:jc w:val="both"/>
              <w:textAlignment w:val="auto"/>
              <w:rPr>
                <w:sz w:val="24"/>
                <w:szCs w:val="24"/>
              </w:rPr>
            </w:pPr>
            <w:r w:rsidRPr="00557423">
              <w:rPr>
                <w:sz w:val="24"/>
                <w:szCs w:val="24"/>
              </w:rPr>
              <w:t>Обеспечение деятельности органов и</w:t>
            </w:r>
            <w:r w:rsidRPr="00557423">
              <w:rPr>
                <w:sz w:val="24"/>
                <w:szCs w:val="24"/>
              </w:rPr>
              <w:t>с</w:t>
            </w:r>
            <w:r w:rsidRPr="00557423">
              <w:rPr>
                <w:sz w:val="24"/>
                <w:szCs w:val="24"/>
              </w:rPr>
              <w:t>полнительной власти</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16" w:lineRule="auto"/>
              <w:jc w:val="right"/>
              <w:textAlignment w:val="auto"/>
              <w:rPr>
                <w:sz w:val="24"/>
                <w:szCs w:val="24"/>
              </w:rPr>
            </w:pPr>
            <w:r w:rsidRPr="00557423">
              <w:rPr>
                <w:sz w:val="24"/>
                <w:szCs w:val="24"/>
              </w:rPr>
              <w:t>4470,0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Губернатора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lastRenderedPageBreak/>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Функционирование законодательных (представительных) органов госуда</w:t>
            </w:r>
            <w:r w:rsidRPr="00557423">
              <w:rPr>
                <w:sz w:val="24"/>
                <w:szCs w:val="24"/>
              </w:rPr>
              <w:t>р</w:t>
            </w:r>
            <w:r w:rsidRPr="00557423">
              <w:rPr>
                <w:sz w:val="24"/>
                <w:szCs w:val="24"/>
              </w:rPr>
              <w:t>ственной власти и представительных о</w:t>
            </w:r>
            <w:r w:rsidRPr="00557423">
              <w:rPr>
                <w:sz w:val="24"/>
                <w:szCs w:val="24"/>
              </w:rPr>
              <w:t>р</w:t>
            </w:r>
            <w:r w:rsidRPr="00557423">
              <w:rPr>
                <w:sz w:val="24"/>
                <w:szCs w:val="24"/>
              </w:rPr>
              <w:t>ганов муниципальных образований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20501,3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w:t>
            </w:r>
            <w:r w:rsidRPr="00557423">
              <w:rPr>
                <w:sz w:val="24"/>
                <w:szCs w:val="24"/>
              </w:rPr>
              <w:t>я</w:t>
            </w:r>
            <w:r w:rsidRPr="00557423">
              <w:rPr>
                <w:sz w:val="24"/>
                <w:szCs w:val="24"/>
              </w:rPr>
              <w:t>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20501,3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исполнение статьи 35 Фед</w:t>
            </w:r>
            <w:r w:rsidRPr="00557423">
              <w:rPr>
                <w:sz w:val="24"/>
                <w:szCs w:val="24"/>
              </w:rPr>
              <w:t>е</w:t>
            </w:r>
            <w:r w:rsidRPr="00557423">
              <w:rPr>
                <w:sz w:val="24"/>
                <w:szCs w:val="24"/>
              </w:rPr>
              <w:t xml:space="preserve">рального закона от 8 мая 1994 года </w:t>
            </w:r>
            <w:r>
              <w:rPr>
                <w:sz w:val="24"/>
                <w:szCs w:val="24"/>
              </w:rPr>
              <w:t xml:space="preserve">              </w:t>
            </w:r>
            <w:r w:rsidRPr="00557423">
              <w:rPr>
                <w:sz w:val="24"/>
                <w:szCs w:val="24"/>
              </w:rPr>
              <w:t>№ 3-ФЗ «О статусе члена Совета Федер</w:t>
            </w:r>
            <w:r w:rsidRPr="00557423">
              <w:rPr>
                <w:sz w:val="24"/>
                <w:szCs w:val="24"/>
              </w:rPr>
              <w:t>а</w:t>
            </w:r>
            <w:r w:rsidRPr="00557423">
              <w:rPr>
                <w:sz w:val="24"/>
                <w:szCs w:val="24"/>
              </w:rPr>
              <w:t>ции и статусе депутата Государственной Думы Федерального Собрания Росси</w:t>
            </w:r>
            <w:r w:rsidRPr="00557423">
              <w:rPr>
                <w:sz w:val="24"/>
                <w:szCs w:val="24"/>
              </w:rPr>
              <w:t>й</w:t>
            </w:r>
            <w:r w:rsidRPr="00557423">
              <w:rPr>
                <w:sz w:val="24"/>
                <w:szCs w:val="24"/>
              </w:rPr>
              <w:t>ской Федерации» за счет межбюджетных трансфертов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20501,3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депутатов Государственной Думы и их помощников в избирательных округах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99 5 00 51410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19164,1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99 5 00 51410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7963,2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99 5 00 51410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7963,2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99 5 00 51410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11200,9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99 5 00 51410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11200,9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Обеспечение членов Совета Федерации и их помощников в субъектах Российской Федерации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1337,2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1087,2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1087,2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99 5 00 51420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lastRenderedPageBreak/>
              <w:t>Функционирование Правительства Ро</w:t>
            </w:r>
            <w:r w:rsidRPr="00557423">
              <w:rPr>
                <w:sz w:val="24"/>
                <w:szCs w:val="24"/>
              </w:rPr>
              <w:t>с</w:t>
            </w:r>
            <w:r w:rsidRPr="00557423">
              <w:rPr>
                <w:sz w:val="24"/>
                <w:szCs w:val="24"/>
              </w:rPr>
              <w:t>сийской Федерации, высших исполн</w:t>
            </w:r>
            <w:r w:rsidRPr="00557423">
              <w:rPr>
                <w:sz w:val="24"/>
                <w:szCs w:val="24"/>
              </w:rPr>
              <w:t>и</w:t>
            </w:r>
            <w:r w:rsidRPr="00557423">
              <w:rPr>
                <w:sz w:val="24"/>
                <w:szCs w:val="24"/>
              </w:rPr>
              <w:t>тельных органов государственной власти субъектов Российской Федерации, мес</w:t>
            </w:r>
            <w:r w:rsidRPr="00557423">
              <w:rPr>
                <w:sz w:val="24"/>
                <w:szCs w:val="24"/>
              </w:rPr>
              <w:t>т</w:t>
            </w:r>
            <w:r w:rsidRPr="00557423">
              <w:rPr>
                <w:sz w:val="24"/>
                <w:szCs w:val="24"/>
              </w:rPr>
              <w:t>ных администраций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201947,7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w:t>
            </w:r>
            <w:r w:rsidRPr="00557423">
              <w:rPr>
                <w:sz w:val="24"/>
                <w:szCs w:val="24"/>
              </w:rPr>
              <w:t>р</w:t>
            </w:r>
            <w:r w:rsidRPr="00557423">
              <w:rPr>
                <w:sz w:val="24"/>
                <w:szCs w:val="24"/>
              </w:rPr>
              <w:t>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201525,2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w:t>
            </w:r>
            <w:r w:rsidRPr="00557423">
              <w:rPr>
                <w:sz w:val="24"/>
                <w:szCs w:val="24"/>
              </w:rPr>
              <w:t>с</w:t>
            </w:r>
            <w:r w:rsidRPr="00557423">
              <w:rPr>
                <w:sz w:val="24"/>
                <w:szCs w:val="24"/>
              </w:rPr>
              <w:t>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201525,2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Председателя Правительства области и его заместителей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22484,8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22484,8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22484,8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w:t>
            </w:r>
            <w:r w:rsidRPr="00557423">
              <w:rPr>
                <w:sz w:val="24"/>
                <w:szCs w:val="24"/>
              </w:rPr>
              <w:t>н</w:t>
            </w:r>
            <w:r w:rsidRPr="00557423">
              <w:rPr>
                <w:sz w:val="24"/>
                <w:szCs w:val="24"/>
              </w:rPr>
              <w:t>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179035,5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172706,3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172706,3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6329,2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6329,2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4,9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4,9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4,9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Расходы по исполнению отдельных об</w:t>
            </w:r>
            <w:r w:rsidRPr="00557423">
              <w:rPr>
                <w:sz w:val="24"/>
                <w:szCs w:val="24"/>
              </w:rPr>
              <w:t>я</w:t>
            </w:r>
            <w:r w:rsidRPr="00557423">
              <w:rPr>
                <w:sz w:val="24"/>
                <w:szCs w:val="24"/>
              </w:rPr>
              <w:t>зательств</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422,5</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422,5</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Внепрограммные мероприятия в сфере общегосударственных вопросов</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422,5</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422,5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lastRenderedPageBreak/>
              <w:t>Обеспечение деятельности финансовых, налоговых и таможенных органов и орг</w:t>
            </w:r>
            <w:r w:rsidRPr="00557423">
              <w:rPr>
                <w:sz w:val="24"/>
                <w:szCs w:val="24"/>
              </w:rPr>
              <w:t>а</w:t>
            </w:r>
            <w:r w:rsidRPr="00557423">
              <w:rPr>
                <w:sz w:val="24"/>
                <w:szCs w:val="24"/>
              </w:rPr>
              <w:t>нов финансового (финансово-бюджет</w:t>
            </w:r>
            <w:r>
              <w:rPr>
                <w:sz w:val="24"/>
                <w:szCs w:val="24"/>
              </w:rPr>
              <w:softHyphen/>
            </w:r>
            <w:r w:rsidRPr="00557423">
              <w:rPr>
                <w:sz w:val="24"/>
                <w:szCs w:val="24"/>
              </w:rPr>
              <w:t>ного) надзора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18204,0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w:t>
            </w:r>
            <w:r w:rsidRPr="00557423">
              <w:rPr>
                <w:sz w:val="24"/>
                <w:szCs w:val="24"/>
              </w:rPr>
              <w:t>р</w:t>
            </w:r>
            <w:r w:rsidRPr="00557423">
              <w:rPr>
                <w:sz w:val="24"/>
                <w:szCs w:val="24"/>
              </w:rPr>
              <w:t>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18204,0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w:t>
            </w:r>
            <w:r w:rsidRPr="00557423">
              <w:rPr>
                <w:sz w:val="24"/>
                <w:szCs w:val="24"/>
              </w:rPr>
              <w:t>с</w:t>
            </w:r>
            <w:r w:rsidRPr="00557423">
              <w:rPr>
                <w:sz w:val="24"/>
                <w:szCs w:val="24"/>
              </w:rPr>
              <w:t>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18204,0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w:t>
            </w:r>
            <w:r w:rsidRPr="00557423">
              <w:rPr>
                <w:sz w:val="24"/>
                <w:szCs w:val="24"/>
              </w:rPr>
              <w:t>н</w:t>
            </w:r>
            <w:r w:rsidRPr="00557423">
              <w:rPr>
                <w:sz w:val="24"/>
                <w:szCs w:val="24"/>
              </w:rPr>
              <w:t>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18204,0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18204,0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18204,0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555107,2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43064,1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«Архивы»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55 8 00 00000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42924,1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с</w:t>
            </w:r>
            <w:r w:rsidRPr="00557423">
              <w:rPr>
                <w:sz w:val="24"/>
                <w:szCs w:val="24"/>
              </w:rPr>
              <w:t>о</w:t>
            </w:r>
            <w:r w:rsidRPr="00557423">
              <w:rPr>
                <w:sz w:val="24"/>
                <w:szCs w:val="24"/>
              </w:rPr>
              <w:t>хранности, учета документов и пред</w:t>
            </w:r>
            <w:r w:rsidRPr="00557423">
              <w:rPr>
                <w:sz w:val="24"/>
                <w:szCs w:val="24"/>
              </w:rPr>
              <w:t>о</w:t>
            </w:r>
            <w:r w:rsidRPr="00557423">
              <w:rPr>
                <w:sz w:val="24"/>
                <w:szCs w:val="24"/>
              </w:rPr>
              <w:t>ставление пользователям архивной и</w:t>
            </w:r>
            <w:r w:rsidRPr="00557423">
              <w:rPr>
                <w:sz w:val="24"/>
                <w:szCs w:val="24"/>
              </w:rPr>
              <w:t>н</w:t>
            </w:r>
            <w:r w:rsidRPr="00557423">
              <w:rPr>
                <w:sz w:val="24"/>
                <w:szCs w:val="24"/>
              </w:rPr>
              <w:t>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55 8 03 00000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42924,1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w:t>
            </w:r>
            <w:r w:rsidRPr="00557423">
              <w:rPr>
                <w:sz w:val="24"/>
                <w:szCs w:val="24"/>
              </w:rPr>
              <w:t>в</w:t>
            </w:r>
            <w:r w:rsidRPr="00557423">
              <w:rPr>
                <w:sz w:val="24"/>
                <w:szCs w:val="24"/>
              </w:rPr>
              <w:t>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55 8 03 04100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42924,1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w:t>
            </w:r>
            <w:r w:rsidRPr="00557423">
              <w:rPr>
                <w:sz w:val="24"/>
                <w:szCs w:val="24"/>
              </w:rPr>
              <w:t>е</w:t>
            </w:r>
            <w:r w:rsidRPr="00557423">
              <w:rPr>
                <w:sz w:val="24"/>
                <w:szCs w:val="24"/>
              </w:rPr>
              <w:t>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55 8 03 04100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42924,1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55 8 03 04100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42924,1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«Гармонизация межнац</w:t>
            </w:r>
            <w:r w:rsidRPr="00557423">
              <w:rPr>
                <w:sz w:val="24"/>
                <w:szCs w:val="24"/>
              </w:rPr>
              <w:t>и</w:t>
            </w:r>
            <w:r w:rsidRPr="00557423">
              <w:rPr>
                <w:sz w:val="24"/>
                <w:szCs w:val="24"/>
              </w:rPr>
              <w:t>ональных отношений и этнокультурное развитие народов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Д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культурно-массовых мер</w:t>
            </w:r>
            <w:r w:rsidRPr="00557423">
              <w:rPr>
                <w:sz w:val="24"/>
                <w:szCs w:val="24"/>
              </w:rPr>
              <w:t>о</w:t>
            </w:r>
            <w:r w:rsidRPr="00557423">
              <w:rPr>
                <w:sz w:val="24"/>
                <w:szCs w:val="24"/>
              </w:rPr>
              <w:t>приятий, направленных на сохранение традиций и укрепление межнационал</w:t>
            </w:r>
            <w:r w:rsidRPr="00557423">
              <w:rPr>
                <w:sz w:val="24"/>
                <w:szCs w:val="24"/>
              </w:rPr>
              <w:t>ь</w:t>
            </w:r>
            <w:r w:rsidRPr="00557423">
              <w:rPr>
                <w:sz w:val="24"/>
                <w:szCs w:val="24"/>
              </w:rPr>
              <w:t>ных отношений, совместно с национал</w:t>
            </w:r>
            <w:r w:rsidRPr="00557423">
              <w:rPr>
                <w:sz w:val="24"/>
                <w:szCs w:val="24"/>
              </w:rPr>
              <w:t>ь</w:t>
            </w:r>
            <w:r w:rsidRPr="00557423">
              <w:rPr>
                <w:sz w:val="24"/>
                <w:szCs w:val="24"/>
              </w:rPr>
              <w:t>но-культурными автономиями и соц</w:t>
            </w:r>
            <w:r w:rsidRPr="00557423">
              <w:rPr>
                <w:sz w:val="24"/>
                <w:szCs w:val="24"/>
              </w:rPr>
              <w:t>и</w:t>
            </w:r>
            <w:r w:rsidRPr="00557423">
              <w:rPr>
                <w:sz w:val="24"/>
                <w:szCs w:val="24"/>
              </w:rPr>
              <w:t>ально ориентированными некоммерч</w:t>
            </w:r>
            <w:r w:rsidRPr="00557423">
              <w:rPr>
                <w:sz w:val="24"/>
                <w:szCs w:val="24"/>
              </w:rPr>
              <w:t>е</w:t>
            </w:r>
            <w:r w:rsidRPr="00557423">
              <w:rPr>
                <w:sz w:val="24"/>
                <w:szCs w:val="24"/>
              </w:rPr>
              <w:t>скими организациями»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Д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Межнациональные отношения, наци</w:t>
            </w:r>
            <w:r w:rsidRPr="00557423">
              <w:rPr>
                <w:sz w:val="24"/>
                <w:szCs w:val="24"/>
              </w:rPr>
              <w:t>о</w:t>
            </w:r>
            <w:r w:rsidRPr="00557423">
              <w:rPr>
                <w:sz w:val="24"/>
                <w:szCs w:val="24"/>
              </w:rPr>
              <w:t>нальное и этнокультурное развитие нар</w:t>
            </w:r>
            <w:r w:rsidRPr="00557423">
              <w:rPr>
                <w:sz w:val="24"/>
                <w:szCs w:val="24"/>
              </w:rPr>
              <w:t>о</w:t>
            </w:r>
            <w:r w:rsidRPr="00557423">
              <w:rPr>
                <w:sz w:val="24"/>
                <w:szCs w:val="24"/>
              </w:rPr>
              <w:t>дов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Д 02 R2360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Д 02 R2360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Д 02 R2360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lastRenderedPageBreak/>
              <w:t>Государственная программа Саратовской области «Профилактика правонаруш</w:t>
            </w:r>
            <w:r w:rsidRPr="00557423">
              <w:rPr>
                <w:sz w:val="24"/>
                <w:szCs w:val="24"/>
              </w:rPr>
              <w:t>е</w:t>
            </w:r>
            <w:r w:rsidRPr="00557423">
              <w:rPr>
                <w:sz w:val="24"/>
                <w:szCs w:val="24"/>
              </w:rPr>
              <w:t>ний, терроризма, экстремизма и против</w:t>
            </w:r>
            <w:r w:rsidRPr="00557423">
              <w:rPr>
                <w:sz w:val="24"/>
                <w:szCs w:val="24"/>
              </w:rPr>
              <w:t>о</w:t>
            </w:r>
            <w:r w:rsidRPr="00557423">
              <w:rPr>
                <w:sz w:val="24"/>
                <w:szCs w:val="24"/>
              </w:rPr>
              <w:t>действие незаконному обороту наркот</w:t>
            </w:r>
            <w:r w:rsidRPr="00557423">
              <w:rPr>
                <w:sz w:val="24"/>
                <w:szCs w:val="24"/>
              </w:rPr>
              <w:t>и</w:t>
            </w:r>
            <w:r w:rsidRPr="00557423">
              <w:rPr>
                <w:sz w:val="24"/>
                <w:szCs w:val="24"/>
              </w:rPr>
              <w:t>ческих средств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«Противодействие ко</w:t>
            </w:r>
            <w:r w:rsidRPr="00557423">
              <w:rPr>
                <w:sz w:val="24"/>
                <w:szCs w:val="24"/>
              </w:rPr>
              <w:t>р</w:t>
            </w:r>
            <w:r w:rsidRPr="00557423">
              <w:rPr>
                <w:sz w:val="24"/>
                <w:szCs w:val="24"/>
              </w:rPr>
              <w:t>рупции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опросов общественного мн</w:t>
            </w:r>
            <w:r w:rsidRPr="00557423">
              <w:rPr>
                <w:sz w:val="24"/>
                <w:szCs w:val="24"/>
              </w:rPr>
              <w:t>е</w:t>
            </w:r>
            <w:r w:rsidRPr="00557423">
              <w:rPr>
                <w:sz w:val="24"/>
                <w:szCs w:val="24"/>
              </w:rPr>
              <w:t>ния для оценки уровня коррупции, выя</w:t>
            </w:r>
            <w:r w:rsidRPr="00557423">
              <w:rPr>
                <w:sz w:val="24"/>
                <w:szCs w:val="24"/>
              </w:rPr>
              <w:t>в</w:t>
            </w:r>
            <w:r w:rsidRPr="00557423">
              <w:rPr>
                <w:sz w:val="24"/>
                <w:szCs w:val="24"/>
              </w:rPr>
              <w:t>ления недостатков в областном законод</w:t>
            </w:r>
            <w:r w:rsidRPr="00557423">
              <w:rPr>
                <w:sz w:val="24"/>
                <w:szCs w:val="24"/>
              </w:rPr>
              <w:t>а</w:t>
            </w:r>
            <w:r w:rsidRPr="00557423">
              <w:rPr>
                <w:sz w:val="24"/>
                <w:szCs w:val="24"/>
              </w:rPr>
              <w:t>тельстве, способствующих совершению коррупционных правонарушений, выя</w:t>
            </w:r>
            <w:r w:rsidRPr="00557423">
              <w:rPr>
                <w:sz w:val="24"/>
                <w:szCs w:val="24"/>
              </w:rPr>
              <w:t>в</w:t>
            </w:r>
            <w:r w:rsidRPr="00557423">
              <w:rPr>
                <w:sz w:val="24"/>
                <w:szCs w:val="24"/>
              </w:rPr>
              <w:t>ления коррупционных сфер деятельн</w:t>
            </w:r>
            <w:r w:rsidRPr="00557423">
              <w:rPr>
                <w:sz w:val="24"/>
                <w:szCs w:val="24"/>
              </w:rPr>
              <w:t>о</w:t>
            </w:r>
            <w:r w:rsidRPr="00557423">
              <w:rPr>
                <w:sz w:val="24"/>
                <w:szCs w:val="24"/>
              </w:rPr>
              <w:t>сти, подготовка сводного отчета»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4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4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4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государственного и муниципального управления до 2020 г</w:t>
            </w:r>
            <w:r w:rsidRPr="00557423">
              <w:rPr>
                <w:sz w:val="24"/>
                <w:szCs w:val="24"/>
              </w:rPr>
              <w:t>о</w:t>
            </w:r>
            <w:r w:rsidRPr="00557423">
              <w:rPr>
                <w:sz w:val="24"/>
                <w:szCs w:val="24"/>
              </w:rPr>
              <w:t>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195510,8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«Создание условий для реализации установленных полномочий (функций) управления делами Прав</w:t>
            </w:r>
            <w:r w:rsidRPr="00557423">
              <w:rPr>
                <w:sz w:val="24"/>
                <w:szCs w:val="24"/>
              </w:rPr>
              <w:t>и</w:t>
            </w:r>
            <w:r w:rsidRPr="00557423">
              <w:rPr>
                <w:sz w:val="24"/>
                <w:szCs w:val="24"/>
              </w:rPr>
              <w:t>тельства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195510,8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«Оперативное транспортное обеспечение деятельности Губернатора области, Правительства о</w:t>
            </w:r>
            <w:r w:rsidRPr="00557423">
              <w:rPr>
                <w:sz w:val="24"/>
                <w:szCs w:val="24"/>
              </w:rPr>
              <w:t>б</w:t>
            </w:r>
            <w:r w:rsidRPr="00557423">
              <w:rPr>
                <w:sz w:val="24"/>
                <w:szCs w:val="24"/>
              </w:rPr>
              <w:t>ласти, иных органов государственной власти области и государственных орг</w:t>
            </w:r>
            <w:r w:rsidRPr="00557423">
              <w:rPr>
                <w:sz w:val="24"/>
                <w:szCs w:val="24"/>
              </w:rPr>
              <w:t>а</w:t>
            </w:r>
            <w:r w:rsidRPr="00557423">
              <w:rPr>
                <w:sz w:val="24"/>
                <w:szCs w:val="24"/>
              </w:rPr>
              <w:t>нов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179287,7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w:t>
            </w:r>
            <w:r w:rsidRPr="00557423">
              <w:rPr>
                <w:sz w:val="24"/>
                <w:szCs w:val="24"/>
              </w:rPr>
              <w:t>в</w:t>
            </w:r>
            <w:r w:rsidRPr="00557423">
              <w:rPr>
                <w:sz w:val="24"/>
                <w:szCs w:val="24"/>
              </w:rPr>
              <w:t>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179287,7</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w:t>
            </w:r>
            <w:r w:rsidRPr="00557423">
              <w:rPr>
                <w:sz w:val="24"/>
                <w:szCs w:val="24"/>
              </w:rPr>
              <w:t>е</w:t>
            </w:r>
            <w:r w:rsidRPr="00557423">
              <w:rPr>
                <w:sz w:val="24"/>
                <w:szCs w:val="24"/>
              </w:rPr>
              <w:t>коммерческим организациям</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66 2 01 04100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179287,7</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66 2 01 04100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179287,7</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Ведомственная целевая программа «Обеспечение эффективного осущест</w:t>
            </w:r>
            <w:r w:rsidRPr="00557423">
              <w:rPr>
                <w:sz w:val="24"/>
                <w:szCs w:val="24"/>
              </w:rPr>
              <w:t>в</w:t>
            </w:r>
            <w:r w:rsidRPr="00557423">
              <w:rPr>
                <w:sz w:val="24"/>
                <w:szCs w:val="24"/>
              </w:rPr>
              <w:t>ления полномочий управления делами Правительства Саратовской области» на 2016-2017 годы</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66 2 02 00000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16223,1</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Реализация мероприятий ведомственной целевой программы</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66 2 02 Y0000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16223,1</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66 2 02 Y0000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16223,1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lastRenderedPageBreak/>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2 02 Y0000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16223,1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Обществе</w:t>
            </w:r>
            <w:r w:rsidRPr="00557423">
              <w:rPr>
                <w:sz w:val="24"/>
                <w:szCs w:val="24"/>
              </w:rPr>
              <w:t>н</w:t>
            </w:r>
            <w:r w:rsidRPr="00557423">
              <w:rPr>
                <w:sz w:val="24"/>
                <w:szCs w:val="24"/>
              </w:rPr>
              <w:t>ной палаты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4650,6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4614,4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3144,6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3144,6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w:t>
            </w:r>
            <w:r w:rsidRPr="00557423">
              <w:rPr>
                <w:sz w:val="24"/>
                <w:szCs w:val="24"/>
              </w:rPr>
              <w:t>е</w:t>
            </w:r>
            <w:r w:rsidRPr="00557423">
              <w:rPr>
                <w:sz w:val="24"/>
                <w:szCs w:val="24"/>
              </w:rPr>
              <w:t>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гарантий деятельности чл</w:t>
            </w:r>
            <w:r w:rsidRPr="00557423">
              <w:rPr>
                <w:sz w:val="24"/>
                <w:szCs w:val="24"/>
              </w:rPr>
              <w:t>е</w:t>
            </w:r>
            <w:r w:rsidRPr="00557423">
              <w:rPr>
                <w:sz w:val="24"/>
                <w:szCs w:val="24"/>
              </w:rPr>
              <w:t>нов Общественной палаты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89 0 00 93200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89 0 00 93200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35,0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89 0 00 93200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35,0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Выполнение функций органами госуда</w:t>
            </w:r>
            <w:r w:rsidRPr="00557423">
              <w:rPr>
                <w:sz w:val="24"/>
                <w:szCs w:val="24"/>
              </w:rPr>
              <w:t>р</w:t>
            </w:r>
            <w:r w:rsidRPr="00557423">
              <w:rPr>
                <w:sz w:val="24"/>
                <w:szCs w:val="24"/>
              </w:rPr>
              <w:t>ственной власти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53335,9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Обеспечение деятельности иных госуда</w:t>
            </w:r>
            <w:r w:rsidRPr="00557423">
              <w:rPr>
                <w:sz w:val="24"/>
                <w:szCs w:val="24"/>
              </w:rPr>
              <w:t>р</w:t>
            </w:r>
            <w:r w:rsidRPr="00557423">
              <w:rPr>
                <w:sz w:val="24"/>
                <w:szCs w:val="24"/>
              </w:rPr>
              <w:t>ственных органов</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91 2 00 00000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19079,2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Расходы на обеспечение функций це</w:t>
            </w:r>
            <w:r w:rsidRPr="00557423">
              <w:rPr>
                <w:sz w:val="24"/>
                <w:szCs w:val="24"/>
              </w:rPr>
              <w:t>н</w:t>
            </w:r>
            <w:r w:rsidRPr="00557423">
              <w:rPr>
                <w:sz w:val="24"/>
                <w:szCs w:val="24"/>
              </w:rPr>
              <w:t>трального аппарата</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19079,2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w:t>
            </w:r>
            <w:r w:rsidRPr="00557423">
              <w:rPr>
                <w:sz w:val="24"/>
                <w:szCs w:val="24"/>
              </w:rPr>
              <w:t>у</w:t>
            </w:r>
            <w:r w:rsidRPr="00557423">
              <w:rPr>
                <w:sz w:val="24"/>
                <w:szCs w:val="24"/>
              </w:rPr>
              <w:t>дарственными (муниципальными) орг</w:t>
            </w:r>
            <w:r w:rsidRPr="00557423">
              <w:rPr>
                <w:sz w:val="24"/>
                <w:szCs w:val="24"/>
              </w:rPr>
              <w:t>а</w:t>
            </w:r>
            <w:r w:rsidRPr="00557423">
              <w:rPr>
                <w:sz w:val="24"/>
                <w:szCs w:val="24"/>
              </w:rPr>
              <w:t>нами, казенными учреждениями, орган</w:t>
            </w:r>
            <w:r w:rsidRPr="00557423">
              <w:rPr>
                <w:sz w:val="24"/>
                <w:szCs w:val="24"/>
              </w:rPr>
              <w:t>а</w:t>
            </w:r>
            <w:r w:rsidRPr="00557423">
              <w:rPr>
                <w:sz w:val="24"/>
                <w:szCs w:val="24"/>
              </w:rPr>
              <w:t>ми управления государственными вн</w:t>
            </w:r>
            <w:r w:rsidRPr="00557423">
              <w:rPr>
                <w:sz w:val="24"/>
                <w:szCs w:val="24"/>
              </w:rPr>
              <w:t>е</w:t>
            </w:r>
            <w:r w:rsidRPr="00557423">
              <w:rPr>
                <w:sz w:val="24"/>
                <w:szCs w:val="24"/>
              </w:rPr>
              <w:t>бюджетными фондами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19075,2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w:t>
            </w:r>
            <w:r w:rsidRPr="00557423">
              <w:rPr>
                <w:sz w:val="24"/>
                <w:szCs w:val="24"/>
              </w:rPr>
              <w:t>р</w:t>
            </w:r>
            <w:r w:rsidRPr="00557423">
              <w:rPr>
                <w:sz w:val="24"/>
                <w:szCs w:val="24"/>
              </w:rPr>
              <w:t>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19075,2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lastRenderedPageBreak/>
              <w:t>Закупка товаров, работ и услуг для обе</w:t>
            </w:r>
            <w:r w:rsidRPr="00557423">
              <w:rPr>
                <w:sz w:val="24"/>
                <w:szCs w:val="24"/>
              </w:rPr>
              <w:t>с</w:t>
            </w:r>
            <w:r w:rsidRPr="00557423">
              <w:rPr>
                <w:sz w:val="24"/>
                <w:szCs w:val="24"/>
              </w:rPr>
              <w:t>печения государственных (муниципал</w:t>
            </w:r>
            <w:r w:rsidRPr="00557423">
              <w:rPr>
                <w:sz w:val="24"/>
                <w:szCs w:val="24"/>
              </w:rPr>
              <w:t>ь</w:t>
            </w:r>
            <w:r w:rsidRPr="00557423">
              <w:rPr>
                <w:sz w:val="24"/>
                <w:szCs w:val="24"/>
              </w:rPr>
              <w:t>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w:t>
            </w:r>
            <w:r w:rsidRPr="00557423">
              <w:rPr>
                <w:sz w:val="24"/>
                <w:szCs w:val="24"/>
              </w:rPr>
              <w:t>и</w:t>
            </w:r>
            <w:r w:rsidRPr="00557423">
              <w:rPr>
                <w:sz w:val="24"/>
                <w:szCs w:val="24"/>
              </w:rPr>
              <w:t>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w:t>
            </w:r>
            <w:r w:rsidRPr="00557423">
              <w:rPr>
                <w:sz w:val="24"/>
                <w:szCs w:val="24"/>
              </w:rPr>
              <w:t>с</w:t>
            </w:r>
            <w:r w:rsidRPr="00557423">
              <w:rPr>
                <w:sz w:val="24"/>
                <w:szCs w:val="24"/>
              </w:rPr>
              <w:t>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34256,7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34256,7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34256,7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34256,7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229790,9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222658,5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136337,1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136337,1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86071,4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86071,4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7132,4</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7132,4</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7132,4</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Предоставление межбюджетных трансфертов</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96 0 00 00000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28519,9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Предоставление межбюджетных трансфертов местным бюджетам</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96 1 00 00000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28519,9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 xml:space="preserve">Субвенция на осуществление органами местного самоуправления государственных полномочий по образованию и обеспечению деятельности административных </w:t>
            </w:r>
            <w:r>
              <w:rPr>
                <w:sz w:val="24"/>
                <w:szCs w:val="24"/>
              </w:rPr>
              <w:t xml:space="preserve">  </w:t>
            </w:r>
            <w:r w:rsidRPr="00557423">
              <w:rPr>
                <w:sz w:val="24"/>
                <w:szCs w:val="24"/>
              </w:rPr>
              <w:t xml:space="preserve">комиссий, </w:t>
            </w:r>
            <w:r>
              <w:rPr>
                <w:sz w:val="24"/>
                <w:szCs w:val="24"/>
              </w:rPr>
              <w:t xml:space="preserve">  </w:t>
            </w:r>
            <w:r w:rsidRPr="00557423">
              <w:rPr>
                <w:sz w:val="24"/>
                <w:szCs w:val="24"/>
              </w:rPr>
              <w:t xml:space="preserve">определению </w:t>
            </w:r>
            <w:r>
              <w:rPr>
                <w:sz w:val="24"/>
                <w:szCs w:val="24"/>
              </w:rPr>
              <w:t xml:space="preserve">   </w:t>
            </w:r>
            <w:r w:rsidRPr="00557423">
              <w:rPr>
                <w:sz w:val="24"/>
                <w:szCs w:val="24"/>
              </w:rPr>
              <w:t>перечня</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должностных лиц, уполномоченных составлять протоколы об административных правонарушениях</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96 1 00 76500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10811,6</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96 1 00 76500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10811,6</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96 1 00 76500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10811,6</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96 1 00 76600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17708,3</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96 1 00 76600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17708,3</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96 1 00 76600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17708,3</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Внепрограммные мероприятия в сфере общегосударственных вопросов</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140,0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Национальная оборона</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02</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1710,0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Мобилизационная подготовка экономики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02</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1710,0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02</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1710,0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02</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1710,0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Мероприятия по обеспечению мобилизационной готовности экономики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02</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1710,0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02</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1710,0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02</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1710,0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Национальная безопасность и правоохранительная деятельность</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745,6</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Другие вопросы в области национальной безопасности и правоохранительной деятельности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745,6</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65 0 00 00000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745,6</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Подпрограмма «Профилактика правонарушений и усиление борьбы с преступностью на территории Саратовской области»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65 1 00 00000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745,6</w:t>
            </w:r>
          </w:p>
        </w:tc>
      </w:tr>
      <w:tr w:rsidR="00B0788F" w:rsidRPr="00557423" w:rsidTr="000B6561">
        <w:trPr>
          <w:trHeight w:val="255"/>
        </w:trPr>
        <w:tc>
          <w:tcPr>
            <w:tcW w:w="4537" w:type="dxa"/>
            <w:vAlign w:val="bottom"/>
          </w:tcPr>
          <w:p w:rsidR="00B0788F" w:rsidRPr="00557423" w:rsidRDefault="00B0788F" w:rsidP="00B0788F">
            <w:pPr>
              <w:overflowPunct/>
              <w:autoSpaceDE/>
              <w:autoSpaceDN/>
              <w:adjustRightInd/>
              <w:jc w:val="both"/>
              <w:textAlignment w:val="auto"/>
              <w:rPr>
                <w:sz w:val="24"/>
                <w:szCs w:val="24"/>
              </w:rPr>
            </w:pPr>
          </w:p>
        </w:tc>
        <w:tc>
          <w:tcPr>
            <w:tcW w:w="708" w:type="dxa"/>
            <w:noWrap/>
            <w:vAlign w:val="bottom"/>
          </w:tcPr>
          <w:p w:rsidR="00B0788F" w:rsidRPr="00557423" w:rsidRDefault="00B0788F" w:rsidP="00B0788F">
            <w:pPr>
              <w:overflowPunct/>
              <w:autoSpaceDE/>
              <w:autoSpaceDN/>
              <w:adjustRightInd/>
              <w:jc w:val="center"/>
              <w:textAlignment w:val="auto"/>
              <w:rPr>
                <w:sz w:val="24"/>
                <w:szCs w:val="24"/>
              </w:rPr>
            </w:pPr>
          </w:p>
        </w:tc>
        <w:tc>
          <w:tcPr>
            <w:tcW w:w="567" w:type="dxa"/>
            <w:noWrap/>
            <w:vAlign w:val="bottom"/>
          </w:tcPr>
          <w:p w:rsidR="00B0788F" w:rsidRPr="00557423" w:rsidRDefault="00B0788F" w:rsidP="00B0788F">
            <w:pPr>
              <w:overflowPunct/>
              <w:autoSpaceDE/>
              <w:autoSpaceDN/>
              <w:adjustRightInd/>
              <w:jc w:val="center"/>
              <w:textAlignment w:val="auto"/>
              <w:rPr>
                <w:sz w:val="24"/>
                <w:szCs w:val="24"/>
              </w:rPr>
            </w:pPr>
          </w:p>
        </w:tc>
        <w:tc>
          <w:tcPr>
            <w:tcW w:w="709" w:type="dxa"/>
            <w:noWrap/>
            <w:vAlign w:val="bottom"/>
          </w:tcPr>
          <w:p w:rsidR="00B0788F" w:rsidRPr="00557423" w:rsidRDefault="00B0788F" w:rsidP="00B0788F">
            <w:pPr>
              <w:overflowPunct/>
              <w:autoSpaceDE/>
              <w:autoSpaceDN/>
              <w:adjustRightInd/>
              <w:jc w:val="center"/>
              <w:textAlignment w:val="auto"/>
              <w:rPr>
                <w:sz w:val="24"/>
                <w:szCs w:val="24"/>
              </w:rPr>
            </w:pPr>
          </w:p>
        </w:tc>
        <w:tc>
          <w:tcPr>
            <w:tcW w:w="1985" w:type="dxa"/>
            <w:noWrap/>
            <w:vAlign w:val="bottom"/>
          </w:tcPr>
          <w:p w:rsidR="00B0788F" w:rsidRPr="00557423" w:rsidRDefault="00B0788F" w:rsidP="00B0788F">
            <w:pPr>
              <w:overflowPunct/>
              <w:autoSpaceDE/>
              <w:autoSpaceDN/>
              <w:adjustRightInd/>
              <w:jc w:val="center"/>
              <w:textAlignment w:val="auto"/>
              <w:rPr>
                <w:sz w:val="24"/>
                <w:szCs w:val="24"/>
              </w:rPr>
            </w:pPr>
          </w:p>
        </w:tc>
        <w:tc>
          <w:tcPr>
            <w:tcW w:w="708" w:type="dxa"/>
            <w:noWrap/>
            <w:vAlign w:val="bottom"/>
          </w:tcPr>
          <w:p w:rsidR="00B0788F" w:rsidRPr="00557423" w:rsidRDefault="00B0788F" w:rsidP="00B0788F">
            <w:pPr>
              <w:overflowPunct/>
              <w:autoSpaceDE/>
              <w:autoSpaceDN/>
              <w:adjustRightInd/>
              <w:jc w:val="center"/>
              <w:textAlignment w:val="auto"/>
              <w:rPr>
                <w:sz w:val="24"/>
                <w:szCs w:val="24"/>
              </w:rPr>
            </w:pPr>
          </w:p>
        </w:tc>
        <w:tc>
          <w:tcPr>
            <w:tcW w:w="1276" w:type="dxa"/>
            <w:noWrap/>
            <w:vAlign w:val="bottom"/>
          </w:tcPr>
          <w:p w:rsidR="00B0788F" w:rsidRPr="00557423" w:rsidRDefault="00B0788F" w:rsidP="00B0788F">
            <w:pPr>
              <w:overflowPunct/>
              <w:autoSpaceDE/>
              <w:autoSpaceDN/>
              <w:adjustRightInd/>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Основное мероприятие «Осуществление ГУ МВД Российской Федерации по Саратовской области полномочий по составлению протоколов об административных правонарушениях,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14</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65 1 09 00000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745,6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65 1 09 57010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65 1 09 57010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65 1 09 57010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205399,9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Общеэкономические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47863,6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47863,6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47863,6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47863,6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47839,6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47839,6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Топливно-энергетический комплекс</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«Обеспечение населения твердым топливом»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«Возмещение недополученных доходов в связи с реализацией населению твердого топлива»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p>
        </w:tc>
      </w:tr>
      <w:tr w:rsidR="00B0788F" w:rsidRPr="00557423" w:rsidTr="000B6561">
        <w:trPr>
          <w:trHeight w:val="255"/>
        </w:trPr>
        <w:tc>
          <w:tcPr>
            <w:tcW w:w="4537" w:type="dxa"/>
            <w:vAlign w:val="bottom"/>
          </w:tcPr>
          <w:p w:rsidR="00B0788F" w:rsidRPr="00557423" w:rsidRDefault="00B0788F" w:rsidP="0018445C">
            <w:pPr>
              <w:overflowPunct/>
              <w:autoSpaceDE/>
              <w:autoSpaceDN/>
              <w:adjustRightInd/>
              <w:spacing w:line="228" w:lineRule="auto"/>
              <w:jc w:val="both"/>
              <w:textAlignment w:val="auto"/>
              <w:rPr>
                <w:sz w:val="24"/>
                <w:szCs w:val="24"/>
              </w:rPr>
            </w:pPr>
          </w:p>
        </w:tc>
        <w:tc>
          <w:tcPr>
            <w:tcW w:w="708" w:type="dxa"/>
            <w:noWrap/>
            <w:vAlign w:val="bottom"/>
          </w:tcPr>
          <w:p w:rsidR="00B0788F" w:rsidRPr="00557423" w:rsidRDefault="00B0788F" w:rsidP="0018445C">
            <w:pPr>
              <w:overflowPunct/>
              <w:autoSpaceDE/>
              <w:autoSpaceDN/>
              <w:adjustRightInd/>
              <w:spacing w:line="228" w:lineRule="auto"/>
              <w:jc w:val="center"/>
              <w:textAlignment w:val="auto"/>
              <w:rPr>
                <w:sz w:val="24"/>
                <w:szCs w:val="24"/>
              </w:rPr>
            </w:pPr>
          </w:p>
        </w:tc>
        <w:tc>
          <w:tcPr>
            <w:tcW w:w="567" w:type="dxa"/>
            <w:noWrap/>
            <w:vAlign w:val="bottom"/>
          </w:tcPr>
          <w:p w:rsidR="00B0788F" w:rsidRPr="00557423" w:rsidRDefault="00B0788F" w:rsidP="0018445C">
            <w:pPr>
              <w:overflowPunct/>
              <w:autoSpaceDE/>
              <w:autoSpaceDN/>
              <w:adjustRightInd/>
              <w:spacing w:line="228" w:lineRule="auto"/>
              <w:jc w:val="center"/>
              <w:textAlignment w:val="auto"/>
              <w:rPr>
                <w:sz w:val="24"/>
                <w:szCs w:val="24"/>
              </w:rPr>
            </w:pPr>
          </w:p>
        </w:tc>
        <w:tc>
          <w:tcPr>
            <w:tcW w:w="709" w:type="dxa"/>
            <w:noWrap/>
            <w:vAlign w:val="bottom"/>
          </w:tcPr>
          <w:p w:rsidR="00B0788F" w:rsidRPr="00557423" w:rsidRDefault="00B0788F" w:rsidP="0018445C">
            <w:pPr>
              <w:overflowPunct/>
              <w:autoSpaceDE/>
              <w:autoSpaceDN/>
              <w:adjustRightInd/>
              <w:spacing w:line="228" w:lineRule="auto"/>
              <w:jc w:val="center"/>
              <w:textAlignment w:val="auto"/>
              <w:rPr>
                <w:sz w:val="24"/>
                <w:szCs w:val="24"/>
              </w:rPr>
            </w:pPr>
          </w:p>
        </w:tc>
        <w:tc>
          <w:tcPr>
            <w:tcW w:w="1985" w:type="dxa"/>
            <w:noWrap/>
            <w:vAlign w:val="bottom"/>
          </w:tcPr>
          <w:p w:rsidR="00B0788F" w:rsidRPr="00557423" w:rsidRDefault="00B0788F" w:rsidP="0018445C">
            <w:pPr>
              <w:overflowPunct/>
              <w:autoSpaceDE/>
              <w:autoSpaceDN/>
              <w:adjustRightInd/>
              <w:spacing w:line="228" w:lineRule="auto"/>
              <w:jc w:val="center"/>
              <w:textAlignment w:val="auto"/>
              <w:rPr>
                <w:sz w:val="24"/>
                <w:szCs w:val="24"/>
              </w:rPr>
            </w:pPr>
          </w:p>
        </w:tc>
        <w:tc>
          <w:tcPr>
            <w:tcW w:w="708" w:type="dxa"/>
            <w:noWrap/>
            <w:vAlign w:val="bottom"/>
          </w:tcPr>
          <w:p w:rsidR="00B0788F" w:rsidRPr="00557423" w:rsidRDefault="00B0788F" w:rsidP="0018445C">
            <w:pPr>
              <w:overflowPunct/>
              <w:autoSpaceDE/>
              <w:autoSpaceDN/>
              <w:adjustRightInd/>
              <w:spacing w:line="228" w:lineRule="auto"/>
              <w:jc w:val="center"/>
              <w:textAlignment w:val="auto"/>
              <w:rPr>
                <w:sz w:val="24"/>
                <w:szCs w:val="24"/>
              </w:rPr>
            </w:pPr>
          </w:p>
        </w:tc>
        <w:tc>
          <w:tcPr>
            <w:tcW w:w="1276" w:type="dxa"/>
            <w:noWrap/>
            <w:vAlign w:val="bottom"/>
          </w:tcPr>
          <w:p w:rsidR="00B0788F" w:rsidRPr="00557423" w:rsidRDefault="00B0788F" w:rsidP="0018445C">
            <w:pPr>
              <w:overflowPunct/>
              <w:autoSpaceDE/>
              <w:autoSpaceDN/>
              <w:adjustRightInd/>
              <w:spacing w:line="228" w:lineRule="auto"/>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недополученных доходов в связи с реализацией населению твердого топлива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1 01 Г3000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1 01 Г3000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1 01 Г3000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Связь и информатика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66307,5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66307,5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«Формирование электронного правительства»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«Развитие в органах исполнительной власти области единой системы электронного документооборота»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63127,5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23291,2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23291,2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23291,2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23291,2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59 2 06 00000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39836,3</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39836,3</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39836,3</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39836,3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национальной экономики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89600,0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промышленности в Саратовской области на 2016-2018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89600,0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и государственная поддержка промышленных предприятий обрабатывающих производств»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89600,0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«Поддержка промышленных предприятий обрабатывающих производств на реализацию мероприятий по модернизации и техническому перевооружению производственных мощностей, направленных на создание и (или) развитие производства новой высокотехнологичной конкурентоспособной продукции, в том числе в соответствии с утвержденными отраслевыми планами импортозамещения»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Поддержка промышленных предприятий обрабатывающих производств на реализацию мероприятий по модернизации и техническому перевооружению производственных мощностей, направленных на создание и (или) развитие производства новой высокотехнологичной конкурентоспособной продукции, в том числе в соответствии с утвержденными отраслевыми планами импортозамещения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03 R4871</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03 R4871</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03 R4871</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выставок, семинаров, конкурсов, презентаций»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ежегодного Саратовского салона изобретений, инноваций и инвестиций»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«Поддержка промышленных предприятий обрабатывающих производств в сфере разработок, удостоенных наградами Саратовского салона изобретений, инноваций и инвестиций»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67 8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Жилищно-коммунальное хозяйство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жилищно-коммунального хозяйства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64 1 15 00000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64 1 15 Г7400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64 1 15 Г7400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64 1 15 Г7400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1481,7</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28" w:lineRule="auto"/>
              <w:jc w:val="right"/>
              <w:textAlignment w:val="auto"/>
              <w:rPr>
                <w:sz w:val="24"/>
                <w:szCs w:val="24"/>
              </w:rPr>
            </w:pPr>
            <w:r w:rsidRPr="00557423">
              <w:rPr>
                <w:sz w:val="24"/>
                <w:szCs w:val="24"/>
              </w:rPr>
              <w:t>1481,7</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28" w:lineRule="auto"/>
              <w:jc w:val="right"/>
              <w:textAlignment w:val="auto"/>
              <w:rPr>
                <w:sz w:val="24"/>
                <w:szCs w:val="24"/>
              </w:rPr>
            </w:pPr>
            <w:r w:rsidRPr="00557423">
              <w:rPr>
                <w:sz w:val="24"/>
                <w:szCs w:val="24"/>
              </w:rPr>
              <w:t>1481,7</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28" w:lineRule="auto"/>
              <w:jc w:val="right"/>
              <w:textAlignment w:val="auto"/>
              <w:rPr>
                <w:sz w:val="24"/>
                <w:szCs w:val="24"/>
              </w:rPr>
            </w:pPr>
            <w:r w:rsidRPr="00557423">
              <w:rPr>
                <w:sz w:val="24"/>
                <w:szCs w:val="24"/>
              </w:rPr>
              <w:t>1481,7</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B0788F">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28" w:lineRule="auto"/>
              <w:jc w:val="right"/>
              <w:textAlignment w:val="auto"/>
              <w:rPr>
                <w:sz w:val="24"/>
                <w:szCs w:val="24"/>
              </w:rPr>
            </w:pPr>
            <w:r w:rsidRPr="00557423">
              <w:rPr>
                <w:sz w:val="24"/>
                <w:szCs w:val="24"/>
              </w:rPr>
              <w:t>922,1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Подготовка управленческих кадров для организаций народного хозяйства Российской Федерации за счет средств областного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R0660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R0660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R0660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Культура, кинематография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3486,6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Культура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3486,6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3486,6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3359,5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1117,2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2,6</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2,6</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127,1</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127,1</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127,1</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Здравоохранение</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7324,8</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Стационарная медицинская помощь</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2136,2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2136,2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2136,2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2136,2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2136,2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2136,2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2136,2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5188,6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3739,4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3739,4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3739,4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3739,4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3739,4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3739,4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государственного и муниципального управления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1449,2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66 2 00 00000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1449,2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2016-2017 годы</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66 2 02 00000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1449,2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Реализация мероприятий ведомственной целевой программы</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66 2 02 Y0000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1449,2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66 2 02 Y0000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1449,2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2 02 Y0000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11366,4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социальной политики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11366,4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11366,4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11366,4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52 5 01 00000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11366,4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5 01 R0850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11366,4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5 01 R0850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5 01 R0850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5 01 R0850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11315,8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5 01 R0850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11315,8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финансов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9221261,0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2604726,6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финансовых, налоговых и таможенных органов и органов финансового (финансово-бюджетно</w:t>
            </w:r>
            <w:r>
              <w:rPr>
                <w:sz w:val="24"/>
                <w:szCs w:val="24"/>
              </w:rPr>
              <w:softHyphen/>
            </w:r>
            <w:r w:rsidRPr="00557423">
              <w:rPr>
                <w:sz w:val="24"/>
                <w:szCs w:val="24"/>
              </w:rPr>
              <w:t>го) надзора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133823,2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24928,5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Подпрограмма «Повышение эффективности деятельности органов исполнительной </w:t>
            </w:r>
            <w:r>
              <w:rPr>
                <w:sz w:val="24"/>
                <w:szCs w:val="24"/>
              </w:rPr>
              <w:t xml:space="preserve"> </w:t>
            </w:r>
            <w:r w:rsidRPr="00557423">
              <w:rPr>
                <w:sz w:val="24"/>
                <w:szCs w:val="24"/>
              </w:rPr>
              <w:t>и</w:t>
            </w:r>
            <w:r>
              <w:rPr>
                <w:sz w:val="24"/>
                <w:szCs w:val="24"/>
              </w:rPr>
              <w:t xml:space="preserve"> </w:t>
            </w:r>
            <w:r w:rsidRPr="00557423">
              <w:rPr>
                <w:sz w:val="24"/>
                <w:szCs w:val="24"/>
              </w:rPr>
              <w:t xml:space="preserve"> законодательной</w:t>
            </w:r>
            <w:r>
              <w:rPr>
                <w:sz w:val="24"/>
                <w:szCs w:val="24"/>
              </w:rPr>
              <w:t xml:space="preserve"> </w:t>
            </w:r>
            <w:r w:rsidRPr="00557423">
              <w:rPr>
                <w:sz w:val="24"/>
                <w:szCs w:val="24"/>
              </w:rPr>
              <w:t xml:space="preserve"> власти</w:t>
            </w:r>
            <w:r>
              <w:rPr>
                <w:sz w:val="24"/>
                <w:szCs w:val="24"/>
              </w:rPr>
              <w:t xml:space="preserve"> </w:t>
            </w:r>
            <w:r w:rsidRPr="00557423">
              <w:rPr>
                <w:sz w:val="24"/>
                <w:szCs w:val="24"/>
              </w:rPr>
              <w:t xml:space="preserve"> Саратов</w:t>
            </w:r>
            <w:r>
              <w:rPr>
                <w:sz w:val="24"/>
                <w:szCs w:val="24"/>
              </w:rPr>
              <w:t>-</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24928,5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24359,0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24359,0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24359,0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24359,0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государственного и муниципального управления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9215,1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«Управление региональными финансами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9215,1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межбюджетных отношений с муниципальными образованиями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9215,1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Субвенция на осуществление органами местного самоуправления отдельных </w:t>
            </w:r>
            <w:r>
              <w:rPr>
                <w:sz w:val="24"/>
                <w:szCs w:val="24"/>
              </w:rPr>
              <w:t xml:space="preserve">   </w:t>
            </w:r>
            <w:r w:rsidRPr="00557423">
              <w:rPr>
                <w:sz w:val="24"/>
                <w:szCs w:val="24"/>
              </w:rPr>
              <w:t>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77А00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9215,1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77А00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9215,1</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66 4 01 77А00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9215,1</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88759,8</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88759,8</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88742,3</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70920,8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70920,8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17781,5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17781,5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10919,8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10919,8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 в сфере общегосударственных вопросов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10919,8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10919,8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10919,8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Резервные фонды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государственного и муниципального управления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«Управление региональными финансами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«Управление резервными средствами»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Средства, выделяемые из резервного фонда Правительства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66 4 03 99990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66 4 03 99990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Резервные средства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66 4 03 99990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870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2370903,4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2370903,4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Исполнение судебных решений, не связанных с погашением кредиторской задолженности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исполнительным листам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99 2 00 94100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99 2 00 94100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Исполнение судебных актов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99 2 00 94100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2070903,4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Средства, зарезервированные для обеспечения дополнительных расходных обязательств, связанных с повышением оплаты труда отдельным категориям работников бюджетной сферы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Специальные расходы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880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Средства, зарезервированные для оказания дополнительной финансовой помощи местным бюджетам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250956,4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250956,4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Специальные расходы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880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250956,4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Средства, зарезервированные для стимулирования работы муниципальных образований по самообложению граждан, в том числе на поддержку местных инициатив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19947,0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19947,0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Специальные расходы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880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19947,0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оборона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35783,6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Мобилизационная и вневойсковая подготовка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35783,6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35783,6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 за счет субвенций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35783,6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первичного воинского учета на территориях, где отсутствуют военные комиссариаты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90 2 00 51180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35783,6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90 2 00 51180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35783,6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90 2 00 51180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35783,6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193,2</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 xml:space="preserve">Обслуживание государственного и муниципального долга </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3997188,4</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Обслуживание государственного внутреннего и муниципального долга</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3997188,4</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государственного и муниципального управления до 2020 года»</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66 0 00 00000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3997188,4</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jc w:val="both"/>
              <w:textAlignment w:val="auto"/>
              <w:rPr>
                <w:sz w:val="24"/>
                <w:szCs w:val="24"/>
              </w:rPr>
            </w:pPr>
            <w:r w:rsidRPr="00557423">
              <w:rPr>
                <w:sz w:val="24"/>
                <w:szCs w:val="24"/>
              </w:rPr>
              <w:t>Подпрограмма «Управление региональными финансами Саратовской области»</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005</w:t>
            </w:r>
          </w:p>
        </w:tc>
        <w:tc>
          <w:tcPr>
            <w:tcW w:w="567"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13</w:t>
            </w:r>
          </w:p>
        </w:tc>
        <w:tc>
          <w:tcPr>
            <w:tcW w:w="709"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B0788F">
            <w:pPr>
              <w:overflowPunct/>
              <w:autoSpaceDE/>
              <w:autoSpaceDN/>
              <w:adjustRightInd/>
              <w:jc w:val="center"/>
              <w:textAlignment w:val="auto"/>
              <w:rPr>
                <w:sz w:val="24"/>
                <w:szCs w:val="24"/>
              </w:rPr>
            </w:pPr>
            <w:r w:rsidRPr="00557423">
              <w:rPr>
                <w:sz w:val="24"/>
                <w:szCs w:val="24"/>
              </w:rPr>
              <w:t>66 4 00 00000</w:t>
            </w:r>
          </w:p>
        </w:tc>
        <w:tc>
          <w:tcPr>
            <w:tcW w:w="708" w:type="dxa"/>
            <w:noWrap/>
            <w:vAlign w:val="bottom"/>
          </w:tcPr>
          <w:p w:rsidR="00B40015" w:rsidRPr="00557423" w:rsidRDefault="00B40015" w:rsidP="00B0788F">
            <w:pPr>
              <w:overflowPunct/>
              <w:autoSpaceDE/>
              <w:autoSpaceDN/>
              <w:adjustRightInd/>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jc w:val="right"/>
              <w:textAlignment w:val="auto"/>
              <w:rPr>
                <w:sz w:val="24"/>
                <w:szCs w:val="24"/>
              </w:rPr>
            </w:pPr>
            <w:r w:rsidRPr="00557423">
              <w:rPr>
                <w:sz w:val="24"/>
                <w:szCs w:val="24"/>
              </w:rPr>
              <w:t>3997188,4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«Управление долговыми обязательствами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3997188,4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Процентные платежи по государственному долгу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66 4 02 09710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3994069,3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Обслуживание государственного (муниципального) долга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66 4 02 09710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700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3994069,3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Обслуживание государственного долга субъекта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66 4 02 09710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720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3994069,3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Процентные платежи за рассрочку реструктурированной задолженности по бюджетным кредитам, предоставленным из федерального бюджета на мероприятия по обеспечению ликвидации последствий засухи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66 4 02 09730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Обслуживание государственного (муниципального) долга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66 4 02 09730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700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Обслуживание государственного долга субъекта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66 4 02 09730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720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D9720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2245,3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Обслуживание государственного (муниципального) долга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D9720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700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2245,3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Обслуживание государственного долга субъекта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02 D9720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720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2245,3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 общего характера бюджетам субъектов Российской Федерации и муниципальных образований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2583369,2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Дотации на выравнивание бюджетной обеспеченности субъектов Российской Федерации и муниципальных образований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2399422,5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государственного и муниципального управления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2399422,5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«Управление региональными финансами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2399422,5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межбюджетных отношений с муниципальными образованиями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2399422,5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Дотации на выравнивание бюджетной обеспеченности поселений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66 4 01 70100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36906,5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66 4 01 70100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36906,5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Дотации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66 4 01 70100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36906,5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Дотации на выравнивание бюджетной обеспеченности муниципальных районов (городских округов)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66 4 01 70200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2362516,0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66 4 01 70200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2362516,0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Дотации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66 4 01 70200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2362516,0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дотации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114636,0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государственного и муниципального управления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114636,0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«Управление региональными финансами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114636,0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межбюджетных отношений с муниципальными образованиями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114636,0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66 4 01 50100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114636,0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66 4 01 50100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114636,0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Дотации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66 4 01 50100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114636,0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Прочие межбюджетные трансферты общего характера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69310,7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государственного и муниципального управления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69310,7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«Управление региональными финансами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69310,7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межбюджетных отношений с муниципальными образованиями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69310,7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Субвенция на исполнение государственных полномочий по расчету и предоставлению дотаций поселениям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69310,7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69310,7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66 4 01 76100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69310,7</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b/>
                <w:bCs/>
                <w:sz w:val="24"/>
                <w:szCs w:val="24"/>
              </w:rPr>
            </w:pPr>
            <w:r w:rsidRPr="00557423">
              <w:rPr>
                <w:b/>
                <w:bCs/>
                <w:sz w:val="24"/>
                <w:szCs w:val="24"/>
              </w:rPr>
              <w:t>Министерство экономического развития Саратовской области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b/>
                <w:bCs/>
                <w:sz w:val="24"/>
                <w:szCs w:val="24"/>
              </w:rPr>
            </w:pPr>
            <w:r w:rsidRPr="00557423">
              <w:rPr>
                <w:b/>
                <w:bCs/>
                <w:sz w:val="24"/>
                <w:szCs w:val="24"/>
              </w:rPr>
              <w:t>007</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b/>
                <w:bCs/>
                <w:sz w:val="24"/>
                <w:szCs w:val="24"/>
              </w:rPr>
            </w:pP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b/>
                <w:bCs/>
                <w:sz w:val="24"/>
                <w:szCs w:val="24"/>
              </w:rPr>
            </w:pP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b/>
                <w:bCs/>
                <w:sz w:val="24"/>
                <w:szCs w:val="24"/>
              </w:rPr>
            </w:pP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b/>
                <w:bCs/>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b/>
                <w:bCs/>
                <w:sz w:val="24"/>
                <w:szCs w:val="24"/>
              </w:rPr>
            </w:pPr>
            <w:r w:rsidRPr="00557423">
              <w:rPr>
                <w:b/>
                <w:bCs/>
                <w:sz w:val="24"/>
                <w:szCs w:val="24"/>
              </w:rPr>
              <w:t>535178,4</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508483,9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508483,9</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58 0 00 00000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1600,0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Подпрограмма «Стратегическое планирование и оперативное управление социально-экономическим развитием региона»</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58 1 00 00000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1600,0</w:t>
            </w:r>
          </w:p>
        </w:tc>
      </w:tr>
      <w:tr w:rsidR="00B40015" w:rsidRPr="00557423" w:rsidTr="000B6561">
        <w:trPr>
          <w:trHeight w:val="255"/>
        </w:trPr>
        <w:tc>
          <w:tcPr>
            <w:tcW w:w="4537" w:type="dxa"/>
            <w:vAlign w:val="bottom"/>
          </w:tcPr>
          <w:p w:rsidR="00B40015" w:rsidRPr="00557423" w:rsidRDefault="00B40015" w:rsidP="00B0788F">
            <w:pPr>
              <w:overflowPunct/>
              <w:autoSpaceDE/>
              <w:autoSpaceDN/>
              <w:adjustRightInd/>
              <w:spacing w:line="216" w:lineRule="auto"/>
              <w:jc w:val="both"/>
              <w:textAlignment w:val="auto"/>
              <w:rPr>
                <w:sz w:val="24"/>
                <w:szCs w:val="24"/>
              </w:rPr>
            </w:pPr>
            <w:r w:rsidRPr="00557423">
              <w:rPr>
                <w:sz w:val="24"/>
                <w:szCs w:val="24"/>
              </w:rPr>
              <w:t>Основное мероприятие «Статистическое обеспечение органов исполнительной власти области»</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r w:rsidRPr="00557423">
              <w:rPr>
                <w:sz w:val="24"/>
                <w:szCs w:val="24"/>
              </w:rPr>
              <w:t>58 1 01 00000</w:t>
            </w:r>
          </w:p>
        </w:tc>
        <w:tc>
          <w:tcPr>
            <w:tcW w:w="708" w:type="dxa"/>
            <w:noWrap/>
            <w:vAlign w:val="bottom"/>
          </w:tcPr>
          <w:p w:rsidR="00B40015" w:rsidRPr="00557423" w:rsidRDefault="00B40015" w:rsidP="00B0788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B0788F">
            <w:pPr>
              <w:overflowPunct/>
              <w:autoSpaceDE/>
              <w:autoSpaceDN/>
              <w:adjustRightInd/>
              <w:spacing w:line="216" w:lineRule="auto"/>
              <w:jc w:val="right"/>
              <w:textAlignment w:val="auto"/>
              <w:rPr>
                <w:sz w:val="24"/>
                <w:szCs w:val="24"/>
              </w:rPr>
            </w:pPr>
            <w:r w:rsidRPr="00557423">
              <w:rPr>
                <w:sz w:val="24"/>
                <w:szCs w:val="24"/>
              </w:rPr>
              <w:t>1600,0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44247,5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«Формирование электронного правительства»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44247,5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«Повышение эффективности государственного управления, взаимодействия гражданского общества и бизнеса с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44247,5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44247,5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44247,5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44247,5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69218,8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69218,8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69170,3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67108,7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67108,7</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2061,6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2061,6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48,5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48,5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48,5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13</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393380,6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393380,6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393380,6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393380,6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Бланки строгой отчетности и прочие бланки, специальная продукция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26645,6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Другие вопросы в области национальной экономики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26645,6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58 0 00 00000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26645,6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Подпрограмма «Развитие малого и среднего предпринимательства в Саратовской области»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58 3 00 00000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26645,6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58 3 01 00000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4860,0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Субсидия бюджетам муниципальных районов области на обеспечение деятельности муниципальных бизнес-инкуба</w:t>
            </w:r>
            <w:r>
              <w:rPr>
                <w:sz w:val="24"/>
                <w:szCs w:val="24"/>
              </w:rPr>
              <w:softHyphen/>
            </w:r>
            <w:r w:rsidRPr="00557423">
              <w:rPr>
                <w:sz w:val="24"/>
                <w:szCs w:val="24"/>
              </w:rPr>
              <w:t>торов</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58 3 01 71100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4860,0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58 3 01 71100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4860,0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Субсидии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58 3 01 71100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520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4860,0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Основное мероприятие «Возмещение части затрат субъектам малого и среднего предпринимательства на развитие лизинга оборудования»</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58 3 03 00000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9000,0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Возмещение части затрат субъектам малого и среднего предпринимательства на развитие лизинга оборудования за счет средств областного бюджета</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03 R0642</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9000,0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03 R0642</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9000,0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D5233">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03 R0642</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9000,0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Основное мероприятие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58 3 04 00000</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1628,2</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 за счет средств областного бюджета</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04 R0643</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1628,2</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04 R0643</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1628,2</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D5233">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04 R0643</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1628,2</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Основное мероприятие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58 3 05 00000</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 xml:space="preserve">Финансовое обеспечение (возмещение) части затрат субъектам малого и среднего предпринимательства, </w:t>
            </w:r>
            <w:r>
              <w:rPr>
                <w:sz w:val="24"/>
                <w:szCs w:val="24"/>
              </w:rPr>
              <w:t xml:space="preserve">  </w:t>
            </w:r>
            <w:r w:rsidRPr="00557423">
              <w:rPr>
                <w:sz w:val="24"/>
                <w:szCs w:val="24"/>
              </w:rPr>
              <w:t>осуществляющим</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деятельность в области народных художественных промыслов, ремесел, сельского и экологического туризма, за счет средств областного бюджета</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05 R0644</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05 R0644</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D5233">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05 R0644</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Основное мероприятие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58 3 06 00000</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за счет средств областного бюджета</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06 R0645</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06 R0645</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21"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D5233">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58 3 06 R0645</w:t>
            </w:r>
          </w:p>
        </w:tc>
        <w:tc>
          <w:tcPr>
            <w:tcW w:w="708" w:type="dxa"/>
            <w:noWrap/>
            <w:vAlign w:val="bottom"/>
          </w:tcPr>
          <w:p w:rsidR="00B40015" w:rsidRPr="00557423" w:rsidRDefault="00B40015" w:rsidP="000B6561">
            <w:pPr>
              <w:overflowPunct/>
              <w:autoSpaceDE/>
              <w:autoSpaceDN/>
              <w:adjustRightInd/>
              <w:spacing w:line="221"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spacing w:line="221"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58 3 11 00000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8557,4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11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8557,4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11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8557,4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D5233">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11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8557,4</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58 3 16 00000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16 V0000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16 V0000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16 V0000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Основное мероприятие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58 3 18 00000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за счет средств областного бюджета</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18 R0646</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18 R0646</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D5233">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18 R0646</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 xml:space="preserve">Основное мероприятие «Финансовое обеспечение (возмещение) части затрат субъектам социального предпринимательства </w:t>
            </w:r>
            <w:r w:rsidRPr="000D5233">
              <w:rPr>
                <w:sz w:val="24"/>
                <w:szCs w:val="24"/>
              </w:rPr>
              <w:t>–</w:t>
            </w:r>
            <w:r w:rsidRPr="00557423">
              <w:rPr>
                <w:sz w:val="24"/>
                <w:szCs w:val="24"/>
              </w:rPr>
              <w:t xml:space="preserve"> субъектам малого и среднего предпринимательства, осуществляющим социально ориентированную деятельность»</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007</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58 3 19 00000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Финансовое обеспечение (возмещение) части затрат субъектам социального предпринимательства </w:t>
            </w:r>
            <w:r w:rsidRPr="000D5233">
              <w:rPr>
                <w:sz w:val="24"/>
                <w:szCs w:val="24"/>
              </w:rPr>
              <w:t>–</w:t>
            </w:r>
            <w:r w:rsidRPr="00557423">
              <w:rPr>
                <w:sz w:val="24"/>
                <w:szCs w:val="24"/>
              </w:rPr>
              <w:t xml:space="preserve"> субъектам малого и среднего предпринимательства, осуществляющим социально ориентированную деятельность, за счет средств областного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19 R0647</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19 R0647</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D5233">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19 R0647</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«Финансовое обеспечение (возмещение) затрат на создание и (или) развитие Регионального интегрированного центра»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58 3 21 00000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Финансовое обеспечение (возмещение) затрат на создание и (или) развитие Регионального интегрированного центра за счет средств областного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21 R0649</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21 R0649</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D5233">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21 R0649</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58 3 28 00000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28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28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28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Управление ветеринарии Правительства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312703,3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312693,4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Сельское хозяйство и рыболовство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291778,6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283216,6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подотрасли животноводства, переработки и реализации продукции животноводства на 2014-</w:t>
            </w:r>
            <w:r>
              <w:rPr>
                <w:sz w:val="24"/>
                <w:szCs w:val="24"/>
              </w:rPr>
              <w:t xml:space="preserve">    </w:t>
            </w:r>
            <w:r w:rsidRPr="00557423">
              <w:rPr>
                <w:sz w:val="24"/>
                <w:szCs w:val="24"/>
              </w:rPr>
              <w:t>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противоэпизоотических мероприятий»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Ведомственная целевая программа «Предотвращение заноса и распространения вируса африканской чумы свиней на территории Саратовской области на 2015-2017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ведомственной целевой программы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07 Y0000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07 Y0000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2 07 Y0000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282210,6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ветеринарных услуг и проведение мероприятий по предупреждению и ликвидации болезней животных и их лечению»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282210,6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282210,6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282210,6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282210,6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межбюджетных трансфертов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8562,0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межбюджетных трансфертов местным бюджетам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8562,0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Субвенция на осуществление органами местного самоуправления отдельных </w:t>
            </w:r>
            <w:r>
              <w:rPr>
                <w:sz w:val="24"/>
                <w:szCs w:val="24"/>
              </w:rPr>
              <w:t xml:space="preserve"> </w:t>
            </w:r>
            <w:r w:rsidRPr="00557423">
              <w:rPr>
                <w:sz w:val="24"/>
                <w:szCs w:val="24"/>
              </w:rPr>
              <w:t>государственных полномочий на организацию проведения мероприятий по отлову и содержанию безнадзорных животных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77Г00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123,7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77Г00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123,7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77Г00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123,7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Субвенция на проведение мероприятий по отлову и содержанию безнадзорных животных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77Д00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8438,3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77Д00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8438,3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77Д00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8438,3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национальной экономики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20914,8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20914,8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20914,8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20914,8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20395,5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20395,5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сельского хозяйства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2682187,2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11533,9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11533,9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w:t>
            </w:r>
            <w:r>
              <w:rPr>
                <w:sz w:val="24"/>
                <w:szCs w:val="24"/>
              </w:rPr>
              <w:softHyphen/>
            </w:r>
            <w:r w:rsidRPr="00557423">
              <w:rPr>
                <w:sz w:val="24"/>
                <w:szCs w:val="24"/>
              </w:rPr>
              <w:t>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11533,9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11533,9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услуг по административно-хозяйственному и архивному обслуживанию органов исполнительной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11533,9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11533,9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11533,9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11533,9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2499381,4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Сельское хозяйство и рыболовство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2443169,1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2443169,1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Подпрограмма «Техническая и технологическая модернизация, научно-иннова</w:t>
            </w:r>
            <w:r>
              <w:rPr>
                <w:sz w:val="24"/>
                <w:szCs w:val="24"/>
              </w:rPr>
              <w:softHyphen/>
            </w:r>
            <w:r w:rsidRPr="00557423">
              <w:rPr>
                <w:sz w:val="24"/>
                <w:szCs w:val="24"/>
              </w:rPr>
              <w:t>ционное развитие на 2014-2020 годы»</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61 4 00 00000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Основное мероприятие «Проведение выставок, семинаров, конкурсов, презентаций»</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61 4 02 00000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4 02 V0000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4 02 V0000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4 02 V0000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«Грантовая поддержка местных инициатив граждан, проживающих в сельской местности»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федеральной целевой программы «Устойчивое развитие сельских территорий на 2014-</w:t>
            </w:r>
            <w:r>
              <w:rPr>
                <w:sz w:val="24"/>
                <w:szCs w:val="24"/>
              </w:rPr>
              <w:t xml:space="preserve">       </w:t>
            </w:r>
            <w:r w:rsidRPr="00557423">
              <w:rPr>
                <w:sz w:val="24"/>
                <w:szCs w:val="24"/>
              </w:rPr>
              <w:t>2017 годы и на период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04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04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04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мелиорации сельскохозяйственных земель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61 6 00 00000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697133,6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«Субсидии на возмещение части затрат на гидромелиоративные мероприятия (строительство,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принадлежащих на праве собственности (аренды) сельскохозяйственным товаропроизводителям,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технического перевооружения (в том числе приобретенных в лизинг))»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61 6 01 00000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697133,6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федеральной целевой программы «Развитие мелиорации земель сельскохозяйственного назна</w:t>
            </w:r>
            <w:r>
              <w:rPr>
                <w:sz w:val="24"/>
                <w:szCs w:val="24"/>
              </w:rPr>
              <w:softHyphen/>
            </w:r>
            <w:r w:rsidRPr="00557423">
              <w:rPr>
                <w:sz w:val="24"/>
                <w:szCs w:val="24"/>
              </w:rPr>
              <w:t>чения России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6 01 R0760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697133,6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6 01 R0760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697133,6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115CB">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6 01 R0760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697133,6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w:t>
            </w:r>
            <w:r>
              <w:rPr>
                <w:sz w:val="24"/>
                <w:szCs w:val="24"/>
              </w:rPr>
              <w:softHyphen/>
            </w:r>
            <w:r w:rsidRPr="00557423">
              <w:rPr>
                <w:sz w:val="24"/>
                <w:szCs w:val="24"/>
              </w:rPr>
              <w:t>венной продукции, сырья и продовольствия в Саратовской области на 2014-2020 годы»</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61 7 00 00000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32129,2</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Основное 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61 7 02 00000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32129,2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32129,2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32129,2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61 7 02 04100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32129,2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отраслей агропромышленного комплекса на 2017-</w:t>
            </w:r>
            <w:r>
              <w:rPr>
                <w:sz w:val="24"/>
                <w:szCs w:val="24"/>
              </w:rPr>
              <w:t xml:space="preserve">       </w:t>
            </w:r>
            <w:r w:rsidRPr="00557423">
              <w:rPr>
                <w:sz w:val="24"/>
                <w:szCs w:val="24"/>
              </w:rPr>
              <w:t>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1290691,8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«Поддержание доходности сельскохозяйственных товаропроизводителей»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654783,0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Оказание несвязанной поддержки сельскохозяйственным товаропроизводителям в области растениеводства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01 R5410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575366,7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01 R5410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575366,7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115CB">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01 R5410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575366,7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Повышение продуктивности в молочном скотоводстве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01 R5420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79416,3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01 R5420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79416,3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115CB">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01 R5420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79416,3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«Содействие достижению целевых показателей региональных программ развития агропромышленного комплекса»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634908,8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Cодействие достижению целевых показателей региональных программ развития агропромышленного комплекса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02 R5430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634908,8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Г 02 R5430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634908,8</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115CB">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Г 02 R5430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634908,8</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Основное мероприятие «Развитие товарной аквакультуры»</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Г 03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Г 03 V0000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Г 03 V0000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115CB">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Г 03 V0000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Подпрограмма «Стимулирование инвестиционной деятельности в агропромышленном комплексе на 2017-2020 годы»</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61 Д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417294,4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«Поддержка инвестиционного кредитования в агропромышленном комплексе»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412294,4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части процентной ставки по инвестиционным кредитам (займам) в агропромышленном комплексе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01 R5440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412294,4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01 R5440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412294,4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115CB">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01 R5440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412294,4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«Возмещение части прямых понесенных затрат на строительство и модернизацию объектов агропромышленного комплекса»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02 R5450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02 R5450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115CB">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02 R5450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«Субсидии на возмещение части прямых понесенных затрат на создание убойных цехов, а также на приобретение техники и оборудования на цели предоставления субсидии»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Д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115CB">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Д 03 V0000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Прикладные научные исследования в области национальной экономики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11</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w:t>
            </w:r>
            <w:r>
              <w:rPr>
                <w:sz w:val="24"/>
                <w:szCs w:val="24"/>
              </w:rPr>
              <w:softHyphen/>
            </w:r>
            <w:r w:rsidRPr="00557423">
              <w:rPr>
                <w:sz w:val="24"/>
                <w:szCs w:val="24"/>
              </w:rPr>
              <w:t>венной продукции, сырья и продовольствия в Саратовской области на 2014-2020 годы»</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11</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Подпрограмма «Техническая и технологическая модернизация, научно-иннова</w:t>
            </w:r>
            <w:r>
              <w:rPr>
                <w:sz w:val="24"/>
                <w:szCs w:val="24"/>
              </w:rPr>
              <w:softHyphen/>
            </w:r>
            <w:r w:rsidRPr="00557423">
              <w:rPr>
                <w:sz w:val="24"/>
                <w:szCs w:val="24"/>
              </w:rPr>
              <w:t>ционное развитие на 2014-2020 годы»</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11</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61 4 00 00000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Основное мероприятие «Разработка приоритетных научных исследований»</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11</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61 4 03 00000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национальной экономики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50212,3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48512,3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48512,3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48481,6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46210,4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46210,4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2271,2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2271,2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Жилищно-коммунальное хозяйство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49139,2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Коммунальное хозяйство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49139,2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49139,2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49139,2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49139,2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федеральной целевой программы «Устойчивое развитие сельских территорий на 2014-</w:t>
            </w:r>
            <w:r>
              <w:rPr>
                <w:sz w:val="24"/>
                <w:szCs w:val="24"/>
              </w:rPr>
              <w:t xml:space="preserve">       </w:t>
            </w:r>
            <w:r w:rsidRPr="00557423">
              <w:rPr>
                <w:sz w:val="24"/>
                <w:szCs w:val="24"/>
              </w:rPr>
              <w:t>2017 годы и на период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49139,2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49139,2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49139,2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96258,0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Общее 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96205,5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96205,5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96205,5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61 5 05 00000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96205,5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Реализация мероприятий федеральной целевой программы «Устойчивое развитие сельских территорий на 2014-</w:t>
            </w:r>
            <w:r>
              <w:rPr>
                <w:sz w:val="24"/>
                <w:szCs w:val="24"/>
              </w:rPr>
              <w:t xml:space="preserve">           </w:t>
            </w:r>
            <w:r w:rsidRPr="00557423">
              <w:rPr>
                <w:sz w:val="24"/>
                <w:szCs w:val="24"/>
              </w:rPr>
              <w:t>2017 годы и на период до 2020 года»</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96205,5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96205,5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96205,5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Здравоохранение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6028,5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Амбулаторная помощь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6028,5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6028,5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6028,5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6028,5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федеральной целевой программы «Устойчивое развитие сельских территорий на 2014-</w:t>
            </w:r>
            <w:r>
              <w:rPr>
                <w:sz w:val="24"/>
                <w:szCs w:val="24"/>
              </w:rPr>
              <w:t xml:space="preserve">       </w:t>
            </w:r>
            <w:r w:rsidRPr="00557423">
              <w:rPr>
                <w:sz w:val="24"/>
                <w:szCs w:val="24"/>
              </w:rPr>
              <w:t>2017 годы и на период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6028,5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6028,5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6028,5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13000,0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Социальное обеспечение населения</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13000,0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009</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«Техническая и технологическая модернизация, научно-иннова</w:t>
            </w:r>
            <w:r>
              <w:rPr>
                <w:sz w:val="24"/>
                <w:szCs w:val="24"/>
              </w:rPr>
              <w:softHyphen/>
            </w:r>
            <w:r w:rsidRPr="00557423">
              <w:rPr>
                <w:sz w:val="24"/>
                <w:szCs w:val="24"/>
              </w:rPr>
              <w:t>ционное развитие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единовременной денежной выплаты молодым специалистам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04 Б4600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04 Б4600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04 Б4600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ежегодного денежного пособия молодым специалистам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04 Б4700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04 Б4700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4 04 Б4700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Физическая культура и спорт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6846,2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Физическая культура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6846,2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6846,2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6846,2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6846,2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федеральной целевой программы «Устойчивое развитие сельских территорий на 2014-</w:t>
            </w:r>
            <w:r>
              <w:rPr>
                <w:sz w:val="24"/>
                <w:szCs w:val="24"/>
              </w:rPr>
              <w:t xml:space="preserve">       </w:t>
            </w:r>
            <w:r w:rsidRPr="00557423">
              <w:rPr>
                <w:sz w:val="24"/>
                <w:szCs w:val="24"/>
              </w:rPr>
              <w:t>2017 годы и на период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6846,2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6846,2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009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6846,2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Государственная инспекция по надзору за техническим состоянием самоходных машин и других видов техники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24971,8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24845,2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24845,2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24046,7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24046,7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24000,6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19561,3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19561,3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4439,3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4439,3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Бланки строгой отчетности и прочие бланки, специальная продукция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Государственная жилищная инспекция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27501,3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27375,7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27375,7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27375,7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27375,7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27375,7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26035,4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26035,4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Комитет инвестиционной политики и имущественных отношений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42440,8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41564,4</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Прикладные научные исследования в области общегосударственных вопросов</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180,0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180,0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180,0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Основное мероприятие «Проведение прикладных научных исследований»</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50 9 03 00000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180,0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jc w:val="center"/>
              <w:textAlignment w:val="auto"/>
              <w:rPr>
                <w:sz w:val="24"/>
                <w:szCs w:val="24"/>
              </w:rPr>
            </w:pPr>
            <w:r w:rsidRPr="00557423">
              <w:rPr>
                <w:sz w:val="24"/>
                <w:szCs w:val="24"/>
              </w:rPr>
              <w:t>50 9 03 04100</w:t>
            </w:r>
          </w:p>
        </w:tc>
        <w:tc>
          <w:tcPr>
            <w:tcW w:w="708" w:type="dxa"/>
            <w:noWrap/>
            <w:vAlign w:val="bottom"/>
          </w:tcPr>
          <w:p w:rsidR="00B40015" w:rsidRPr="00557423" w:rsidRDefault="00B40015" w:rsidP="000B6561">
            <w:pPr>
              <w:overflowPunct/>
              <w:autoSpaceDE/>
              <w:autoSpaceDN/>
              <w:adjustRightInd/>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jc w:val="right"/>
              <w:textAlignment w:val="auto"/>
              <w:rPr>
                <w:sz w:val="24"/>
                <w:szCs w:val="24"/>
              </w:rPr>
            </w:pPr>
            <w:r w:rsidRPr="00557423">
              <w:rPr>
                <w:sz w:val="24"/>
                <w:szCs w:val="24"/>
              </w:rPr>
              <w:t>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41384,4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36971,4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36971,4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36961,9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34780,3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34780,3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2177,2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2177,2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в сфере приватизации и продажи государственного имущества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и проведение предпродажной подготовки и продажи государственного имущества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94 0 00 06500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94 0 00 06500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94 0 00 06500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Оценка недвижимости, признание прав и регулирование отношений по государственной собственности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94 0 00 06600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94 0 00 06600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94 0 00 06600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обеспечению информационной открытости и поддержанию положительного имиджа Саратовской области в сфере развития реального сектора экономики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830,9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национальной экономики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830,9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малого и среднего предпринимательства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58 3 34 00000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34 R064Д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34 R064Д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58 3 34 R064Д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Мероприятия в сфере приватизации и продажи государственного имущества области</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94 0 00 00000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30,9</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Мероприятия по землеустройству и землепользованию</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94 0 00 06700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30,9</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94 0 00 06700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30,9</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94 0 00 06700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30,9</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45,5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45,5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45,5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015</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45,5</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b/>
                <w:bCs/>
                <w:sz w:val="24"/>
                <w:szCs w:val="24"/>
              </w:rPr>
            </w:pPr>
            <w:r w:rsidRPr="00557423">
              <w:rPr>
                <w:b/>
                <w:bCs/>
                <w:sz w:val="24"/>
                <w:szCs w:val="24"/>
              </w:rPr>
              <w:t>Министерство природных ресурсов и экологии Саратовской области</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b/>
                <w:bCs/>
                <w:sz w:val="24"/>
                <w:szCs w:val="24"/>
              </w:rPr>
            </w:pPr>
            <w:r w:rsidRPr="00557423">
              <w:rPr>
                <w:b/>
                <w:bCs/>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b/>
                <w:bCs/>
                <w:sz w:val="24"/>
                <w:szCs w:val="24"/>
              </w:rPr>
            </w:pP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b/>
                <w:bCs/>
                <w:sz w:val="24"/>
                <w:szCs w:val="24"/>
              </w:rPr>
            </w:pP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b/>
                <w:bCs/>
                <w:sz w:val="24"/>
                <w:szCs w:val="24"/>
              </w:rPr>
            </w:pP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b/>
                <w:bCs/>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b/>
                <w:bCs/>
                <w:sz w:val="24"/>
                <w:szCs w:val="24"/>
              </w:rPr>
            </w:pPr>
            <w:r w:rsidRPr="00557423">
              <w:rPr>
                <w:b/>
                <w:bCs/>
                <w:sz w:val="24"/>
                <w:szCs w:val="24"/>
              </w:rPr>
              <w:t>455218,9</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199952,7</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Водное хозяйство</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38101,1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62 0 00 00000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38101,1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62 1 00 00000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38101,1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территории Саратовской области»</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62 1 03 00000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38101,1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Осуществление отдельных полномочий в области водных отношений</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62 1 03 51280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38101,1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62 1 03 51280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38101,1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62 1 03 51280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38101,1</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Лесное хозяйство</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161851,6</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62 0 00 00000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75707,4</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Подпрограмма «Развитие лесного хозяйства Саратовской области» на 2014-</w:t>
            </w:r>
            <w:r>
              <w:rPr>
                <w:sz w:val="24"/>
                <w:szCs w:val="24"/>
              </w:rPr>
              <w:t xml:space="preserve">             </w:t>
            </w:r>
            <w:r w:rsidRPr="00557423">
              <w:rPr>
                <w:sz w:val="24"/>
                <w:szCs w:val="24"/>
              </w:rPr>
              <w:t>2020 годы</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62 3 00 00000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75707,4</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Основное мероприятие «Приобретение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62 3 01 00000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0B6561">
            <w:pPr>
              <w:overflowPunct/>
              <w:autoSpaceDE/>
              <w:autoSpaceDN/>
              <w:adjustRightInd/>
              <w:spacing w:line="216" w:lineRule="auto"/>
              <w:jc w:val="both"/>
              <w:textAlignment w:val="auto"/>
              <w:rPr>
                <w:sz w:val="24"/>
                <w:szCs w:val="24"/>
              </w:rPr>
            </w:pPr>
            <w:r w:rsidRPr="00557423">
              <w:rPr>
                <w:sz w:val="24"/>
                <w:szCs w:val="24"/>
              </w:rPr>
              <w:t xml:space="preserve">Приобретение противопожарной техники и противопожарного оборудования в </w:t>
            </w:r>
            <w:r>
              <w:rPr>
                <w:sz w:val="24"/>
                <w:szCs w:val="24"/>
              </w:rPr>
              <w:t xml:space="preserve"> </w:t>
            </w:r>
            <w:r w:rsidRPr="00557423">
              <w:rPr>
                <w:sz w:val="24"/>
                <w:szCs w:val="24"/>
              </w:rPr>
              <w:t>государственную собственность области для лесничеств и ведомственной пожарной охраны лесхозов</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r w:rsidRPr="00557423">
              <w:rPr>
                <w:sz w:val="24"/>
                <w:szCs w:val="24"/>
              </w:rPr>
              <w:t>62 3 01 R1310</w:t>
            </w:r>
          </w:p>
        </w:tc>
        <w:tc>
          <w:tcPr>
            <w:tcW w:w="708" w:type="dxa"/>
            <w:noWrap/>
            <w:vAlign w:val="bottom"/>
          </w:tcPr>
          <w:p w:rsidR="00B40015" w:rsidRPr="00557423" w:rsidRDefault="00B40015" w:rsidP="000B656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0B6561">
            <w:pPr>
              <w:overflowPunct/>
              <w:autoSpaceDE/>
              <w:autoSpaceDN/>
              <w:adjustRightInd/>
              <w:spacing w:line="216"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01 R1310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01 R1310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«Выполнение мер пожарной безопасности в лесах и тушение лесных пожаров»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23424,1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62 3 02 51290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23424,1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62 3 02 51290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23424,1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62 3 02 51290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62 3 02 51290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19724,1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содержание и оснащение мобилизационных групп по тушению лесных пожаров»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15919,3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15919,3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15919,3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4952,7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10966,6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Основное мероприятие «Обеспечение лиц, осуществляющих федеральный </w:t>
            </w:r>
            <w:r>
              <w:rPr>
                <w:sz w:val="24"/>
                <w:szCs w:val="24"/>
              </w:rPr>
              <w:t xml:space="preserve">     </w:t>
            </w:r>
            <w:r w:rsidRPr="00557423">
              <w:rPr>
                <w:sz w:val="24"/>
                <w:szCs w:val="24"/>
              </w:rPr>
              <w:t>государственный лесной и пожарный надзор, специальными средствами и форменным обмундированием»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62 3 04 51290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62 3 04 51290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62 3 04 51290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«Лесовосстановление на землях лесного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26551,8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62 3 05 51290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26551,8</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62 3 05 51290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26551,8</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62 3 05 51290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1521,6</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62 3 05 51290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25030,2</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Основное мероприятие «Организация выращивания посадочного материала древесно-кустарниковых пород для целей лесовосстановления»</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62 3 06 00000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106,4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62 3 06 51290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62 3 06 51290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62 3 06 51290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2519,8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62 3 07 51290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2519,8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62 3 07 51290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2519,8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62 3 07 51290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62 3 07 51290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2315,0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работы школьных лесничеств»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62 3 08 00000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62 3 08 51290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62 3 08 51290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62 3 08 51290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3531,9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62 3 09 51290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3531,9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62 3 09 51290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3531,9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62 3 09 51290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62 3 09 51290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3004,9</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Основное мероприятие «Проведение кадастровых работ на землях лесного фонда в целях организации использования лесов»</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62 3 10 00000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62 3 10 51290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62 3 10 51290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62 3 10 51290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Основное мероприятие «Совершенствование и разработка документов лесного планирования»</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62 3 11 00000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198,0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62 3 11 51290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62 3 11 51290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62 3 11 51290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62 3 13 51290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62 3 13 51290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62 3 13 51290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«Информатизация лесного хозяйства»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2552,6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62 3 14 51290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2552,6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62 3 14 51290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2552,6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62 3 14 51290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2552,6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«Уход за лесами на землях лесного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62 3 15 51290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62 3 15 51290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62 3 15 51290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62 3 15 51290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86000,9</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90 3 00 00000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31433,2</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Осуществление отдельных полномочий Российской Федерации в области лесных отношений</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90 3 00 51290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31433,2</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90 3 00 51290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28461,0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90 3 00 51290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28461,0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90 3 00 51290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2972,2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90 3 00 51290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2972,2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54567,7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отдельных полномочий Российской Федерации в области лесных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90 4 00 51290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54567,7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90 4 00 51290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48209,0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90 4 00 51290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48209,0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90 4 00 51290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6350,7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90 4 00 51290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6350,7</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90 4 00 51290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8,0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90 4 00 51290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8,0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143,3</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0,8</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142,5</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142,5</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142,5</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Жилищно-коммунальное хозяйство</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210000,0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Коммунальное хозяйство</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210000,0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r w:rsidRPr="00557423">
              <w:rPr>
                <w:sz w:val="24"/>
                <w:szCs w:val="24"/>
              </w:rPr>
              <w:t>62 0 00 00000</w:t>
            </w:r>
          </w:p>
        </w:tc>
        <w:tc>
          <w:tcPr>
            <w:tcW w:w="708" w:type="dxa"/>
            <w:noWrap/>
            <w:vAlign w:val="bottom"/>
          </w:tcPr>
          <w:p w:rsidR="00B40015" w:rsidRPr="00557423" w:rsidRDefault="00B40015" w:rsidP="008F435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spacing w:line="216" w:lineRule="auto"/>
              <w:jc w:val="right"/>
              <w:textAlignment w:val="auto"/>
              <w:rPr>
                <w:sz w:val="24"/>
                <w:szCs w:val="24"/>
              </w:rPr>
            </w:pPr>
            <w:r w:rsidRPr="00557423">
              <w:rPr>
                <w:sz w:val="24"/>
                <w:szCs w:val="24"/>
              </w:rPr>
              <w:t>210000,0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«Совершенствование системы обращения с отходами производства и потребления на территории Саратовской области» на 2016-2020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«Строительство мусороперерабатывающего комплекса мощностью 150 тыс. тонн на территории  Балаковского муниципального района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мероприятий по модернизации систем коммунальной инфраструктуры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62 4 01 09505</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62 4 01 09505</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62 4 01 09505</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Охрана окружающей среды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44977,0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Охрана объектов растительного и животного мира и среды их обитания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9597,9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9597,9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9597,9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«Издание ежегодного доклада «О состоянии и об охране окружающей среды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экоаналитического контроля за источниками антропогенного воздействия»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1 04 V0000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120,0</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Основное мероприятие «Защита природных комплексов, объектов и ресурсов»</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62 1 05 00000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8501,9</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62 1 05 04100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8501,9</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62 1 05 04100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8501,9</w:t>
            </w:r>
          </w:p>
        </w:tc>
      </w:tr>
      <w:tr w:rsidR="00B40015" w:rsidRPr="00557423" w:rsidTr="000B6561">
        <w:trPr>
          <w:trHeight w:val="255"/>
        </w:trPr>
        <w:tc>
          <w:tcPr>
            <w:tcW w:w="4537" w:type="dxa"/>
            <w:vAlign w:val="bottom"/>
          </w:tcPr>
          <w:p w:rsidR="00B40015" w:rsidRPr="00557423" w:rsidRDefault="00B40015" w:rsidP="008F435B">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016</w:t>
            </w:r>
          </w:p>
        </w:tc>
        <w:tc>
          <w:tcPr>
            <w:tcW w:w="567"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62 1 05 04100</w:t>
            </w:r>
          </w:p>
        </w:tc>
        <w:tc>
          <w:tcPr>
            <w:tcW w:w="708" w:type="dxa"/>
            <w:noWrap/>
            <w:vAlign w:val="bottom"/>
          </w:tcPr>
          <w:p w:rsidR="00B40015" w:rsidRPr="00557423" w:rsidRDefault="00B40015" w:rsidP="008F435B">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8F435B">
            <w:pPr>
              <w:overflowPunct/>
              <w:autoSpaceDE/>
              <w:autoSpaceDN/>
              <w:adjustRightInd/>
              <w:jc w:val="right"/>
              <w:textAlignment w:val="auto"/>
              <w:rPr>
                <w:sz w:val="24"/>
                <w:szCs w:val="24"/>
              </w:rPr>
            </w:pPr>
            <w:r w:rsidRPr="00557423">
              <w:rPr>
                <w:sz w:val="24"/>
                <w:szCs w:val="24"/>
              </w:rPr>
              <w:t>8501,9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«Экологическое образование, просвещение и развитие экологического движения»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896,0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896,0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896,0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896,0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Прикладные научные исследования в области охраны окружающей среды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«Охрана окружающей среды, защита природных комплексов, объектов и ресурсов»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охраны окружающей среды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35269,1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35269,1</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35269,1</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35216,1</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32082,1</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32082,1</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3134,0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3134,0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Управление обеспечения безопасности жизнедеятельности населения Правительства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256722,1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безопасность и правоохранительная деятельность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249591,5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Защита населения и территории от последствий чрезвычайных ситуаций природного и техногенного характера, гражданская оборона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154610,2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28950,9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«Создание системы обеспечения вызова экстренных оперативных служб по единому номеру «112» (Система-112) на территории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28950,9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«Оснащение центра обработки вызовов и резервного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59 4 06 00000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28950,9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Оснащение центра обработки вызовов и резервного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4 06 R0980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28950,9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4 06 R0980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28950,9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4 06 R0980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28950,9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2890,9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9197,4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9197,4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9197,4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8581,7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8581,7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615,7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615,7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113571,0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112887,1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105509,9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105509,9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7373,3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7373,3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пожарной безопасности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94981,3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94981,3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93880,5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91520,9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91520,9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2359,6</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2359,6</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1100,8</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1100,8</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10</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1100,8</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7130,6</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7130,6</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7130,6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7117,7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6211,7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6211,7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образования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ind w:left="-108"/>
              <w:jc w:val="right"/>
              <w:textAlignment w:val="auto"/>
              <w:rPr>
                <w:b/>
                <w:bCs/>
                <w:sz w:val="24"/>
                <w:szCs w:val="24"/>
              </w:rPr>
            </w:pPr>
            <w:r w:rsidRPr="00557423">
              <w:rPr>
                <w:b/>
                <w:bCs/>
                <w:sz w:val="24"/>
                <w:szCs w:val="24"/>
              </w:rPr>
              <w:t>20473414,3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ind w:left="-108"/>
              <w:jc w:val="right"/>
              <w:textAlignment w:val="auto"/>
              <w:rPr>
                <w:sz w:val="24"/>
                <w:szCs w:val="24"/>
              </w:rPr>
            </w:pPr>
            <w:r w:rsidRPr="00557423">
              <w:rPr>
                <w:sz w:val="24"/>
                <w:szCs w:val="24"/>
              </w:rPr>
              <w:t>19366647,2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Дошкольное 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4260411,8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4260411,8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дошкольного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4260411,8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«Развитие сети дошкольных образовательных организаций»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51 1 01 V0000</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9275F">
            <w:pPr>
              <w:overflowPunct/>
              <w:autoSpaceDE/>
              <w:autoSpaceDN/>
              <w:adjustRightInd/>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jc w:val="both"/>
              <w:textAlignment w:val="auto"/>
              <w:rPr>
                <w:sz w:val="24"/>
                <w:szCs w:val="24"/>
              </w:rPr>
            </w:pPr>
            <w:r w:rsidRPr="00557423">
              <w:rPr>
                <w:sz w:val="24"/>
                <w:szCs w:val="24"/>
              </w:rPr>
              <w:t>Основное мероприятие «Создание условий для повышения квалификации педагогических и руководящих кадров в системе дошкольного образования»</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51 1 02 00000</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jc w:val="right"/>
              <w:textAlignment w:val="auto"/>
              <w:rPr>
                <w:sz w:val="24"/>
                <w:szCs w:val="24"/>
              </w:rPr>
            </w:pPr>
            <w:r w:rsidRPr="00557423">
              <w:rPr>
                <w:sz w:val="24"/>
                <w:szCs w:val="24"/>
              </w:rPr>
              <w:t>550,0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51 1 02 V0000</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jc w:val="right"/>
              <w:textAlignment w:val="auto"/>
              <w:rPr>
                <w:sz w:val="24"/>
                <w:szCs w:val="24"/>
              </w:rPr>
            </w:pPr>
            <w:r w:rsidRPr="00557423">
              <w:rPr>
                <w:sz w:val="24"/>
                <w:szCs w:val="24"/>
              </w:rPr>
              <w:t>550,0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51 1 02 V0000</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9275F">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51 1 02 V0000</w:t>
            </w:r>
          </w:p>
        </w:tc>
        <w:tc>
          <w:tcPr>
            <w:tcW w:w="708" w:type="dxa"/>
            <w:noWrap/>
            <w:vAlign w:val="bottom"/>
          </w:tcPr>
          <w:p w:rsidR="00B40015" w:rsidRPr="00557423" w:rsidRDefault="00B40015" w:rsidP="0099275F">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9275F">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«Внедрение независимой системы оценки качества дошкольного образования»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51 1 03 00000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03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03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03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51 1 05 00000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72401,0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Субвенция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51 1 05 76900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72401,0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51 1 05 76900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72401,0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51 1 05 76900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72401,0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51 1 06 00000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4175393,8</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Субвенция на финансовое обеспечение образовательной деятельности муниципальных дошкольных образовательных организаций</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51 1 06 76700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4145570,8</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51 1 06 76700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4145570,8</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51 1 06 76700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4145570,8</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 xml:space="preserve">Субвенция  на осуществление органами местного самоуправления отдельных </w:t>
            </w:r>
            <w:r>
              <w:rPr>
                <w:sz w:val="24"/>
                <w:szCs w:val="24"/>
              </w:rPr>
              <w:t xml:space="preserve"> </w:t>
            </w:r>
            <w:r w:rsidRPr="00557423">
              <w:rPr>
                <w:sz w:val="24"/>
                <w:szCs w:val="24"/>
              </w:rPr>
              <w:t>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51 1 06 76800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29823,0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51 1 06 76800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29823,0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51 1 06 76800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29823,0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51 1 07 00000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10367,0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07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10367,0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07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10367,0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07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10367,0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Общее 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ind w:left="-108"/>
              <w:jc w:val="right"/>
              <w:textAlignment w:val="auto"/>
              <w:rPr>
                <w:sz w:val="24"/>
                <w:szCs w:val="24"/>
              </w:rPr>
            </w:pPr>
            <w:r w:rsidRPr="00557423">
              <w:rPr>
                <w:sz w:val="24"/>
                <w:szCs w:val="24"/>
              </w:rPr>
              <w:t>12696666,5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ind w:left="-108"/>
              <w:jc w:val="right"/>
              <w:textAlignment w:val="auto"/>
              <w:rPr>
                <w:sz w:val="24"/>
                <w:szCs w:val="24"/>
              </w:rPr>
            </w:pPr>
            <w:r w:rsidRPr="00557423">
              <w:rPr>
                <w:sz w:val="24"/>
                <w:szCs w:val="24"/>
              </w:rPr>
              <w:t>12691466,5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общего и дополнительного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ind w:left="-108"/>
              <w:jc w:val="right"/>
              <w:textAlignment w:val="auto"/>
              <w:rPr>
                <w:sz w:val="24"/>
                <w:szCs w:val="24"/>
              </w:rPr>
            </w:pPr>
            <w:r w:rsidRPr="00557423">
              <w:rPr>
                <w:sz w:val="24"/>
                <w:szCs w:val="24"/>
              </w:rPr>
              <w:t>11808345,7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Финансовое обеспечение мероприятий федеральной целевой программы развития образования на 2016-2020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01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01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01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«Развитие кадрового потенциала системы общего и дополнительного образования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03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1790,0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03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03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03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440,0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03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440,0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«Развитие дополнительного и неформального образования и социализации детей»</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51 2 04 00000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4365,5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4365,5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4365,5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4365,5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07 R0970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07 R0970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07 R0970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«Поощрение лучших учителей»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Поощрение лучших учителей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09 R0880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3571,4</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09 R0880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3010,0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09 R0880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3010,0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09 R0880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561,4</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09 R0880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561,4</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51 2 10 00000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860127,0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860127,0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860127,0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860127,0</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51 2 12 00000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119262,3</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12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119262,3</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12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119262,3</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12 V0000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119262,3</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51 2 13 00000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268349,5</w:t>
            </w:r>
          </w:p>
        </w:tc>
      </w:tr>
      <w:tr w:rsidR="00B40015" w:rsidRPr="00557423" w:rsidTr="000B6561">
        <w:trPr>
          <w:trHeight w:val="255"/>
        </w:trPr>
        <w:tc>
          <w:tcPr>
            <w:tcW w:w="4537" w:type="dxa"/>
            <w:vAlign w:val="bottom"/>
          </w:tcPr>
          <w:p w:rsidR="00B40015" w:rsidRPr="00A95E1B" w:rsidRDefault="00B40015" w:rsidP="0099275F">
            <w:pPr>
              <w:overflowPunct/>
              <w:autoSpaceDE/>
              <w:autoSpaceDN/>
              <w:adjustRightInd/>
              <w:spacing w:line="216" w:lineRule="auto"/>
              <w:jc w:val="both"/>
              <w:textAlignment w:val="auto"/>
              <w:rPr>
                <w:spacing w:val="-6"/>
                <w:sz w:val="24"/>
                <w:szCs w:val="24"/>
              </w:rPr>
            </w:pPr>
            <w:r w:rsidRPr="00A95E1B">
              <w:rPr>
                <w:spacing w:val="-6"/>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51 2 13 77200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268349,5</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51 2 13 77200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268349,5</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51 2 13 77200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268349,5</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51 2 14 00000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ind w:left="-108"/>
              <w:jc w:val="right"/>
              <w:textAlignment w:val="auto"/>
              <w:rPr>
                <w:sz w:val="24"/>
                <w:szCs w:val="24"/>
              </w:rPr>
            </w:pPr>
            <w:r w:rsidRPr="00557423">
              <w:rPr>
                <w:sz w:val="24"/>
                <w:szCs w:val="24"/>
              </w:rPr>
              <w:t>10497448,1</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Субвенция на финансовое обеспечение образовательной деятельности муниципальных общеобразовательных учреждений</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51 2 14 77000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ind w:left="-108"/>
              <w:jc w:val="right"/>
              <w:textAlignment w:val="auto"/>
              <w:rPr>
                <w:sz w:val="24"/>
                <w:szCs w:val="24"/>
              </w:rPr>
            </w:pPr>
            <w:r w:rsidRPr="00557423">
              <w:rPr>
                <w:sz w:val="24"/>
                <w:szCs w:val="24"/>
              </w:rPr>
              <w:t>10423128,7</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51 2 14 77000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99275F">
            <w:pPr>
              <w:overflowPunct/>
              <w:autoSpaceDE/>
              <w:autoSpaceDN/>
              <w:adjustRightInd/>
              <w:spacing w:line="216" w:lineRule="auto"/>
              <w:ind w:left="-108"/>
              <w:jc w:val="right"/>
              <w:textAlignment w:val="auto"/>
              <w:rPr>
                <w:sz w:val="24"/>
                <w:szCs w:val="24"/>
              </w:rPr>
            </w:pPr>
            <w:r w:rsidRPr="00557423">
              <w:rPr>
                <w:sz w:val="24"/>
                <w:szCs w:val="24"/>
              </w:rPr>
              <w:t>10423128,7</w:t>
            </w:r>
          </w:p>
        </w:tc>
      </w:tr>
      <w:tr w:rsidR="00B40015" w:rsidRPr="00557423" w:rsidTr="000B6561">
        <w:trPr>
          <w:trHeight w:val="255"/>
        </w:trPr>
        <w:tc>
          <w:tcPr>
            <w:tcW w:w="4537" w:type="dxa"/>
            <w:vAlign w:val="bottom"/>
          </w:tcPr>
          <w:p w:rsidR="00B40015" w:rsidRPr="00557423" w:rsidRDefault="00B40015" w:rsidP="0099275F">
            <w:pPr>
              <w:overflowPunct/>
              <w:autoSpaceDE/>
              <w:autoSpaceDN/>
              <w:adjustRightInd/>
              <w:spacing w:line="216"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51 2 14 77000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99275F">
            <w:pPr>
              <w:overflowPunct/>
              <w:autoSpaceDE/>
              <w:autoSpaceDN/>
              <w:adjustRightInd/>
              <w:spacing w:line="216" w:lineRule="auto"/>
              <w:ind w:left="-108"/>
              <w:jc w:val="right"/>
              <w:textAlignment w:val="auto"/>
              <w:rPr>
                <w:sz w:val="24"/>
                <w:szCs w:val="24"/>
              </w:rPr>
            </w:pPr>
            <w:r w:rsidRPr="00557423">
              <w:rPr>
                <w:sz w:val="24"/>
                <w:szCs w:val="24"/>
              </w:rPr>
              <w:t>10423128,7</w:t>
            </w:r>
          </w:p>
        </w:tc>
      </w:tr>
      <w:tr w:rsidR="00B40015" w:rsidRPr="00557423" w:rsidTr="000B6561">
        <w:trPr>
          <w:trHeight w:val="255"/>
        </w:trPr>
        <w:tc>
          <w:tcPr>
            <w:tcW w:w="4537" w:type="dxa"/>
            <w:vAlign w:val="bottom"/>
          </w:tcPr>
          <w:p w:rsidR="00B40015" w:rsidRPr="00A95E1B" w:rsidRDefault="00B40015" w:rsidP="0099275F">
            <w:pPr>
              <w:overflowPunct/>
              <w:autoSpaceDE/>
              <w:autoSpaceDN/>
              <w:adjustRightInd/>
              <w:spacing w:line="216" w:lineRule="auto"/>
              <w:jc w:val="both"/>
              <w:textAlignment w:val="auto"/>
              <w:rPr>
                <w:spacing w:val="-6"/>
                <w:sz w:val="24"/>
                <w:szCs w:val="24"/>
              </w:rPr>
            </w:pPr>
            <w:r w:rsidRPr="00A95E1B">
              <w:rPr>
                <w:spacing w:val="-6"/>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r w:rsidRPr="00557423">
              <w:rPr>
                <w:sz w:val="24"/>
                <w:szCs w:val="24"/>
              </w:rPr>
              <w:t>51 2 14 77100</w:t>
            </w:r>
          </w:p>
        </w:tc>
        <w:tc>
          <w:tcPr>
            <w:tcW w:w="708" w:type="dxa"/>
            <w:noWrap/>
            <w:vAlign w:val="bottom"/>
          </w:tcPr>
          <w:p w:rsidR="00B40015" w:rsidRPr="00557423" w:rsidRDefault="00B40015" w:rsidP="0099275F">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9275F">
            <w:pPr>
              <w:overflowPunct/>
              <w:autoSpaceDE/>
              <w:autoSpaceDN/>
              <w:adjustRightInd/>
              <w:spacing w:line="216" w:lineRule="auto"/>
              <w:jc w:val="right"/>
              <w:textAlignment w:val="auto"/>
              <w:rPr>
                <w:sz w:val="24"/>
                <w:szCs w:val="24"/>
              </w:rPr>
            </w:pPr>
            <w:r w:rsidRPr="00557423">
              <w:rPr>
                <w:sz w:val="24"/>
                <w:szCs w:val="24"/>
              </w:rPr>
              <w:t>74319,4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51 2 14 77100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74319,4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51 2 14 77100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74319,4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7499,9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7499,9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7499,9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7499,9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«Поддержка одаренных детей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3837,7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государственной поддержки, поощрение одаренных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регионального этапа всероссийских мероприятий с одаренными детьми»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областных мероприятий с одаренными детьми»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«Участие одаренных детей во всероссийских мероприятиях»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«Участие в проведении международного мероприятия с одаренными детьми»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«Разработка олимпиадных заданий для муниципального этапа всероссийской олимпиады школьников»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51 3 08 00000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3 08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125450,6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«Социальная поддержка детей-сирот и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34002,8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поддержка детей-сирот и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34002,8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34002,8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34002,8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деятельности стажировочных площадок по профилактике социального сиротства»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Финансовое обеспечение мероприятий федеральной целевой программы развития образования на 2016</w:t>
            </w:r>
            <w:r>
              <w:rPr>
                <w:sz w:val="24"/>
                <w:szCs w:val="24"/>
              </w:rPr>
              <w:t>-</w:t>
            </w:r>
            <w:r w:rsidRPr="00557423">
              <w:rPr>
                <w:sz w:val="24"/>
                <w:szCs w:val="24"/>
              </w:rPr>
              <w:t>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12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12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12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«Создание в Саратовской области новых мест в общеобразовательных организациях»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51 8 00 00000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753832,5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«Строительство, реконструкция и модернизация существующей инфраструктуры общего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51 8 01 00000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753832,5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по содействию создания в субъектах Российской Федерации новых мест в общеобразовательных организациях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8 01 R5200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753832,5</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51 8 01 R5200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753832,5</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51 8 01 R5200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753832,5</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63 0 00 00000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750,0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63 2 00 00000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750,0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63 2 10 00000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750,0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2 10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2 10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2 10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«Профилактика терроризма и экстремизма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системы мер по сокращению предложения наркотиков»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65 3 01 00000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Дополнительное образование детей</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49820,1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49820,1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Подпрограмма «Развитие системы общего и дополнительного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51 2 00 00000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49820,1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51 2 10 00000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46858,1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46858,1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46858,1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46858,1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2962,0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16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2962,0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16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2962,0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16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2962,0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Среднее профессиональное 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1934218,9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1932868,9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профессионального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1771350,5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Финансовое обеспечение мероприятий федеральной целевой программы развития образования на 2016-2020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01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01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01 R4980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«Внедрение методов комплексного планирования объемов и структуры подготовки кадров в регионе на</w:t>
            </w:r>
            <w:r>
              <w:rPr>
                <w:sz w:val="24"/>
                <w:szCs w:val="24"/>
              </w:rPr>
              <w:t xml:space="preserve">  </w:t>
            </w:r>
            <w:r w:rsidRPr="00557423">
              <w:rPr>
                <w:sz w:val="24"/>
                <w:szCs w:val="24"/>
              </w:rPr>
              <w:t xml:space="preserve">основе анализа </w:t>
            </w:r>
            <w:r>
              <w:rPr>
                <w:sz w:val="24"/>
                <w:szCs w:val="24"/>
              </w:rPr>
              <w:t xml:space="preserve"> </w:t>
            </w:r>
            <w:r w:rsidRPr="00557423">
              <w:rPr>
                <w:sz w:val="24"/>
                <w:szCs w:val="24"/>
              </w:rPr>
              <w:t>прогнозных по</w:t>
            </w:r>
            <w:r>
              <w:rPr>
                <w:sz w:val="24"/>
                <w:szCs w:val="24"/>
              </w:rPr>
              <w:t>-</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требностей в трудовых ресурсах по всем уровням профессионального образования, повышение квалификации и переподготовка кадров»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3155,0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3155,0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3155,0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3155,0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51 4 04 00000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04 V0000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04 V0000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04 V0000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w:t>
            </w:r>
            <w:r>
              <w:rPr>
                <w:sz w:val="24"/>
                <w:szCs w:val="24"/>
              </w:rPr>
              <w:t xml:space="preserve"> </w:t>
            </w:r>
            <w:r w:rsidRPr="00557423">
              <w:rPr>
                <w:sz w:val="24"/>
                <w:szCs w:val="24"/>
              </w:rPr>
              <w:t xml:space="preserve"> ежегодных культурно-массо</w:t>
            </w:r>
            <w:r>
              <w:rPr>
                <w:sz w:val="24"/>
                <w:szCs w:val="24"/>
              </w:rPr>
              <w:t>-</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вых и спортивных мероприятий для обучающихся и студентов профессиональных образовательных организаций области»</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51 4 05 00000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193370,5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51 4 07 91900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193370,5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51 4 07 91900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193370,5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51 4 07 91900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58388,9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51 4 07 91900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134981,6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профессиональными образовательными организациями»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1567794,9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51 4 09 04100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1567794,9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51 4 09 04100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1567794,9</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51 4 09 04100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485156,4</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51 4 09 04100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1082638,5</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Основное мероприятие «Повышение уровня профессионального развития и занятости инвалидов»</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51 4 10 00000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3307,1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51 4 10 R0270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3307,1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51 4 10 R0270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3307,1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51 4 10 R0270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3307,1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161518,4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«Социальная поддержка детей-сирот и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161518,4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поддержка детей-сирот и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161518,4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161518,4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58688,9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51 5 09 91800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102829,5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«Профилактика терроризма и экстремизма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83415,8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83365,8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профессионального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83365,8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«Оказание государственных услуг профессиональными образовательными организациями»</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51 4 09 00000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83365,8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51 4 09 04100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83365,8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51 4 09 04100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83365,8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51 4 09 04100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83365,8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Молодежная политика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55142,5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«Патриотическое воспитание детей и молодежи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областных конкурсов в сфере гражданско-патриотического и военно-патриотического воспитания молодежи»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54522,5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54522,5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обеспечение отдыха и оздоровления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54522,5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23306,3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23306,3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14201,2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9105,1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Укрепление материально-технической базы оздоровительных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Организация отдыха и оздоровления детей и подростков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18216,2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18216,2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18216,2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286971,6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186141,3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дошкольного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15344,0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15045,8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51 1 05 77800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15045,8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51 1 05 77800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15045,8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51 1 05 77800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15045,8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51 1 06 77400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51 1 06 77400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51 1 06 77400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общего и дополнительного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123624,9</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51 2 05 00000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86986,2</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Финансовое обеспечение мероприятий федеральной целевой программы разви</w:t>
            </w:r>
            <w:r>
              <w:rPr>
                <w:sz w:val="24"/>
                <w:szCs w:val="24"/>
              </w:rPr>
              <w:t>тия образования на 2016</w:t>
            </w:r>
            <w:r w:rsidRPr="00557423">
              <w:rPr>
                <w:sz w:val="24"/>
                <w:szCs w:val="24"/>
              </w:rPr>
              <w:t>-2020 годы</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05 R4980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40625,0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05 R4980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40625,0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05 R4980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40625,0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05 V0000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46361,2</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05 V0000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46361,2</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05 V0000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46361,2</w:t>
            </w:r>
          </w:p>
        </w:tc>
      </w:tr>
      <w:tr w:rsidR="00B40015" w:rsidRPr="00557423" w:rsidTr="000B6561">
        <w:trPr>
          <w:trHeight w:val="255"/>
        </w:trPr>
        <w:tc>
          <w:tcPr>
            <w:tcW w:w="4537" w:type="dxa"/>
            <w:vAlign w:val="bottom"/>
          </w:tcPr>
          <w:p w:rsidR="00B40015" w:rsidRPr="00A95E1B" w:rsidRDefault="00B40015" w:rsidP="00A95E1B">
            <w:pPr>
              <w:overflowPunct/>
              <w:autoSpaceDE/>
              <w:autoSpaceDN/>
              <w:adjustRightInd/>
              <w:spacing w:line="216" w:lineRule="auto"/>
              <w:jc w:val="both"/>
              <w:textAlignment w:val="auto"/>
              <w:rPr>
                <w:spacing w:val="-6"/>
                <w:sz w:val="24"/>
                <w:szCs w:val="24"/>
              </w:rPr>
            </w:pPr>
            <w:r w:rsidRPr="00A95E1B">
              <w:rPr>
                <w:spacing w:val="-6"/>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51 2 10 00000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18884,6</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18884,6</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18884,6</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51 2 10 04100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18884,6</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51 2 13 00000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17010,9</w:t>
            </w:r>
          </w:p>
        </w:tc>
      </w:tr>
      <w:tr w:rsidR="00B40015" w:rsidRPr="00557423" w:rsidTr="000B6561">
        <w:trPr>
          <w:trHeight w:val="255"/>
        </w:trPr>
        <w:tc>
          <w:tcPr>
            <w:tcW w:w="4537" w:type="dxa"/>
            <w:vAlign w:val="bottom"/>
          </w:tcPr>
          <w:p w:rsidR="00B40015" w:rsidRPr="00A95E1B" w:rsidRDefault="00B40015" w:rsidP="00A95E1B">
            <w:pPr>
              <w:overflowPunct/>
              <w:autoSpaceDE/>
              <w:autoSpaceDN/>
              <w:adjustRightInd/>
              <w:spacing w:line="216" w:lineRule="auto"/>
              <w:jc w:val="both"/>
              <w:textAlignment w:val="auto"/>
              <w:rPr>
                <w:spacing w:val="-6"/>
                <w:sz w:val="24"/>
                <w:szCs w:val="24"/>
              </w:rPr>
            </w:pPr>
            <w:r w:rsidRPr="00A95E1B">
              <w:rPr>
                <w:spacing w:val="-6"/>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51 2 13 77300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17010,9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51 2 13 77300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17010,9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51 2 13 77300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17010,9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51 2 14 77500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51 2 14 77500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51 2 14 77500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42172,4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«Мероприятия по борьбе с беспризорностью, по опеке и попечительству»</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42172,4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Субвенция на осуществление органами местного самоуправления отдельных </w:t>
            </w:r>
            <w:r>
              <w:rPr>
                <w:sz w:val="24"/>
                <w:szCs w:val="24"/>
              </w:rPr>
              <w:t xml:space="preserve"> </w:t>
            </w:r>
            <w:r w:rsidRPr="00557423">
              <w:rPr>
                <w:sz w:val="24"/>
                <w:szCs w:val="24"/>
              </w:rPr>
              <w:t>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01 77Е00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42172,4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01 77Е00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42172,4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01 77Е00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42172,4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финансовой грамотности населения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потенциала в области повышения финансовой грамотности»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защиты прав потребителей финансовых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7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«Использование информационно-коммуникационных технологий в образовании, науке и повышении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17420,0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17420,0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17420,0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15520,0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15520,0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38854,5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38854,5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37307,0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35770,0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35770,0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1537,0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1537,0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91 3 00 02400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395,0</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91 3 00 02400</w:t>
            </w:r>
          </w:p>
        </w:tc>
        <w:tc>
          <w:tcPr>
            <w:tcW w:w="708" w:type="dxa"/>
            <w:noWrap/>
            <w:vAlign w:val="bottom"/>
          </w:tcPr>
          <w:p w:rsidR="00B40015" w:rsidRPr="00557423" w:rsidRDefault="00B40015" w:rsidP="00A95E1B">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95E1B">
            <w:pPr>
              <w:overflowPunct/>
              <w:autoSpaceDE/>
              <w:autoSpaceDN/>
              <w:adjustRightInd/>
              <w:jc w:val="right"/>
              <w:textAlignment w:val="auto"/>
              <w:rPr>
                <w:sz w:val="24"/>
                <w:szCs w:val="24"/>
              </w:rPr>
            </w:pPr>
            <w:r w:rsidRPr="00557423">
              <w:rPr>
                <w:sz w:val="24"/>
                <w:szCs w:val="24"/>
              </w:rPr>
              <w:t>395,0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42055,8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15552,3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15552,3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15552,3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26496,0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25106,9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25106,9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1389,1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1389,1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1106767,1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9185,5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9185,5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профессионального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51 4 08 00000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Единовременное денежное пособие выпускникам профессиональных образовательных организаций и образовательных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организаций высшего образования, прибывшим на работу в образовательные организации, расположенные в сельской местности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08 9А200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08 9А200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4 08 9А200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4185,5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4185,5</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04 9А100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4185,5</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04 9А100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4185,5</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04 9А100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4185,5</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Охрана семьи и детства</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1097581,6</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1093081,6</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Подпрограмма «Развитие системы дошкольного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342108,7</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342108,7</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13И00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636,9</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13И00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636,9</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13И00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636,9</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51 1 05 77900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330427,1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51 1 05 77900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330427,1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51 1 05 77900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330427,1</w:t>
            </w:r>
          </w:p>
        </w:tc>
      </w:tr>
      <w:tr w:rsidR="00B40015" w:rsidRPr="00557423" w:rsidTr="000B6561">
        <w:trPr>
          <w:trHeight w:val="255"/>
        </w:trPr>
        <w:tc>
          <w:tcPr>
            <w:tcW w:w="4537" w:type="dxa"/>
            <w:vAlign w:val="bottom"/>
          </w:tcPr>
          <w:p w:rsidR="00B40015" w:rsidRPr="00A95E1B" w:rsidRDefault="00B40015" w:rsidP="00A95E1B">
            <w:pPr>
              <w:overflowPunct/>
              <w:autoSpaceDE/>
              <w:autoSpaceDN/>
              <w:adjustRightInd/>
              <w:spacing w:line="216" w:lineRule="auto"/>
              <w:jc w:val="both"/>
              <w:textAlignment w:val="auto"/>
              <w:rPr>
                <w:spacing w:val="-6"/>
                <w:sz w:val="24"/>
                <w:szCs w:val="24"/>
              </w:rPr>
            </w:pPr>
            <w:r w:rsidRPr="00A95E1B">
              <w:rPr>
                <w:spacing w:val="-6"/>
                <w:sz w:val="24"/>
                <w:szCs w:val="24"/>
              </w:rPr>
              <w:t>Выплата компенсации затрат на воспитание и обучение одному из родителей (законных представителей) ребенка-инвали</w:t>
            </w:r>
            <w:r w:rsidRPr="00A95E1B">
              <w:rPr>
                <w:spacing w:val="-6"/>
                <w:sz w:val="24"/>
                <w:szCs w:val="24"/>
              </w:rPr>
              <w:softHyphen/>
              <w:t>да, воспитание и обучение которого по общеобразовательной программе дошкольного образования осуществляется на дому</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51 1 05 91300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11044,7</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51 1 05 91300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11044,7</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51 1 05 91300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11044,7</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Подпрограмма «Социальная адаптация детей-сирот, детей, оставшихся без попечения родителей»</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51 5 00 00000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750972,9</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«Мероприятия по борьбе с беспризорностью, по опеке и попечительству»</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51 5 01 00000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1841,8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01 08А00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33,3</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01 08А00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33,3</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01 08А00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33,3</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 xml:space="preserve">Субвенция  на осуществление органами местного самоуправления отдельных </w:t>
            </w:r>
            <w:r>
              <w:rPr>
                <w:sz w:val="24"/>
                <w:szCs w:val="24"/>
              </w:rPr>
              <w:t xml:space="preserve"> </w:t>
            </w:r>
            <w:r w:rsidRPr="00557423">
              <w:rPr>
                <w:sz w:val="24"/>
                <w:szCs w:val="24"/>
              </w:rPr>
              <w:t>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01 77И00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1808,5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01 77И00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01 77И00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05 9А400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05 9А400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05 9А400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«Выплаты приемной семье на содержание подопечных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110742,8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Ежемесячные денежные средства на содержание ребенка (детей) в приемной семье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06 9А500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110742,8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06 9А500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110742,8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06 9А500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110742,8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«Меры социальной поддержки и материальное обеспечение приемных семей»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108689,9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07 9А600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108689,9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07 9А600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108689,9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07 9А600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108689,9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«Выплаты семьям опекунов на содержание подопечных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51 5 08 00000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510320,1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08 9А700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510320,1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08 9А700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510320,1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08 9А700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510320,1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51 5 11 00000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18429,1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Выплата единовременного пособия при всех формах устройства детей, лишенных родительского попечения, в семью</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51 5 11 52600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18429,1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51 5 11 52600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18429,1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51 5 11 52600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18429,1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социально значимых мероприятий»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культуры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1242714,0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291930,2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Среднее профессиональное 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278729,9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278729,9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«Система образования в сфере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278729,9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263513,1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263513,1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263513,1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55 5 01 04100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263513,1</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55 5 05 00000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15216,8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Социальная поддержка детей-сирот и детей, оставшихся без попечения родителей</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55 5 05 91800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4241,8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55 5 05 91800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4241,8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55 5 05 91800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4241,8</w:t>
            </w:r>
          </w:p>
        </w:tc>
      </w:tr>
      <w:tr w:rsidR="00B40015" w:rsidRPr="00557423" w:rsidTr="000B6561">
        <w:trPr>
          <w:trHeight w:val="255"/>
        </w:trPr>
        <w:tc>
          <w:tcPr>
            <w:tcW w:w="4537" w:type="dxa"/>
            <w:vAlign w:val="bottom"/>
          </w:tcPr>
          <w:p w:rsidR="00B40015" w:rsidRPr="00557423" w:rsidRDefault="00B40015" w:rsidP="00A95E1B">
            <w:pPr>
              <w:overflowPunct/>
              <w:autoSpaceDE/>
              <w:autoSpaceDN/>
              <w:adjustRightInd/>
              <w:spacing w:line="216" w:lineRule="auto"/>
              <w:jc w:val="both"/>
              <w:textAlignment w:val="auto"/>
              <w:rPr>
                <w:sz w:val="24"/>
                <w:szCs w:val="24"/>
              </w:rPr>
            </w:pPr>
            <w:r w:rsidRPr="005574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r w:rsidRPr="00557423">
              <w:rPr>
                <w:sz w:val="24"/>
                <w:szCs w:val="24"/>
              </w:rPr>
              <w:t>55 5 05 91900</w:t>
            </w:r>
          </w:p>
        </w:tc>
        <w:tc>
          <w:tcPr>
            <w:tcW w:w="708" w:type="dxa"/>
            <w:noWrap/>
            <w:vAlign w:val="bottom"/>
          </w:tcPr>
          <w:p w:rsidR="00B40015" w:rsidRPr="00557423" w:rsidRDefault="00B40015" w:rsidP="00A95E1B">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95E1B">
            <w:pPr>
              <w:overflowPunct/>
              <w:autoSpaceDE/>
              <w:autoSpaceDN/>
              <w:adjustRightInd/>
              <w:spacing w:line="216" w:lineRule="auto"/>
              <w:jc w:val="right"/>
              <w:textAlignment w:val="auto"/>
              <w:rPr>
                <w:sz w:val="24"/>
                <w:szCs w:val="24"/>
              </w:rPr>
            </w:pPr>
            <w:r w:rsidRPr="00557423">
              <w:rPr>
                <w:sz w:val="24"/>
                <w:szCs w:val="24"/>
              </w:rPr>
              <w:t>10975,0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55 5 05 91900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55 5 05 91900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12470,3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12440,3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«Система образования в сфере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12440,3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12440,3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12440,3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12440,3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55 5 01 04100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12440,3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Молодежная политика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730,0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и обеспечение отдыха и оздоровления детей»</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52 3 03 00000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730,0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Организация отдыха и оздоровления детей и подростков</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730,0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730,0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220,0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510,0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Культура, кинематография</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950783,8</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Культура</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923811,5</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2285,0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«Улучшение условий и охраны труда»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914430,0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«Музеи»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91504,6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музеями»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87224,6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87224,6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87224,6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64803,1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22421,5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мероприятий по популяризации музейного дела»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55 1 05 04100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1150,0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55 1 05 04100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55 1 05 04100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55 1 05 68300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55 1 05 68300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55 1 05 68300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«Театры»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402077,7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театрами»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385427,7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385427,7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385427,7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385427,7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новых спектаклей в областных театрах»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областными театрами фестивальной деятельности»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мероприятий по популяризации театрального дела»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55 2 05 68300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55 2 05 68300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55 2 05 68300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«Концертные организации и коллективы»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113857,0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концертными организациями и коллективами»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110857,0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110857,0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110857,0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110857,0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фестивальной деятельности областными концертными организациями»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jc w:val="both"/>
              <w:textAlignment w:val="auto"/>
              <w:rPr>
                <w:sz w:val="24"/>
                <w:szCs w:val="24"/>
              </w:rPr>
            </w:pPr>
            <w:r w:rsidRPr="00557423">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55 3 04 00000</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55 3 04 04100</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55 3 04 04100</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55 3 04 04100</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3412BD">
            <w:pPr>
              <w:overflowPunct/>
              <w:autoSpaceDE/>
              <w:autoSpaceDN/>
              <w:adjustRightInd/>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jc w:val="both"/>
              <w:textAlignment w:val="auto"/>
              <w:rPr>
                <w:sz w:val="24"/>
                <w:szCs w:val="24"/>
              </w:rPr>
            </w:pPr>
            <w:r w:rsidRPr="00557423">
              <w:rPr>
                <w:sz w:val="24"/>
                <w:szCs w:val="24"/>
              </w:rPr>
              <w:t>Основное мероприятие «Организация и проведение мероприятий по популяризации концертной деятельности»</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jc w:val="center"/>
              <w:textAlignment w:val="auto"/>
              <w:rPr>
                <w:sz w:val="24"/>
                <w:szCs w:val="24"/>
              </w:rPr>
            </w:pPr>
            <w:r w:rsidRPr="00557423">
              <w:rPr>
                <w:sz w:val="24"/>
                <w:szCs w:val="24"/>
              </w:rPr>
              <w:t>55 3 05 00000</w:t>
            </w:r>
          </w:p>
        </w:tc>
        <w:tc>
          <w:tcPr>
            <w:tcW w:w="708" w:type="dxa"/>
            <w:noWrap/>
            <w:vAlign w:val="bottom"/>
          </w:tcPr>
          <w:p w:rsidR="00B40015" w:rsidRPr="00557423" w:rsidRDefault="00B40015" w:rsidP="003412BD">
            <w:pPr>
              <w:overflowPunct/>
              <w:autoSpaceDE/>
              <w:autoSpaceDN/>
              <w:adjustRightInd/>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jc w:val="right"/>
              <w:textAlignment w:val="auto"/>
              <w:rPr>
                <w:sz w:val="24"/>
                <w:szCs w:val="24"/>
              </w:rPr>
            </w:pPr>
            <w:r w:rsidRPr="00557423">
              <w:rPr>
                <w:sz w:val="24"/>
                <w:szCs w:val="24"/>
              </w:rPr>
              <w:t>1250,0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55 3 05 68300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55 3 05 68300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55 3 05 68300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«Библиотеки»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98311,1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библиотеками»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87348,7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87348,7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87348,7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87348,7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«Комплектование фондов библиотек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9212,4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Поддержка отрасли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55 4 02 55190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8062,4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55 4 02 55190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8062,4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55 4 02 55190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8062,4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1565,0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1515,0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1515,0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1515,0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55 4 03 68300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55 4 03 68300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55 4 03 68300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55 4 04 04100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«Культурно-досуговые учреждения»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112810,5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культурно-досуговыми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106810,5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106810,5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106810,5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106810,5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55 6 03 04100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55 6 04 00000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55 6 04 04100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55 6 04 04100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55 6 04 04100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55 6 05 00000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1300,0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55 6 05 04100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55 6 05 04100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55 6 05 04100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700,0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Оказание государственной поддержки социально ориентированным некоммерческим организациям в области культуры</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55 6 05 68300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600,0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55 6 05 68300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600,0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55 6 05 68300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600,0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55 6 06 00000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1450,0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55 6 06 04100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1450,0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55 6 06 04100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1450,0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55 6 06 04100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1450,0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Подпрограмма «Творческое развитие детей и молодежи в сфере культуры»</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55 9 00 00000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55 9 02 00000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1484,0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55 9 02 04100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55 9 02 04100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55 9 02 04100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поддержки творчески одаренных детей, молодежи и их преподавателей»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55 9 03 00000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Выплаты стипендий одаренным детям и молодежи и поощрение педагогам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55 9 03 68200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55 9 03 68200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55 9 03 68200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«Укрепление материально-технической базы учреждений в сфере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76899,1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«Укрепление материально-технической базы областных учреждений библиотечного типа»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«Укрепление материально-технической базы областных культурно-досуговых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«Поддержка муниципальных учреждений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12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51899,1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12 R5580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49042,0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12 R5580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49042,0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12 R5580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49042,0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2857,1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2857,1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А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2857,1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кадрового потенциала сферы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Б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Б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Б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Б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Б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Б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Б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Б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03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03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 xml:space="preserve">Основное мероприятие «Выплата стипендий, грантов и других именных или тематических премий участникам культурного </w:t>
            </w:r>
            <w:r>
              <w:rPr>
                <w:sz w:val="24"/>
                <w:szCs w:val="24"/>
              </w:rPr>
              <w:t xml:space="preserve"> </w:t>
            </w:r>
            <w:r w:rsidRPr="00557423">
              <w:rPr>
                <w:sz w:val="24"/>
                <w:szCs w:val="24"/>
              </w:rPr>
              <w:t>процесса</w:t>
            </w:r>
            <w:r>
              <w:rPr>
                <w:sz w:val="24"/>
                <w:szCs w:val="24"/>
              </w:rPr>
              <w:t xml:space="preserve"> </w:t>
            </w:r>
            <w:r w:rsidRPr="00557423">
              <w:rPr>
                <w:sz w:val="24"/>
                <w:szCs w:val="24"/>
              </w:rPr>
              <w:t xml:space="preserve"> с </w:t>
            </w:r>
            <w:r>
              <w:rPr>
                <w:sz w:val="24"/>
                <w:szCs w:val="24"/>
              </w:rPr>
              <w:t xml:space="preserve">  </w:t>
            </w:r>
            <w:r w:rsidRPr="00557423">
              <w:rPr>
                <w:sz w:val="24"/>
                <w:szCs w:val="24"/>
              </w:rPr>
              <w:t xml:space="preserve">целью </w:t>
            </w:r>
            <w:r>
              <w:rPr>
                <w:sz w:val="24"/>
                <w:szCs w:val="24"/>
              </w:rPr>
              <w:t xml:space="preserve">  </w:t>
            </w:r>
            <w:r w:rsidRPr="00557423">
              <w:rPr>
                <w:sz w:val="24"/>
                <w:szCs w:val="24"/>
              </w:rPr>
              <w:t>повышения</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мотивации к совершенствованию их деятельности и повышения престижности деятельности в сфере культуры»</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04 00000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2770,0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04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04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04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04 04100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Присуждение стипендий и других денежных поощрений в сфере культуры</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04 6Б200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1770,0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04 6Б200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1770,0</w:t>
            </w:r>
          </w:p>
        </w:tc>
      </w:tr>
      <w:tr w:rsidR="00B40015" w:rsidRPr="00557423" w:rsidTr="000B6561">
        <w:trPr>
          <w:trHeight w:val="255"/>
        </w:trPr>
        <w:tc>
          <w:tcPr>
            <w:tcW w:w="4537" w:type="dxa"/>
            <w:vAlign w:val="bottom"/>
          </w:tcPr>
          <w:p w:rsidR="00B40015" w:rsidRPr="00557423" w:rsidRDefault="00B40015" w:rsidP="003412BD">
            <w:pPr>
              <w:overflowPunct/>
              <w:autoSpaceDE/>
              <w:autoSpaceDN/>
              <w:adjustRightInd/>
              <w:spacing w:line="216"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55 Б 04 6Б200</w:t>
            </w:r>
          </w:p>
        </w:tc>
        <w:tc>
          <w:tcPr>
            <w:tcW w:w="708" w:type="dxa"/>
            <w:noWrap/>
            <w:vAlign w:val="bottom"/>
          </w:tcPr>
          <w:p w:rsidR="00B40015" w:rsidRPr="00557423" w:rsidRDefault="00B40015" w:rsidP="003412BD">
            <w:pPr>
              <w:overflowPunct/>
              <w:autoSpaceDE/>
              <w:autoSpaceDN/>
              <w:adjustRightInd/>
              <w:spacing w:line="216"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3412BD">
            <w:pPr>
              <w:overflowPunct/>
              <w:autoSpaceDE/>
              <w:autoSpaceDN/>
              <w:adjustRightInd/>
              <w:spacing w:line="216" w:lineRule="auto"/>
              <w:jc w:val="right"/>
              <w:textAlignment w:val="auto"/>
              <w:rPr>
                <w:sz w:val="24"/>
                <w:szCs w:val="24"/>
              </w:rPr>
            </w:pPr>
            <w:r w:rsidRPr="00557423">
              <w:rPr>
                <w:sz w:val="24"/>
                <w:szCs w:val="24"/>
              </w:rPr>
              <w:t>1770,0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«Популяризация культурных традиций»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Г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Г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Г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Г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Г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Г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Г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«Повышение энергоэффективности областных государственных учреждений в сфере культуры»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63 2 07 00000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2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2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 2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«Пожарная безопасность»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культуры, кинематографии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26972,3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26972,3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26972,3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26926,0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25810,0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25810,0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информации и печати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43030,1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Средства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Телевидение и радиовещание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8155,4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8155,4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8155,4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3475,2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59 5 19 98710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3475,2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59 5 19 98710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3475,2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59 5 19 98710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3475,2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«Размещение официальной информации в средствах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59 5 20 00000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4680,2</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59 5 20 98710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4680,2</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59 5 20 98710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4680,2</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59 5 20 98710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4680,2</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Периодическая печать и издательства</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11491,2</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11491,2</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59 5 00 00000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11491,2</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Основное мероприятие «Комплектование библиотечных фондов литературно-художественными журналами и краеведческой литературой»</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59 5 16 00000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59 5 16 98710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59 5 16 98710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59 5 16 98710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59 5 19 00000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901,9</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59 5 19 98710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901,9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59 5 19 98710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59 5 19 98710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«Размещение официальной информации в средствах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59 5 20 00000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10139,3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59 5 20 98710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10139,3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59 5 20 98710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10139,3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59 5 20 98710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10139,3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средств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23353,5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6705,5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6705,5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серии «переговорных площадок» при участии профессиональных общественных организаций»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Основное мероприятие «Проведение творческих конкурсов в сфере журналистики»</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59 5 03 00000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59 5 03 V0000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59 5 03 V0000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59 5 03 V0000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024</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12</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59 5 04 00000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53,5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Выплата премии и организация награждения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59 5 04 88700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59 5 04 88700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59 5 04 88700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59 5 04 88700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Премии и гранты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59 5 04 88700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«Присуждение премии и стипендии Губернатора области в сфере журналистики»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Выплата премий, стипендий и организация награждения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59 5 05 88900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59 5 05 88900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59 5 05 88900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59 5 05 88900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Премии и гранты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59 5 05 88900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59 5 05 88900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Дня российской печати»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«Издание социально значимой литературы»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затрат на издание социально значимой литературы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59 5 11 88200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59 5 11 88200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869CD">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59 5 11 88200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«Издание Книги памяти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областного конкурса «Лучшие книги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Выплата премии лауреатам конкурса и организация награждения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59 5 13 89100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59 5 13 89100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59 5 13 89100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59 5 13 89100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Премии и гранты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59 5 13 89100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3603,6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59 5 14 98720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3603,6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59 5 14 98720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3603,6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869CD">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59 5 14 98720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3603,6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16648,0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16648,0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16647,6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16137,1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16137,1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молодежной политики, спорта и туризма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771625,9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национальной экономики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«Туризм»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56 2 02 00000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56 2 02 04100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56 2 02 04100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56 2 02 04100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Организация и участие в специализированных туристических мероприятиях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56 2 02 80640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56 2 02 80640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56 2 02 80640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290113,6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Дополнительное образование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235005,3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235005,3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«Физическая культура и спорт.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235005,3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235005,3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235005,3</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235005,3</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139556,1</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95449,2</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Среднее профессиональное образование</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14963,9</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14963,9</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Подпрограмма «Физическая культура и спорт. Подготовка спортивного резерва»</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56 1 00 00000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14963,9</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Основное мероприятие «Подготовка спортивного резерва»</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56 1 05 00000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14963,9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поддержка детей-сирот и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2975,4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2975,4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2975,4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Молодежная политика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40084,4</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образования в Саратовской области до 2020 года»</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51 0 00 00000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520,0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Подпрограмма «Патриотическое воспитание детей и молодежи Саратовской области»</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51 6 00 00000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520,0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гражданско-патриотического воспитания молодежи»</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51 6 03 00000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51 6 03 V0000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51 6 03 V0000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51 6 03 V0000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spacing w:line="216" w:lineRule="auto"/>
              <w:jc w:val="both"/>
              <w:textAlignment w:val="auto"/>
              <w:rPr>
                <w:sz w:val="24"/>
                <w:szCs w:val="24"/>
              </w:rPr>
            </w:pPr>
            <w:r w:rsidRPr="00557423">
              <w:rPr>
                <w:sz w:val="24"/>
                <w:szCs w:val="24"/>
              </w:rPr>
              <w:t>Основное мероприятие «Военно-патрио</w:t>
            </w:r>
            <w:r>
              <w:rPr>
                <w:sz w:val="24"/>
                <w:szCs w:val="24"/>
              </w:rPr>
              <w:softHyphen/>
            </w:r>
            <w:r w:rsidRPr="00557423">
              <w:rPr>
                <w:sz w:val="24"/>
                <w:szCs w:val="24"/>
              </w:rPr>
              <w:t>тическая ориентация и подготовка молодежи к военной службе»</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r w:rsidRPr="00557423">
              <w:rPr>
                <w:sz w:val="24"/>
                <w:szCs w:val="24"/>
              </w:rPr>
              <w:t>51 6 04 00000</w:t>
            </w:r>
          </w:p>
        </w:tc>
        <w:tc>
          <w:tcPr>
            <w:tcW w:w="708" w:type="dxa"/>
            <w:noWrap/>
            <w:vAlign w:val="bottom"/>
          </w:tcPr>
          <w:p w:rsidR="00B40015" w:rsidRPr="00557423" w:rsidRDefault="00B40015" w:rsidP="002B154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spacing w:line="216" w:lineRule="auto"/>
              <w:jc w:val="right"/>
              <w:textAlignment w:val="auto"/>
              <w:rPr>
                <w:sz w:val="24"/>
                <w:szCs w:val="24"/>
              </w:rPr>
            </w:pPr>
            <w:r w:rsidRPr="00557423">
              <w:rPr>
                <w:sz w:val="24"/>
                <w:szCs w:val="24"/>
              </w:rPr>
              <w:t>410,0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51 6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19863,5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19863,5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обеспечение отдыха и оздоровления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19863,5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18863,5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18863,5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18863,5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Укрепление материально-технической базы оздоровительных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19700,9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«Молодежная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19700,9</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56 3 01 00000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423,7</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3 01 V0000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423,7</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3 01 V0000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423,7</w:t>
            </w:r>
          </w:p>
        </w:tc>
      </w:tr>
      <w:tr w:rsidR="00B40015" w:rsidRPr="00557423" w:rsidTr="000B6561">
        <w:trPr>
          <w:trHeight w:val="255"/>
        </w:trPr>
        <w:tc>
          <w:tcPr>
            <w:tcW w:w="4537" w:type="dxa"/>
            <w:vAlign w:val="bottom"/>
          </w:tcPr>
          <w:p w:rsidR="00B40015" w:rsidRPr="00557423" w:rsidRDefault="00B40015" w:rsidP="002B1546">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56 3 01 V0000</w:t>
            </w:r>
          </w:p>
        </w:tc>
        <w:tc>
          <w:tcPr>
            <w:tcW w:w="708" w:type="dxa"/>
            <w:noWrap/>
            <w:vAlign w:val="bottom"/>
          </w:tcPr>
          <w:p w:rsidR="00B40015" w:rsidRPr="00557423" w:rsidRDefault="00B40015" w:rsidP="002B1546">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2B1546">
            <w:pPr>
              <w:overflowPunct/>
              <w:autoSpaceDE/>
              <w:autoSpaceDN/>
              <w:adjustRightInd/>
              <w:jc w:val="right"/>
              <w:textAlignment w:val="auto"/>
              <w:rPr>
                <w:sz w:val="24"/>
                <w:szCs w:val="24"/>
              </w:rPr>
            </w:pPr>
            <w:r w:rsidRPr="00557423">
              <w:rPr>
                <w:sz w:val="24"/>
                <w:szCs w:val="24"/>
              </w:rPr>
              <w:t>423,7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«Поддержка талантливой молодежи»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«Информационное обеспечение системы работы с молодежью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«Поддержка и развитие творческого потенциала молодежи»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Организация и проведение мероприятий среди творческой молодежи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56 3 04 81700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56 3 04 81700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56 3 04 81700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работы с молодежью»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17831,4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17831,4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17831,4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56 3 05 04100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17831,4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«Физическая культура и спорт.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«Материальное стимулирование спортсменов и их тренеров»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Физическая культура и спорт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477340,5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Физическая культура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243167,4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1637,6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1637,6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1637,6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1637,6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1637,6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241529,8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«Физическая культура и спорт.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175462,5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«Учебно-методическое и информационное обеспечение»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56 1 01 98720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56 1 01 98720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56 1 01 98720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56 1 01 98720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56 1 01 98720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Основное мероприятие «Подготовка спортивного резерва»</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56 1 05 00000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166963,5</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166963,5</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166963,5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146377,3</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20586,2</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Основное мероприятие «Государственная поддержка организаций, предоставляющих физкультурно-спортивные услуги»</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56 1 08 00000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Компенсация части затрат по предоставлению физкультурно-спортивных услуг</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56 1 08 80800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56 1 08 80800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869CD">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56 1 08 80800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«Материально-техничес</w:t>
            </w:r>
            <w:r>
              <w:rPr>
                <w:sz w:val="24"/>
                <w:szCs w:val="24"/>
              </w:rPr>
              <w:softHyphen/>
            </w:r>
            <w:r w:rsidRPr="00557423">
              <w:rPr>
                <w:sz w:val="24"/>
                <w:szCs w:val="24"/>
              </w:rPr>
              <w:t>кая база спорта»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66067,3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3386,3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04 R4950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3386,3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04 R4950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3386,3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04 R4950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3386,3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детско-юношеских школ области, включая их доставку и сертификацию полей»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8421,0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05 R4950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8421,0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05 R4950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8421,0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05 R4950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8421,0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«Предоставление субсидии общественным организациям на приобретение для спортивных сооружений образовательных организаций строительных конструкций и оборудования, включая монтажные и пусконаладочные работы и обучение штатного персонала объекта»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«Укрепление материально-технической базы государственных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11260,0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11260,0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11260,0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9260,0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4 07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Массовый спорт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42397,9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42397,9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«Физическая культура и спорт.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42397,9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физкультурных и спортивно-массовых мероприятий»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11962,1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Информационное освещение деятельности органов государственной власти и поддержка средств массовой информации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56 1 02 98720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56 1 02 98720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56 1 02 98720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11628,1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11628,1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11628,1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28007,9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27872,9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27872,9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27872,9</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jc w:val="both"/>
              <w:textAlignment w:val="auto"/>
              <w:rPr>
                <w:sz w:val="24"/>
                <w:szCs w:val="24"/>
              </w:rPr>
            </w:pPr>
            <w:r w:rsidRPr="00557423">
              <w:rPr>
                <w:sz w:val="24"/>
                <w:szCs w:val="24"/>
              </w:rPr>
              <w:t>Мероприятия по поэтапному внедрению Всероссийского физкультурно-спортив</w:t>
            </w:r>
            <w:r>
              <w:rPr>
                <w:sz w:val="24"/>
                <w:szCs w:val="24"/>
              </w:rPr>
              <w:softHyphen/>
            </w:r>
            <w:r w:rsidRPr="00557423">
              <w:rPr>
                <w:sz w:val="24"/>
                <w:szCs w:val="24"/>
              </w:rPr>
              <w:t>ного комплекса «Готов к труду и обороне» (ГТО)</w:t>
            </w:r>
          </w:p>
        </w:tc>
        <w:tc>
          <w:tcPr>
            <w:tcW w:w="708"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56 1 05 R1270</w:t>
            </w:r>
          </w:p>
        </w:tc>
        <w:tc>
          <w:tcPr>
            <w:tcW w:w="708" w:type="dxa"/>
            <w:noWrap/>
            <w:vAlign w:val="bottom"/>
          </w:tcPr>
          <w:p w:rsidR="00B40015" w:rsidRPr="00557423" w:rsidRDefault="00B40015" w:rsidP="009A6350">
            <w:pPr>
              <w:overflowPunct/>
              <w:autoSpaceDE/>
              <w:autoSpaceDN/>
              <w:adjustRightInd/>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jc w:val="right"/>
              <w:textAlignment w:val="auto"/>
              <w:rPr>
                <w:sz w:val="24"/>
                <w:szCs w:val="24"/>
              </w:rPr>
            </w:pPr>
            <w:r w:rsidRPr="00557423">
              <w:rPr>
                <w:sz w:val="24"/>
                <w:szCs w:val="24"/>
              </w:rPr>
              <w:t>135,0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56 1 05 R1270</w:t>
            </w:r>
          </w:p>
        </w:tc>
        <w:tc>
          <w:tcPr>
            <w:tcW w:w="708"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9A6350">
            <w:pPr>
              <w:overflowPunct/>
              <w:autoSpaceDE/>
              <w:autoSpaceDN/>
              <w:adjustRightInd/>
              <w:jc w:val="right"/>
              <w:textAlignment w:val="auto"/>
              <w:rPr>
                <w:sz w:val="24"/>
                <w:szCs w:val="24"/>
              </w:rPr>
            </w:pPr>
            <w:r w:rsidRPr="00557423">
              <w:rPr>
                <w:sz w:val="24"/>
                <w:szCs w:val="24"/>
              </w:rPr>
              <w:t>135,0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56 1 05 R1270</w:t>
            </w:r>
          </w:p>
        </w:tc>
        <w:tc>
          <w:tcPr>
            <w:tcW w:w="708"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9A6350">
            <w:pPr>
              <w:overflowPunct/>
              <w:autoSpaceDE/>
              <w:autoSpaceDN/>
              <w:adjustRightInd/>
              <w:jc w:val="right"/>
              <w:textAlignment w:val="auto"/>
              <w:rPr>
                <w:sz w:val="24"/>
                <w:szCs w:val="24"/>
              </w:rPr>
            </w:pPr>
            <w:r w:rsidRPr="00557423">
              <w:rPr>
                <w:sz w:val="24"/>
                <w:szCs w:val="24"/>
              </w:rPr>
              <w:t>135,0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jc w:val="both"/>
              <w:textAlignment w:val="auto"/>
              <w:rPr>
                <w:sz w:val="24"/>
                <w:szCs w:val="24"/>
              </w:rPr>
            </w:pPr>
            <w:r w:rsidRPr="00557423">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8"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9A6350">
            <w:pPr>
              <w:overflowPunct/>
              <w:autoSpaceDE/>
              <w:autoSpaceDN/>
              <w:adjustRightInd/>
              <w:jc w:val="center"/>
              <w:textAlignment w:val="auto"/>
              <w:rPr>
                <w:sz w:val="24"/>
                <w:szCs w:val="24"/>
              </w:rPr>
            </w:pPr>
            <w:r w:rsidRPr="00557423">
              <w:rPr>
                <w:sz w:val="24"/>
                <w:szCs w:val="24"/>
              </w:rPr>
              <w:t>56 1 09 00000</w:t>
            </w:r>
          </w:p>
        </w:tc>
        <w:tc>
          <w:tcPr>
            <w:tcW w:w="708" w:type="dxa"/>
            <w:noWrap/>
            <w:vAlign w:val="bottom"/>
          </w:tcPr>
          <w:p w:rsidR="00B40015" w:rsidRPr="00557423" w:rsidRDefault="00B40015" w:rsidP="009A6350">
            <w:pPr>
              <w:overflowPunct/>
              <w:autoSpaceDE/>
              <w:autoSpaceDN/>
              <w:adjustRightInd/>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jc w:val="right"/>
              <w:textAlignment w:val="auto"/>
              <w:rPr>
                <w:sz w:val="24"/>
                <w:szCs w:val="24"/>
              </w:rPr>
            </w:pPr>
            <w:r w:rsidRPr="00557423">
              <w:rPr>
                <w:sz w:val="24"/>
                <w:szCs w:val="24"/>
              </w:rPr>
              <w:t>1875,0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09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09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09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Спорт высших достижений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171519,7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171519,7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«Физическая культура и спорт.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171519,7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«Олимпийская, паралимпийская и сурдлимпийская подготовка»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56 1 03 04100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84369,7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77083,9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77083,9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49472,0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27611,9</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05 R0810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7285,8</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05 R0810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7285,8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05 R0810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7285,8</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Основное мероприятие «Материальное стимулирование спортсменов и их тренеров»</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56 1 06 00000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2150,0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Выплата ежемесячных специальных стипендий</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56 1 06 80620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1650,0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56 1 06 80620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1650,0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56 1 06 80620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1650,0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56 1 06 80630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56 1 12 00000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12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физической культуры и спорта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20255,5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20255,5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20255,5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20246,9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19347,7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19347,7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899,2</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899,2</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8,6</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8,6</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026</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8,6</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b/>
                <w:bCs/>
                <w:sz w:val="24"/>
                <w:szCs w:val="24"/>
              </w:rPr>
            </w:pPr>
            <w:r w:rsidRPr="00557423">
              <w:rPr>
                <w:b/>
                <w:bCs/>
                <w:sz w:val="24"/>
                <w:szCs w:val="24"/>
              </w:rPr>
              <w:t>Министерство строительства и жилищно-коммунального хозяйства Саратовской области</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b/>
                <w:bCs/>
                <w:sz w:val="24"/>
                <w:szCs w:val="24"/>
              </w:rPr>
            </w:pPr>
            <w:r w:rsidRPr="00557423">
              <w:rPr>
                <w:b/>
                <w:bCs/>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b/>
                <w:bCs/>
                <w:sz w:val="24"/>
                <w:szCs w:val="24"/>
              </w:rPr>
            </w:pP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b/>
                <w:bCs/>
                <w:sz w:val="24"/>
                <w:szCs w:val="24"/>
              </w:rPr>
            </w:pP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b/>
                <w:bCs/>
                <w:sz w:val="24"/>
                <w:szCs w:val="24"/>
              </w:rPr>
            </w:pP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b/>
                <w:bCs/>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b/>
                <w:bCs/>
                <w:sz w:val="24"/>
                <w:szCs w:val="24"/>
              </w:rPr>
            </w:pPr>
            <w:r w:rsidRPr="00557423">
              <w:rPr>
                <w:b/>
                <w:bCs/>
                <w:sz w:val="24"/>
                <w:szCs w:val="24"/>
              </w:rPr>
              <w:t>3156808,8</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384997,7</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Дорожное хозяйство (дорожные фонды)</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381197,7</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53 0 00 00000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381197,7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381197,7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автомобильными дорогами новых микрорайонов массовой малоэтажной и многоквартирной застройки жильем экономического класса»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381197,7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03 R0210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381197,7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03 R0210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381197,7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03 R0210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381197,7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национальной экономики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Проведение работ по постановке на кадастровый учет земельных участков, подлежащих предоставлению гражданам, имеющим трех и более детей,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города Саратова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01 40Д00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01 40Д00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53 1 01 40Д00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3800,0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Жилищно-коммунальное хозяйство</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889789,4</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Жилищное хозяйство</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142533,3</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53 0 00 00000</w:t>
            </w:r>
          </w:p>
        </w:tc>
        <w:tc>
          <w:tcPr>
            <w:tcW w:w="708" w:type="dxa"/>
            <w:noWrap/>
            <w:vAlign w:val="bottom"/>
          </w:tcPr>
          <w:p w:rsidR="00B40015" w:rsidRPr="00557423" w:rsidRDefault="00B40015" w:rsidP="009A6350">
            <w:pPr>
              <w:overflowPunct/>
              <w:autoSpaceDE/>
              <w:autoSpaceDN/>
              <w:adjustRightInd/>
              <w:spacing w:line="216" w:lineRule="auto"/>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112373,3</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53 5 00 00000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21040,2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18555,1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53 5 04 40600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18555,1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53 5 04 40600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18555,1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53 5 04 40600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18555,1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«Предоставление жилых помещений по договорам социального найма реабилитированным лицам»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2485,1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жилых помещений по договорам социального найма реабилитированным лицам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53 5 05 40800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2485,1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53 5 05 40800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2485,1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53 5 05 40800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2485,1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Б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91333,1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Б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91333,1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Б 01 41800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91333,1</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53 Б 01 41800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91333,1</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53 Б 01 41800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91333,1</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30160,0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30160,0</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Внепрограммные мероприятия в области жилищного хозяйства</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99 3 00 08Д00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2565,5</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99 3 00 08Д00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2565,5</w:t>
            </w:r>
          </w:p>
        </w:tc>
      </w:tr>
      <w:tr w:rsidR="00B40015" w:rsidRPr="00557423" w:rsidTr="000B6561">
        <w:trPr>
          <w:trHeight w:val="255"/>
        </w:trPr>
        <w:tc>
          <w:tcPr>
            <w:tcW w:w="4537" w:type="dxa"/>
            <w:vAlign w:val="bottom"/>
          </w:tcPr>
          <w:p w:rsidR="00B40015" w:rsidRPr="00557423" w:rsidRDefault="00B40015" w:rsidP="009A6350">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99 3 00 08Д00</w:t>
            </w:r>
          </w:p>
        </w:tc>
        <w:tc>
          <w:tcPr>
            <w:tcW w:w="708" w:type="dxa"/>
            <w:noWrap/>
            <w:vAlign w:val="bottom"/>
          </w:tcPr>
          <w:p w:rsidR="00B40015" w:rsidRPr="00557423" w:rsidRDefault="00B40015" w:rsidP="009A6350">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A6350">
            <w:pPr>
              <w:overflowPunct/>
              <w:autoSpaceDE/>
              <w:autoSpaceDN/>
              <w:adjustRightInd/>
              <w:spacing w:line="216" w:lineRule="auto"/>
              <w:jc w:val="right"/>
              <w:textAlignment w:val="auto"/>
              <w:rPr>
                <w:sz w:val="24"/>
                <w:szCs w:val="24"/>
              </w:rPr>
            </w:pPr>
            <w:r w:rsidRPr="00557423">
              <w:rPr>
                <w:sz w:val="24"/>
                <w:szCs w:val="24"/>
              </w:rPr>
              <w:t>2565,5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 по объектам государственного жилищного фонда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08Н00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27594,5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08Н00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27594,5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08Н00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27594,5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Благоустройство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654815,8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588792,3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«Жилищно-коммунальное хозяйство и городская среда»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В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588792,3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«Формирование современной городской среды»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В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588792,3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В 01 R5550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588792,3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В 01 R5550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588792,3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В 01 R5550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588792,3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66023,5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66023,5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64 1 12 00000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66023,5</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64 1 12 Г7100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66023,5</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64 1 12 Г7100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66023,5</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82E21">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64 1 12 Г7100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66023,5</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Другие вопросы в области жилищно-коммунального хозяйства</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92440,3</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«Снижение рисков и смягчение последствий чрезвычайных ситуаций природного и техногенного характера»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64 1 13 00000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13 Г7200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13 Г7200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82E21">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1 13 Г7200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66990,3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66990,3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66969,7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63997,0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63997,0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2970,8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2970,8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305982,0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Дошкольное 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305861,6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305861,6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«Комплексное освоение и развитие территорий в целях жилищного строительства»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305861,6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«Строительство (реконструкция) объектов социальной инфраструктуры в рамках реализации проектов по комплексному развитию территорий, предусматривающих строительство жилья экономического класса»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305861,6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02 R0210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305861,6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02 R0210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305861,6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1 02 R0210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305861,6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1576039,7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1172098,4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776711,9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поддержка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776711,9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39006,0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23 77Б00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39006,0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23 77Б00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39006,0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23 77Б00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39006,0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«Предоставление гражданам субсидий на оплату жилого помещения и коммунальных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737705,9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24 77В00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737705,9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24 77В00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737705,9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24 77В00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737705,9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395386,5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«Обеспечение жилыми помещениями молодых семей»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40565,2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«Государственная поддержка при рождении (усыновлении)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дополнительной социальной выплаты при рождении (усыновлении)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01 40Б00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01 40Б00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01 40Б00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жильем молодых семей»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жильем молодых семей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02 40А00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02 40А00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3 02 40А00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социальной выплаты на строительство (приобретение) жилого помещения работникам бюджетной сферы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53 5 01 40300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53 5 01 40300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53 5 01 40300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на строительство (приобретение) жилого помещения многодетным семьям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53 5 02 40400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53 5 02 40400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53 5 02 40400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5500,0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Подпрограмма «Развитие ипотечного жилищного кредитования»</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53 6 00 00000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311574,7</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53 6 01 00000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297353,3</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53 6 01 41600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297353,3</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53 6 01 41600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889,4</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53 6 01 41600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889,4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53 6 01 41600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296463,9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53 6 01 41600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296463,9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«Государственная поддержка осуществления первоначального взноса при получении ипотечного займа (кредита) на приобретение (строительство) жилых помещений отдельных категорий педагогических работников»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53 6 02 00000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322,2</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Социальные выплаты педагогическим работникам, проживающим и работающим в Саратовской области, на осуществление первоначального взноса при получении ипотечного займа (кредита) на приобретение (строительство) жилых помещений</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53 6 02 41500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322,2</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53 6 02 41500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322,2</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53 6 02 41500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322,2</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53 6 03 00000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2594,8</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53 6 03 41200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2594,8</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53 6 03 41200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7,8</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53 6 03 41200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7,8</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53 6 03 41200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2587,0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53 6 03 41200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2587,0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53 6 04 00000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5981,5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53 6 04 41300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5981,5</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53 6 04 41300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17,9</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53 6 04 41300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17,9</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53 6 04 41300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5963,6</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53 6 04 41300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5963,6</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53 6 05 00000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4072,9</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53 6 05 41400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4072,9</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53 6 05 41400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12,2</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53 6 05 41400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12,2</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53 6 05 41400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4060,7</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53 6 05 41400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4060,7</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работы автоматизированной системы обслуживания операций, связанных с программным комплексом по ведению учета граждан, участвующих в ипотечном кредитовании»</w:t>
            </w:r>
          </w:p>
        </w:tc>
        <w:tc>
          <w:tcPr>
            <w:tcW w:w="708"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53 6 06 00000</w:t>
            </w:r>
          </w:p>
        </w:tc>
        <w:tc>
          <w:tcPr>
            <w:tcW w:w="708"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28" w:lineRule="auto"/>
              <w:jc w:val="right"/>
              <w:textAlignment w:val="auto"/>
              <w:rPr>
                <w:sz w:val="24"/>
                <w:szCs w:val="24"/>
              </w:rPr>
            </w:pPr>
            <w:r w:rsidRPr="00557423">
              <w:rPr>
                <w:sz w:val="24"/>
                <w:szCs w:val="24"/>
              </w:rPr>
              <w:t>1250,0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53 6 06 V0000</w:t>
            </w:r>
          </w:p>
        </w:tc>
        <w:tc>
          <w:tcPr>
            <w:tcW w:w="708"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28" w:lineRule="auto"/>
              <w:jc w:val="right"/>
              <w:textAlignment w:val="auto"/>
              <w:rPr>
                <w:sz w:val="24"/>
                <w:szCs w:val="24"/>
              </w:rPr>
            </w:pPr>
            <w:r w:rsidRPr="00557423">
              <w:rPr>
                <w:sz w:val="24"/>
                <w:szCs w:val="24"/>
              </w:rPr>
              <w:t>1250,0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53 6 06 V0000</w:t>
            </w:r>
          </w:p>
        </w:tc>
        <w:tc>
          <w:tcPr>
            <w:tcW w:w="708"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60645A">
            <w:pPr>
              <w:overflowPunct/>
              <w:autoSpaceDE/>
              <w:autoSpaceDN/>
              <w:adjustRightInd/>
              <w:spacing w:line="228" w:lineRule="auto"/>
              <w:jc w:val="right"/>
              <w:textAlignment w:val="auto"/>
              <w:rPr>
                <w:sz w:val="24"/>
                <w:szCs w:val="24"/>
              </w:rPr>
            </w:pPr>
            <w:r w:rsidRPr="00557423">
              <w:rPr>
                <w:sz w:val="24"/>
                <w:szCs w:val="24"/>
              </w:rPr>
              <w:t>1250,0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53 6 06 V0000</w:t>
            </w:r>
          </w:p>
        </w:tc>
        <w:tc>
          <w:tcPr>
            <w:tcW w:w="708" w:type="dxa"/>
            <w:noWrap/>
            <w:vAlign w:val="bottom"/>
          </w:tcPr>
          <w:p w:rsidR="00B40015" w:rsidRPr="00557423" w:rsidRDefault="00B40015" w:rsidP="0060645A">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60645A">
            <w:pPr>
              <w:overflowPunct/>
              <w:autoSpaceDE/>
              <w:autoSpaceDN/>
              <w:adjustRightInd/>
              <w:spacing w:line="228" w:lineRule="auto"/>
              <w:jc w:val="right"/>
              <w:textAlignment w:val="auto"/>
              <w:rPr>
                <w:sz w:val="24"/>
                <w:szCs w:val="24"/>
              </w:rPr>
            </w:pPr>
            <w:r w:rsidRPr="00557423">
              <w:rPr>
                <w:sz w:val="24"/>
                <w:szCs w:val="24"/>
              </w:rPr>
              <w:t>1250,0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jc w:val="both"/>
              <w:textAlignment w:val="auto"/>
              <w:rPr>
                <w:sz w:val="24"/>
                <w:szCs w:val="24"/>
              </w:rPr>
            </w:pPr>
            <w:r w:rsidRPr="00557423">
              <w:rPr>
                <w:sz w:val="24"/>
                <w:szCs w:val="24"/>
              </w:rPr>
              <w:t>Подпрограмма «Обеспечение жильем отдельных категорий граждан в соответствии с федеральным законодательством»</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jc w:val="center"/>
              <w:textAlignment w:val="auto"/>
              <w:rPr>
                <w:sz w:val="24"/>
                <w:szCs w:val="24"/>
              </w:rPr>
            </w:pPr>
            <w:r w:rsidRPr="00557423">
              <w:rPr>
                <w:sz w:val="24"/>
                <w:szCs w:val="24"/>
              </w:rPr>
              <w:t>53 7 00 00000</w:t>
            </w:r>
          </w:p>
        </w:tc>
        <w:tc>
          <w:tcPr>
            <w:tcW w:w="708" w:type="dxa"/>
            <w:noWrap/>
            <w:vAlign w:val="bottom"/>
          </w:tcPr>
          <w:p w:rsidR="00B40015" w:rsidRPr="00557423" w:rsidRDefault="00B40015" w:rsidP="0060645A">
            <w:pPr>
              <w:overflowPunct/>
              <w:autoSpaceDE/>
              <w:autoSpaceDN/>
              <w:adjustRightInd/>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jc w:val="right"/>
              <w:textAlignment w:val="auto"/>
              <w:rPr>
                <w:sz w:val="24"/>
                <w:szCs w:val="24"/>
              </w:rPr>
            </w:pPr>
            <w:r w:rsidRPr="00557423">
              <w:rPr>
                <w:sz w:val="24"/>
                <w:szCs w:val="24"/>
              </w:rPr>
              <w:t>35296,6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w:t>
            </w:r>
            <w:r>
              <w:rPr>
                <w:sz w:val="24"/>
                <w:szCs w:val="24"/>
              </w:rPr>
              <w:t xml:space="preserve">          </w:t>
            </w:r>
            <w:r w:rsidRPr="00557423">
              <w:rPr>
                <w:sz w:val="24"/>
                <w:szCs w:val="24"/>
              </w:rPr>
              <w:t>1945 годов»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53 7 01 00000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5399,9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Pr>
                <w:sz w:val="24"/>
                <w:szCs w:val="24"/>
              </w:rPr>
              <w:t xml:space="preserve">          </w:t>
            </w:r>
            <w:r w:rsidRPr="00557423">
              <w:rPr>
                <w:sz w:val="24"/>
                <w:szCs w:val="24"/>
              </w:rPr>
              <w:t>7 мая 2008 года № 714 «Об обеспечении жильем ветеранов Великой Отечественной войны 1941-1945 годов»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53 7 01 51340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5399,9</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53 7 01 51340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5399,9</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53 7 01 51340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5399,9</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53 7 02 00000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22095,7</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53 7 02 51350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22095,7</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53 7 02 51350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22095,7</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53 7 02 51350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22095,7</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Основное мероприятие «Обеспечение жильем граждан, уволенных с военной службы (службы), и приравненных к ним лиц»</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53 7 05 00000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7801,0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жильем граждан, уволенных с военной службы (службы), и приравненных к ним лиц</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53 7 05 54850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7801,0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53 7 05 54850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7801,0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53 7 05 54850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7801,0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Охрана семьи и детства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402741,3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402741,3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«Обеспечение жилыми помещениями детей-сирот и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402741,3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402741,3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4 01 R0820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402741,3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4 01 R0820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402741,3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4 01 R0820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402741,3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социальной политики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поддержка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10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10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10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транспорта и дорожного хозяйства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6626181,4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6625981,4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Транспорт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404292,1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365379,0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Подпрограмма «Модернизация и развитие транспортного комплекса Саратовской области»</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60 1 00 00000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261811,1</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Основное мероприятие «Обеспечение доступности авиаперевозок»</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60 1 01 00000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16300,0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Обеспечение доступности внутренних региональных перевозок пассажиров воздушным транспортом в Приволжском федеральном округе</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60 1 01 89400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16300,0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60 1 01 89400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16300,0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82E21">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60 1 01 89400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16300,0</w:t>
            </w:r>
          </w:p>
        </w:tc>
      </w:tr>
      <w:tr w:rsidR="00B40015" w:rsidRPr="00557423" w:rsidTr="000B6561">
        <w:trPr>
          <w:trHeight w:val="255"/>
        </w:trPr>
        <w:tc>
          <w:tcPr>
            <w:tcW w:w="4537" w:type="dxa"/>
            <w:vAlign w:val="bottom"/>
          </w:tcPr>
          <w:p w:rsidR="00B40015" w:rsidRPr="00557423" w:rsidRDefault="00B40015" w:rsidP="0060645A">
            <w:pPr>
              <w:overflowPunct/>
              <w:autoSpaceDE/>
              <w:autoSpaceDN/>
              <w:adjustRightInd/>
              <w:spacing w:line="216" w:lineRule="auto"/>
              <w:jc w:val="both"/>
              <w:textAlignment w:val="auto"/>
              <w:rPr>
                <w:sz w:val="24"/>
                <w:szCs w:val="24"/>
              </w:rPr>
            </w:pPr>
            <w:r w:rsidRPr="00557423">
              <w:rPr>
                <w:sz w:val="24"/>
                <w:szCs w:val="24"/>
              </w:rPr>
              <w:t>Основное мероприятие «Обеспечение перевозок пассажиров речным транспортом в пригородном сообщении»</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r w:rsidRPr="00557423">
              <w:rPr>
                <w:sz w:val="24"/>
                <w:szCs w:val="24"/>
              </w:rPr>
              <w:t>60 1 03 00000</w:t>
            </w:r>
          </w:p>
        </w:tc>
        <w:tc>
          <w:tcPr>
            <w:tcW w:w="708" w:type="dxa"/>
            <w:noWrap/>
            <w:vAlign w:val="bottom"/>
          </w:tcPr>
          <w:p w:rsidR="00B40015" w:rsidRPr="00557423" w:rsidRDefault="00B40015" w:rsidP="0060645A">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60645A">
            <w:pPr>
              <w:overflowPunct/>
              <w:autoSpaceDE/>
              <w:autoSpaceDN/>
              <w:adjustRightInd/>
              <w:spacing w:line="216"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недополученных доходов, возникающих от применения регулируемых тарифов на пассажирские перевозки, осуществляемые речным транспортом пригородного сообщения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60 1 03 89630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60 1 03 89630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82E21">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60 1 03 89630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перевозок пассажиров железнодорожным транспортом пригородного сообщения»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237511,1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пригородного сообщения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60 1 05 89850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237511,1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60 1 05 89850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237511,1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82E21">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60 1 05 89850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237511,1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«Повышение безопасности дорожного движения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103567,9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87567,9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36563,0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30851,1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30851,1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5711,9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5711,9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89А00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89А00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89А00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89Г00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89Г00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01 89Г00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Приобретение автоматизированных комплексов фотовидеофиксации нарушений правил дорожного движения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02 89В00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02 89В00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3 02 89В00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38443,1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38443,1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38392,1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34231,4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34231,4</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4160,7</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4160,7</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51,0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51,0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08</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51,0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Дорожное хозяйство (дорожные фонды)</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6221689,3</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60 0 00 00000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6115921,0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Подпрограмма «Модернизация и развитие автомобильных дорог общего пользования регионального и межмуниципального значения Саратовской области»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6115921,0</w:t>
            </w:r>
          </w:p>
        </w:tc>
      </w:tr>
      <w:tr w:rsidR="00B40015" w:rsidRPr="00557423" w:rsidTr="000B6561">
        <w:trPr>
          <w:trHeight w:val="255"/>
        </w:trPr>
        <w:tc>
          <w:tcPr>
            <w:tcW w:w="4537" w:type="dxa"/>
            <w:vAlign w:val="bottom"/>
          </w:tcPr>
          <w:p w:rsidR="00B40015" w:rsidRPr="00397269" w:rsidRDefault="00B40015" w:rsidP="00397269">
            <w:pPr>
              <w:overflowPunct/>
              <w:autoSpaceDE/>
              <w:autoSpaceDN/>
              <w:adjustRightInd/>
              <w:spacing w:line="216" w:lineRule="auto"/>
              <w:jc w:val="both"/>
              <w:textAlignment w:val="auto"/>
              <w:rPr>
                <w:spacing w:val="-6"/>
                <w:sz w:val="24"/>
                <w:szCs w:val="24"/>
              </w:rPr>
            </w:pPr>
            <w:r w:rsidRPr="00397269">
              <w:rPr>
                <w:spacing w:val="-6"/>
                <w:sz w:val="24"/>
                <w:szCs w:val="24"/>
              </w:rPr>
              <w:t>Основное 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60 2 03 00000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83000,0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Проектно-изыскательские, научно-иссле</w:t>
            </w:r>
            <w:r>
              <w:rPr>
                <w:sz w:val="24"/>
                <w:szCs w:val="24"/>
              </w:rPr>
              <w:softHyphen/>
            </w:r>
            <w:r w:rsidRPr="00557423">
              <w:rPr>
                <w:sz w:val="24"/>
                <w:szCs w:val="24"/>
              </w:rPr>
              <w:t>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03 D99А0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03 D99А0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03 D99А0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Реконструкция автомобильной дороги «Шевыревка</w:t>
            </w:r>
            <w:r>
              <w:rPr>
                <w:sz w:val="24"/>
                <w:szCs w:val="24"/>
              </w:rPr>
              <w:t xml:space="preserve"> – </w:t>
            </w:r>
            <w:r w:rsidRPr="00557423">
              <w:rPr>
                <w:sz w:val="24"/>
                <w:szCs w:val="24"/>
              </w:rPr>
              <w:t>Сабуровка» на участке</w:t>
            </w:r>
            <w:r>
              <w:rPr>
                <w:sz w:val="24"/>
                <w:szCs w:val="24"/>
              </w:rPr>
              <w:t xml:space="preserve">       </w:t>
            </w:r>
            <w:r w:rsidRPr="00557423">
              <w:rPr>
                <w:sz w:val="24"/>
                <w:szCs w:val="24"/>
              </w:rPr>
              <w:t xml:space="preserve"> км 10+000</w:t>
            </w:r>
            <w:r>
              <w:rPr>
                <w:sz w:val="24"/>
                <w:szCs w:val="24"/>
              </w:rPr>
              <w:t xml:space="preserve"> – </w:t>
            </w:r>
            <w:r w:rsidRPr="00557423">
              <w:rPr>
                <w:sz w:val="24"/>
                <w:szCs w:val="24"/>
              </w:rPr>
              <w:t>км 11+000 в Саратовском районе Саратовской области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03 D99В0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53000,0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03 D99В0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53000,0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03 D99В0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53000,0</w:t>
            </w:r>
          </w:p>
        </w:tc>
      </w:tr>
      <w:tr w:rsidR="00B40015" w:rsidRPr="00557423" w:rsidTr="000B6561">
        <w:trPr>
          <w:trHeight w:val="255"/>
        </w:trPr>
        <w:tc>
          <w:tcPr>
            <w:tcW w:w="4537" w:type="dxa"/>
            <w:vAlign w:val="bottom"/>
          </w:tcPr>
          <w:p w:rsidR="00B40015" w:rsidRPr="00397269" w:rsidRDefault="00B40015" w:rsidP="00397269">
            <w:pPr>
              <w:overflowPunct/>
              <w:autoSpaceDE/>
              <w:autoSpaceDN/>
              <w:adjustRightInd/>
              <w:spacing w:line="216" w:lineRule="auto"/>
              <w:jc w:val="both"/>
              <w:textAlignment w:val="auto"/>
              <w:rPr>
                <w:spacing w:val="-6"/>
                <w:sz w:val="24"/>
                <w:szCs w:val="24"/>
              </w:rPr>
            </w:pPr>
            <w:r w:rsidRPr="00397269">
              <w:rPr>
                <w:spacing w:val="-6"/>
                <w:sz w:val="24"/>
                <w:szCs w:val="24"/>
              </w:rPr>
              <w:t>Основное 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60 2 04 00000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3889903,6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 за счет средств областного дорожного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04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3889903,6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04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3889903,6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04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3889903,6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884383,8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D4200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90907,9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D4200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58195,4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D4200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58195,4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D4200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32712,5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D4200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32712,5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и транспортного налога областными казенными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D6200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793475,9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D6200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793475,9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05 D6200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793475,9</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Основное мероприятие «Субсидия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60 2 07 00000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258634,6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60 2 07 D7300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258634,6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60 2 07 D7300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258634,6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Субсидии</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60 2 07 D7300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520</w:t>
            </w: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258634,6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Основное мероприятие «Комплексное развитие транспортной инфраструктуры Саратовской агломерации»</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60 2 12 00000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999999,0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 за счет средств областного дорожного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12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999999,0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12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999999,0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2 12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999999,0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75768,3</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Подпрограмма «Устойчивое развитие сельских территорий Саратовской области на 2014-2020 годы»</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61 5 00 00000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75768,3</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61 5 05 00000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75768,3</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Мероприятия по развитию сети автомобильных дорог за счет средств областного дорожного фонда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61 5 05 R0185</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75768,3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 5 05 R0185</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75768,3</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61 5 05 R0185</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75768,3</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65 0 00 00000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Подпрограмма «Профилактика терроризма и экстремизма в Саратовской области»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65 2 00 00000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65 2 08 00000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 за счет средств областного дорожного фонда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08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08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2 08 D0000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Комитет капитального строительства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408541,9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134398,4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Водное хозяйство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68952,0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68952,0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Подпрограмма «Развитие водохозяйственного комплекса Саратовской области до 2020 года»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62 2 00 00000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68952,0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w:t>
            </w:r>
            <w:r>
              <w:rPr>
                <w:sz w:val="24"/>
                <w:szCs w:val="24"/>
              </w:rPr>
              <w:softHyphen/>
            </w:r>
            <w:r w:rsidRPr="00557423">
              <w:rPr>
                <w:sz w:val="24"/>
                <w:szCs w:val="24"/>
              </w:rPr>
              <w:t>довая»</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62 2 10 00000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68952,0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Реконструкция берегоукрепительных сооружений Волгоградского водохранилища в районе г.Саратова от ул.Б.Взвоз до ул.Б.Садовая</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62 2 10 R0160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68952,0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62 2 10 R0160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68952,0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62 2 10 R0160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68952,0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Другие вопросы в области национальной экономики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65446,4</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транспортной системы до 2020 года»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60 0 00 00000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65446,4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«Модернизация и развитие транспортного комплекса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65446,4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«Строительство аэропортового комплекса «Центральный» г.Саратов»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65446,4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Строительство аэропортового комплекса «Центральный» г.Саратов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60 1 02 89500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65446,4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60 1 02 89500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65446,4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60 1 02 89500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65446,4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Жилищно-коммунальное хозяйство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154093,5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Коммунальное хозяйство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136922,6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136922,6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«Повышение качества водоснабжения и водоотведения»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А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136922,6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«Строительство и реконструкция объектов коммунальной инфраструктуры, в том числе проведение кадастровых работ»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А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136922,6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г.Вольск. Очистные сооружения канализации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А 04 41900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135269,6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А 04 41900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135269,6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А 04 41900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135269,6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Pr>
                <w:sz w:val="24"/>
                <w:szCs w:val="24"/>
              </w:rPr>
              <w:t>г.</w:t>
            </w:r>
            <w:r w:rsidRPr="00557423">
              <w:rPr>
                <w:sz w:val="24"/>
                <w:szCs w:val="24"/>
              </w:rPr>
              <w:t xml:space="preserve">Калининск. Водозабор подземных вод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А 04 42100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1653,0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 А 04 42100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1653,0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53 А 04 42100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1653,0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Другие вопросы в области жилищно-коммунального хозяйства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17170,9</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12693,3</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12693,3</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12690,8</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11857,8</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11857,8</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397269">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397269">
            <w:pPr>
              <w:overflowPunct/>
              <w:autoSpaceDE/>
              <w:autoSpaceDN/>
              <w:adjustRightInd/>
              <w:spacing w:line="216" w:lineRule="auto"/>
              <w:jc w:val="right"/>
              <w:textAlignment w:val="auto"/>
              <w:rPr>
                <w:sz w:val="24"/>
                <w:szCs w:val="24"/>
              </w:rPr>
            </w:pPr>
            <w:r w:rsidRPr="00557423">
              <w:rPr>
                <w:sz w:val="24"/>
                <w:szCs w:val="24"/>
              </w:rPr>
              <w:t>833,0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833,0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4477,6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4477,6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Уплата налогов, сборов и иных платежей по объектам строительства</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3 00 08К00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4477,6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3 00 08К00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4477,6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3 00 08К00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4477,6</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50,0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Физическая культура и спорт</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Массовый спорт</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Подпрограмма «Материально-техничес</w:t>
            </w:r>
            <w:r>
              <w:rPr>
                <w:sz w:val="24"/>
                <w:szCs w:val="24"/>
              </w:rPr>
              <w:softHyphen/>
            </w:r>
            <w:r w:rsidRPr="00557423">
              <w:rPr>
                <w:sz w:val="24"/>
                <w:szCs w:val="24"/>
              </w:rPr>
              <w:t>кая база спорта»</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56 4 00 00000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Основное мероприятие «Строительство физкультурно-оздоровительных комплексов»</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56 4 10 00000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р.п.Татищево. Строительство многофунк</w:t>
            </w:r>
            <w:r>
              <w:rPr>
                <w:sz w:val="24"/>
                <w:szCs w:val="24"/>
              </w:rPr>
              <w:softHyphen/>
            </w:r>
            <w:r w:rsidRPr="00557423">
              <w:rPr>
                <w:sz w:val="24"/>
                <w:szCs w:val="24"/>
              </w:rPr>
              <w:t>ционального физкультурно-оздорови</w:t>
            </w:r>
            <w:r>
              <w:rPr>
                <w:sz w:val="24"/>
                <w:szCs w:val="24"/>
              </w:rPr>
              <w:softHyphen/>
            </w:r>
            <w:r w:rsidRPr="00557423">
              <w:rPr>
                <w:sz w:val="24"/>
                <w:szCs w:val="24"/>
              </w:rPr>
              <w:t>тельного комплекса</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56 4 10 80650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Капитальные вложения в объекты государственной (муниципальной) собственности</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56 4 10 80650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400</w:t>
            </w: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Бюджетные инвестиции</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030</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11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56 4 10 80650</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410</w:t>
            </w: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b/>
                <w:bCs/>
                <w:sz w:val="24"/>
                <w:szCs w:val="24"/>
              </w:rPr>
            </w:pPr>
            <w:r w:rsidRPr="00557423">
              <w:rPr>
                <w:b/>
                <w:bCs/>
                <w:sz w:val="24"/>
                <w:szCs w:val="24"/>
              </w:rPr>
              <w:t>Счетная палата Саратовской области</w:t>
            </w:r>
          </w:p>
        </w:tc>
        <w:tc>
          <w:tcPr>
            <w:tcW w:w="708" w:type="dxa"/>
            <w:noWrap/>
            <w:vAlign w:val="bottom"/>
          </w:tcPr>
          <w:p w:rsidR="00B40015" w:rsidRPr="00557423" w:rsidRDefault="00B40015" w:rsidP="00397269">
            <w:pPr>
              <w:overflowPunct/>
              <w:autoSpaceDE/>
              <w:autoSpaceDN/>
              <w:adjustRightInd/>
              <w:jc w:val="center"/>
              <w:textAlignment w:val="auto"/>
              <w:rPr>
                <w:b/>
                <w:bCs/>
                <w:sz w:val="24"/>
                <w:szCs w:val="24"/>
              </w:rPr>
            </w:pPr>
            <w:r w:rsidRPr="00557423">
              <w:rPr>
                <w:b/>
                <w:bCs/>
                <w:sz w:val="24"/>
                <w:szCs w:val="24"/>
              </w:rPr>
              <w:t>032</w:t>
            </w:r>
          </w:p>
        </w:tc>
        <w:tc>
          <w:tcPr>
            <w:tcW w:w="567" w:type="dxa"/>
            <w:noWrap/>
            <w:vAlign w:val="bottom"/>
          </w:tcPr>
          <w:p w:rsidR="00B40015" w:rsidRPr="00557423" w:rsidRDefault="00B40015" w:rsidP="00397269">
            <w:pPr>
              <w:overflowPunct/>
              <w:autoSpaceDE/>
              <w:autoSpaceDN/>
              <w:adjustRightInd/>
              <w:jc w:val="center"/>
              <w:textAlignment w:val="auto"/>
              <w:rPr>
                <w:b/>
                <w:bCs/>
                <w:sz w:val="24"/>
                <w:szCs w:val="24"/>
              </w:rPr>
            </w:pPr>
          </w:p>
        </w:tc>
        <w:tc>
          <w:tcPr>
            <w:tcW w:w="709" w:type="dxa"/>
            <w:noWrap/>
            <w:vAlign w:val="bottom"/>
          </w:tcPr>
          <w:p w:rsidR="00B40015" w:rsidRPr="00557423" w:rsidRDefault="00B40015" w:rsidP="00397269">
            <w:pPr>
              <w:overflowPunct/>
              <w:autoSpaceDE/>
              <w:autoSpaceDN/>
              <w:adjustRightInd/>
              <w:jc w:val="center"/>
              <w:textAlignment w:val="auto"/>
              <w:rPr>
                <w:b/>
                <w:bCs/>
                <w:sz w:val="24"/>
                <w:szCs w:val="24"/>
              </w:rPr>
            </w:pPr>
          </w:p>
        </w:tc>
        <w:tc>
          <w:tcPr>
            <w:tcW w:w="1985" w:type="dxa"/>
            <w:noWrap/>
            <w:vAlign w:val="bottom"/>
          </w:tcPr>
          <w:p w:rsidR="00B40015" w:rsidRPr="00557423" w:rsidRDefault="00B40015" w:rsidP="00397269">
            <w:pPr>
              <w:overflowPunct/>
              <w:autoSpaceDE/>
              <w:autoSpaceDN/>
              <w:adjustRightInd/>
              <w:jc w:val="center"/>
              <w:textAlignment w:val="auto"/>
              <w:rPr>
                <w:b/>
                <w:bCs/>
                <w:sz w:val="24"/>
                <w:szCs w:val="24"/>
              </w:rPr>
            </w:pPr>
          </w:p>
        </w:tc>
        <w:tc>
          <w:tcPr>
            <w:tcW w:w="708" w:type="dxa"/>
            <w:noWrap/>
            <w:vAlign w:val="bottom"/>
          </w:tcPr>
          <w:p w:rsidR="00B40015" w:rsidRPr="00557423" w:rsidRDefault="00B40015" w:rsidP="00397269">
            <w:pPr>
              <w:overflowPunct/>
              <w:autoSpaceDE/>
              <w:autoSpaceDN/>
              <w:adjustRightInd/>
              <w:jc w:val="center"/>
              <w:textAlignment w:val="auto"/>
              <w:rPr>
                <w:b/>
                <w:bCs/>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b/>
                <w:bCs/>
                <w:sz w:val="24"/>
                <w:szCs w:val="24"/>
              </w:rPr>
            </w:pPr>
            <w:r w:rsidRPr="00557423">
              <w:rPr>
                <w:b/>
                <w:bCs/>
                <w:sz w:val="24"/>
                <w:szCs w:val="24"/>
              </w:rPr>
              <w:t>33440,0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032</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33338,0</w:t>
            </w:r>
          </w:p>
        </w:tc>
      </w:tr>
      <w:tr w:rsidR="00B40015" w:rsidRPr="00557423" w:rsidTr="000B6561">
        <w:trPr>
          <w:trHeight w:val="255"/>
        </w:trPr>
        <w:tc>
          <w:tcPr>
            <w:tcW w:w="4537" w:type="dxa"/>
            <w:vAlign w:val="bottom"/>
          </w:tcPr>
          <w:p w:rsidR="00B40015" w:rsidRPr="00557423" w:rsidRDefault="00B40015" w:rsidP="00397269">
            <w:pPr>
              <w:overflowPunct/>
              <w:autoSpaceDE/>
              <w:autoSpaceDN/>
              <w:adjustRightInd/>
              <w:jc w:val="both"/>
              <w:textAlignment w:val="auto"/>
              <w:rPr>
                <w:sz w:val="24"/>
                <w:szCs w:val="24"/>
              </w:rPr>
            </w:pPr>
            <w:r w:rsidRPr="00557423">
              <w:rPr>
                <w:sz w:val="24"/>
                <w:szCs w:val="24"/>
              </w:rPr>
              <w:t>Обеспечение деятельности финансовых, налоговых и таможенных органов и органов финансового (финансово-бюджетно</w:t>
            </w:r>
            <w:r>
              <w:rPr>
                <w:sz w:val="24"/>
                <w:szCs w:val="24"/>
              </w:rPr>
              <w:softHyphen/>
            </w:r>
            <w:r w:rsidRPr="00557423">
              <w:rPr>
                <w:sz w:val="24"/>
                <w:szCs w:val="24"/>
              </w:rPr>
              <w:t>го) надзора</w:t>
            </w: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032</w:t>
            </w:r>
          </w:p>
        </w:tc>
        <w:tc>
          <w:tcPr>
            <w:tcW w:w="567"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397269">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397269">
            <w:pPr>
              <w:overflowPunct/>
              <w:autoSpaceDE/>
              <w:autoSpaceDN/>
              <w:adjustRightInd/>
              <w:jc w:val="center"/>
              <w:textAlignment w:val="auto"/>
              <w:rPr>
                <w:sz w:val="24"/>
                <w:szCs w:val="24"/>
              </w:rPr>
            </w:pPr>
          </w:p>
        </w:tc>
        <w:tc>
          <w:tcPr>
            <w:tcW w:w="708" w:type="dxa"/>
            <w:noWrap/>
            <w:vAlign w:val="bottom"/>
          </w:tcPr>
          <w:p w:rsidR="00B40015" w:rsidRPr="00557423" w:rsidRDefault="00B40015" w:rsidP="00397269">
            <w:pPr>
              <w:overflowPunct/>
              <w:autoSpaceDE/>
              <w:autoSpaceDN/>
              <w:adjustRightInd/>
              <w:jc w:val="center"/>
              <w:textAlignment w:val="auto"/>
              <w:rPr>
                <w:sz w:val="24"/>
                <w:szCs w:val="24"/>
              </w:rPr>
            </w:pPr>
          </w:p>
        </w:tc>
        <w:tc>
          <w:tcPr>
            <w:tcW w:w="1276" w:type="dxa"/>
            <w:noWrap/>
            <w:vAlign w:val="bottom"/>
          </w:tcPr>
          <w:p w:rsidR="00B40015" w:rsidRPr="00557423" w:rsidRDefault="00B40015" w:rsidP="00397269">
            <w:pPr>
              <w:overflowPunct/>
              <w:autoSpaceDE/>
              <w:autoSpaceDN/>
              <w:adjustRightInd/>
              <w:jc w:val="right"/>
              <w:textAlignment w:val="auto"/>
              <w:rPr>
                <w:sz w:val="24"/>
                <w:szCs w:val="24"/>
              </w:rPr>
            </w:pPr>
            <w:r w:rsidRPr="00557423">
              <w:rPr>
                <w:sz w:val="24"/>
                <w:szCs w:val="24"/>
              </w:rPr>
              <w:t>33338,0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33338,0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иных государственных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33338,0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руководителя Счетной палаты Саратовской области и его заместителя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6412,8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6412,8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6412,8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26831,2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23963,7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23963,7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2867,5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2867,5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032</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Представительство Правительства Саратовской области при Правительстве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32119,9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32019,9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32019,9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32019,9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32019,9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30618,2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14041,1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14041,1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16577,1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16577,1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033</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b/>
                <w:bCs/>
                <w:sz w:val="24"/>
                <w:szCs w:val="24"/>
              </w:rPr>
            </w:pPr>
            <w:r w:rsidRPr="00557423">
              <w:rPr>
                <w:b/>
                <w:bCs/>
                <w:sz w:val="24"/>
                <w:szCs w:val="24"/>
              </w:rPr>
              <w:t>Избирательная комиссия Саратовской области</w:t>
            </w:r>
          </w:p>
        </w:tc>
        <w:tc>
          <w:tcPr>
            <w:tcW w:w="708" w:type="dxa"/>
            <w:noWrap/>
            <w:vAlign w:val="bottom"/>
          </w:tcPr>
          <w:p w:rsidR="00B40015" w:rsidRPr="00557423" w:rsidRDefault="00B40015" w:rsidP="00154F00">
            <w:pPr>
              <w:overflowPunct/>
              <w:autoSpaceDE/>
              <w:autoSpaceDN/>
              <w:adjustRightInd/>
              <w:jc w:val="center"/>
              <w:textAlignment w:val="auto"/>
              <w:rPr>
                <w:b/>
                <w:bCs/>
                <w:sz w:val="24"/>
                <w:szCs w:val="24"/>
              </w:rPr>
            </w:pPr>
            <w:r w:rsidRPr="00557423">
              <w:rPr>
                <w:b/>
                <w:bCs/>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b/>
                <w:bCs/>
                <w:sz w:val="24"/>
                <w:szCs w:val="24"/>
              </w:rPr>
            </w:pPr>
          </w:p>
        </w:tc>
        <w:tc>
          <w:tcPr>
            <w:tcW w:w="709" w:type="dxa"/>
            <w:noWrap/>
            <w:vAlign w:val="bottom"/>
          </w:tcPr>
          <w:p w:rsidR="00B40015" w:rsidRPr="00557423" w:rsidRDefault="00B40015" w:rsidP="00154F00">
            <w:pPr>
              <w:overflowPunct/>
              <w:autoSpaceDE/>
              <w:autoSpaceDN/>
              <w:adjustRightInd/>
              <w:jc w:val="center"/>
              <w:textAlignment w:val="auto"/>
              <w:rPr>
                <w:b/>
                <w:bCs/>
                <w:sz w:val="24"/>
                <w:szCs w:val="24"/>
              </w:rPr>
            </w:pPr>
          </w:p>
        </w:tc>
        <w:tc>
          <w:tcPr>
            <w:tcW w:w="1985" w:type="dxa"/>
            <w:noWrap/>
            <w:vAlign w:val="bottom"/>
          </w:tcPr>
          <w:p w:rsidR="00B40015" w:rsidRPr="00557423" w:rsidRDefault="00B40015" w:rsidP="00154F00">
            <w:pPr>
              <w:overflowPunct/>
              <w:autoSpaceDE/>
              <w:autoSpaceDN/>
              <w:adjustRightInd/>
              <w:jc w:val="center"/>
              <w:textAlignment w:val="auto"/>
              <w:rPr>
                <w:b/>
                <w:bCs/>
                <w:sz w:val="24"/>
                <w:szCs w:val="24"/>
              </w:rPr>
            </w:pPr>
          </w:p>
        </w:tc>
        <w:tc>
          <w:tcPr>
            <w:tcW w:w="708" w:type="dxa"/>
            <w:noWrap/>
            <w:vAlign w:val="bottom"/>
          </w:tcPr>
          <w:p w:rsidR="00B40015" w:rsidRPr="00557423" w:rsidRDefault="00B40015" w:rsidP="00154F00">
            <w:pPr>
              <w:overflowPunct/>
              <w:autoSpaceDE/>
              <w:autoSpaceDN/>
              <w:adjustRightInd/>
              <w:jc w:val="center"/>
              <w:textAlignment w:val="auto"/>
              <w:rPr>
                <w:b/>
                <w:bCs/>
                <w:sz w:val="24"/>
                <w:szCs w:val="24"/>
              </w:rPr>
            </w:pPr>
          </w:p>
        </w:tc>
        <w:tc>
          <w:tcPr>
            <w:tcW w:w="1276" w:type="dxa"/>
            <w:noWrap/>
            <w:vAlign w:val="bottom"/>
          </w:tcPr>
          <w:p w:rsidR="00B40015" w:rsidRPr="00557423" w:rsidRDefault="00B40015" w:rsidP="00154F00">
            <w:pPr>
              <w:overflowPunct/>
              <w:autoSpaceDE/>
              <w:autoSpaceDN/>
              <w:adjustRightInd/>
              <w:jc w:val="right"/>
              <w:textAlignment w:val="auto"/>
              <w:rPr>
                <w:b/>
                <w:bCs/>
                <w:sz w:val="24"/>
                <w:szCs w:val="24"/>
              </w:rPr>
            </w:pPr>
            <w:r w:rsidRPr="00557423">
              <w:rPr>
                <w:b/>
                <w:bCs/>
                <w:sz w:val="24"/>
                <w:szCs w:val="24"/>
              </w:rPr>
              <w:t>249027,2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248975,6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проведения выборов и референдумов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248975,6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73055,6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иных государственных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73055,6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членов избирательной комиссии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91 2 00 01400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7141,9</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91 2 00 01400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7141,9</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91 2 00 01400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7141,9</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24025,8</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23161,0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23161,0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859,8</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859,8</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5,0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91 2 00 02200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5,0</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на обеспечение функций территориальных органов</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91 2 00 02300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41884,7</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91 2 00 02300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37978,4</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91 2 00 02300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37978,4</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91 2 00 02300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3888,7</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91 2 00 02300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3888,7</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91 2 00 02300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17,6</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91 2 00 02300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17,6</w:t>
            </w:r>
          </w:p>
        </w:tc>
      </w:tr>
      <w:tr w:rsidR="00B40015" w:rsidRPr="00557423" w:rsidTr="000B6561">
        <w:trPr>
          <w:trHeight w:val="255"/>
        </w:trPr>
        <w:tc>
          <w:tcPr>
            <w:tcW w:w="4537" w:type="dxa"/>
            <w:vAlign w:val="bottom"/>
          </w:tcPr>
          <w:p w:rsidR="00B40015" w:rsidRPr="00557423" w:rsidRDefault="00B40015" w:rsidP="00154F00">
            <w:pPr>
              <w:overflowPunct/>
              <w:autoSpaceDE/>
              <w:autoSpaceDN/>
              <w:adjustRightInd/>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54F00">
            <w:pPr>
              <w:overflowPunct/>
              <w:autoSpaceDE/>
              <w:autoSpaceDN/>
              <w:adjustRightInd/>
              <w:jc w:val="center"/>
              <w:textAlignment w:val="auto"/>
              <w:rPr>
                <w:sz w:val="24"/>
                <w:szCs w:val="24"/>
              </w:rPr>
            </w:pPr>
            <w:r w:rsidRPr="00557423">
              <w:rPr>
                <w:sz w:val="24"/>
                <w:szCs w:val="24"/>
              </w:rPr>
              <w:t>91 2 00 06100</w:t>
            </w:r>
          </w:p>
        </w:tc>
        <w:tc>
          <w:tcPr>
            <w:tcW w:w="708" w:type="dxa"/>
            <w:noWrap/>
            <w:vAlign w:val="bottom"/>
          </w:tcPr>
          <w:p w:rsidR="00B40015" w:rsidRPr="00557423" w:rsidRDefault="00B40015" w:rsidP="00154F00">
            <w:pPr>
              <w:overflowPunct/>
              <w:autoSpaceDE/>
              <w:autoSpaceDN/>
              <w:adjustRightInd/>
              <w:jc w:val="center"/>
              <w:textAlignment w:val="auto"/>
              <w:rPr>
                <w:sz w:val="24"/>
                <w:szCs w:val="24"/>
              </w:rPr>
            </w:pPr>
          </w:p>
        </w:tc>
        <w:tc>
          <w:tcPr>
            <w:tcW w:w="1276" w:type="dxa"/>
            <w:noWrap/>
            <w:vAlign w:val="bottom"/>
          </w:tcPr>
          <w:p w:rsidR="00B40015" w:rsidRPr="00557423" w:rsidRDefault="00B40015" w:rsidP="00154F00">
            <w:pPr>
              <w:overflowPunct/>
              <w:autoSpaceDE/>
              <w:autoSpaceDN/>
              <w:adjustRightInd/>
              <w:jc w:val="right"/>
              <w:textAlignment w:val="auto"/>
              <w:rPr>
                <w:sz w:val="24"/>
                <w:szCs w:val="24"/>
              </w:rPr>
            </w:pPr>
            <w:r w:rsidRPr="00557423">
              <w:rPr>
                <w:sz w:val="24"/>
                <w:szCs w:val="24"/>
              </w:rPr>
              <w:t>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91 2 00 06100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проведения выборов и референдумов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175920,0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Проведение выборов в законодательный (представительный) орган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98 0 00 03100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120135,6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98 0 00 03100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120135,6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Специальные расходы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98 0 00 03100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880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120135,6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Проведение выборов Губернатора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98 0 00 03200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53064,4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98 0 00 03200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53064,4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Специальные расходы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98 0 00 03200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880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53064,4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автоматизированная система «Выборы»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98 0 00 03400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034</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98 0 00 03400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2720,0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98 0 00 03400</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2720,0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51,6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51,6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51,6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51,6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51,6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51,6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034</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51,6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b/>
                <w:bCs/>
                <w:sz w:val="24"/>
                <w:szCs w:val="24"/>
              </w:rPr>
            </w:pPr>
            <w:r w:rsidRPr="00557423">
              <w:rPr>
                <w:b/>
                <w:bCs/>
                <w:sz w:val="24"/>
                <w:szCs w:val="24"/>
              </w:rPr>
              <w:t>Управление по делам записи актов гражданского состояния Правительства Саратовской области</w:t>
            </w:r>
          </w:p>
        </w:tc>
        <w:tc>
          <w:tcPr>
            <w:tcW w:w="708" w:type="dxa"/>
            <w:noWrap/>
            <w:vAlign w:val="bottom"/>
          </w:tcPr>
          <w:p w:rsidR="00B40015" w:rsidRPr="00557423" w:rsidRDefault="00B40015" w:rsidP="00F940BC">
            <w:pPr>
              <w:overflowPunct/>
              <w:autoSpaceDE/>
              <w:autoSpaceDN/>
              <w:adjustRightInd/>
              <w:jc w:val="center"/>
              <w:textAlignment w:val="auto"/>
              <w:rPr>
                <w:b/>
                <w:bCs/>
                <w:sz w:val="24"/>
                <w:szCs w:val="24"/>
              </w:rPr>
            </w:pPr>
            <w:r w:rsidRPr="00557423">
              <w:rPr>
                <w:b/>
                <w:bCs/>
                <w:sz w:val="24"/>
                <w:szCs w:val="24"/>
              </w:rPr>
              <w:t>035</w:t>
            </w:r>
          </w:p>
        </w:tc>
        <w:tc>
          <w:tcPr>
            <w:tcW w:w="567" w:type="dxa"/>
            <w:noWrap/>
            <w:vAlign w:val="bottom"/>
          </w:tcPr>
          <w:p w:rsidR="00B40015" w:rsidRPr="00557423" w:rsidRDefault="00B40015" w:rsidP="00F940BC">
            <w:pPr>
              <w:overflowPunct/>
              <w:autoSpaceDE/>
              <w:autoSpaceDN/>
              <w:adjustRightInd/>
              <w:jc w:val="center"/>
              <w:textAlignment w:val="auto"/>
              <w:rPr>
                <w:b/>
                <w:bCs/>
                <w:sz w:val="24"/>
                <w:szCs w:val="24"/>
              </w:rPr>
            </w:pPr>
          </w:p>
        </w:tc>
        <w:tc>
          <w:tcPr>
            <w:tcW w:w="709" w:type="dxa"/>
            <w:noWrap/>
            <w:vAlign w:val="bottom"/>
          </w:tcPr>
          <w:p w:rsidR="00B40015" w:rsidRPr="00557423" w:rsidRDefault="00B40015" w:rsidP="00F940BC">
            <w:pPr>
              <w:overflowPunct/>
              <w:autoSpaceDE/>
              <w:autoSpaceDN/>
              <w:adjustRightInd/>
              <w:jc w:val="center"/>
              <w:textAlignment w:val="auto"/>
              <w:rPr>
                <w:b/>
                <w:bCs/>
                <w:sz w:val="24"/>
                <w:szCs w:val="24"/>
              </w:rPr>
            </w:pPr>
          </w:p>
        </w:tc>
        <w:tc>
          <w:tcPr>
            <w:tcW w:w="1985" w:type="dxa"/>
            <w:noWrap/>
            <w:vAlign w:val="bottom"/>
          </w:tcPr>
          <w:p w:rsidR="00B40015" w:rsidRPr="00557423" w:rsidRDefault="00B40015" w:rsidP="00F940BC">
            <w:pPr>
              <w:overflowPunct/>
              <w:autoSpaceDE/>
              <w:autoSpaceDN/>
              <w:adjustRightInd/>
              <w:jc w:val="center"/>
              <w:textAlignment w:val="auto"/>
              <w:rPr>
                <w:b/>
                <w:bCs/>
                <w:sz w:val="24"/>
                <w:szCs w:val="24"/>
              </w:rPr>
            </w:pPr>
          </w:p>
        </w:tc>
        <w:tc>
          <w:tcPr>
            <w:tcW w:w="708" w:type="dxa"/>
            <w:noWrap/>
            <w:vAlign w:val="bottom"/>
          </w:tcPr>
          <w:p w:rsidR="00B40015" w:rsidRPr="00557423" w:rsidRDefault="00B40015" w:rsidP="00F940BC">
            <w:pPr>
              <w:overflowPunct/>
              <w:autoSpaceDE/>
              <w:autoSpaceDN/>
              <w:adjustRightInd/>
              <w:jc w:val="center"/>
              <w:textAlignment w:val="auto"/>
              <w:rPr>
                <w:b/>
                <w:bCs/>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b/>
                <w:bCs/>
                <w:sz w:val="24"/>
                <w:szCs w:val="24"/>
              </w:rPr>
            </w:pPr>
            <w:r w:rsidRPr="00557423">
              <w:rPr>
                <w:b/>
                <w:bCs/>
                <w:sz w:val="24"/>
                <w:szCs w:val="24"/>
              </w:rPr>
              <w:t>161953,0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Национальная безопасность и правоохранительная деятельность</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035</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161953,0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Органы юстиции</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035</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161953,0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035</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161953,0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035</w:t>
            </w: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r w:rsidRPr="00557423">
              <w:rPr>
                <w:sz w:val="24"/>
                <w:szCs w:val="24"/>
              </w:rPr>
              <w:t>90 1 00 00000</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r w:rsidRPr="00557423">
              <w:rPr>
                <w:sz w:val="24"/>
                <w:szCs w:val="24"/>
              </w:rPr>
              <w:t>161953,0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государственной власти субъектов Российской Федерации в соответствии с пунктом 1 статьи 4</w:t>
            </w:r>
            <w:r>
              <w:rPr>
                <w:sz w:val="24"/>
                <w:szCs w:val="24"/>
              </w:rPr>
              <w:t xml:space="preserve"> </w:t>
            </w:r>
            <w:r w:rsidRPr="00557423">
              <w:rPr>
                <w:sz w:val="24"/>
                <w:szCs w:val="24"/>
              </w:rPr>
              <w:t xml:space="preserve"> Федерального</w:t>
            </w:r>
            <w:r>
              <w:rPr>
                <w:sz w:val="24"/>
                <w:szCs w:val="24"/>
              </w:rPr>
              <w:t xml:space="preserve"> </w:t>
            </w:r>
            <w:r w:rsidRPr="00557423">
              <w:rPr>
                <w:sz w:val="24"/>
                <w:szCs w:val="24"/>
              </w:rPr>
              <w:t xml:space="preserve"> закона</w:t>
            </w: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567" w:type="dxa"/>
            <w:noWrap/>
            <w:vAlign w:val="bottom"/>
          </w:tcPr>
          <w:p w:rsidR="00B40015" w:rsidRPr="00557423" w:rsidRDefault="00B40015" w:rsidP="00F940BC">
            <w:pPr>
              <w:overflowPunct/>
              <w:autoSpaceDE/>
              <w:autoSpaceDN/>
              <w:adjustRightInd/>
              <w:jc w:val="center"/>
              <w:textAlignment w:val="auto"/>
              <w:rPr>
                <w:sz w:val="24"/>
                <w:szCs w:val="24"/>
              </w:rPr>
            </w:pPr>
          </w:p>
        </w:tc>
        <w:tc>
          <w:tcPr>
            <w:tcW w:w="709"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985" w:type="dxa"/>
            <w:noWrap/>
            <w:vAlign w:val="bottom"/>
          </w:tcPr>
          <w:p w:rsidR="00B40015" w:rsidRPr="00557423" w:rsidRDefault="00B40015" w:rsidP="00F940BC">
            <w:pPr>
              <w:overflowPunct/>
              <w:autoSpaceDE/>
              <w:autoSpaceDN/>
              <w:adjustRightInd/>
              <w:jc w:val="center"/>
              <w:textAlignment w:val="auto"/>
              <w:rPr>
                <w:sz w:val="24"/>
                <w:szCs w:val="24"/>
              </w:rPr>
            </w:pPr>
          </w:p>
        </w:tc>
        <w:tc>
          <w:tcPr>
            <w:tcW w:w="708" w:type="dxa"/>
            <w:noWrap/>
            <w:vAlign w:val="bottom"/>
          </w:tcPr>
          <w:p w:rsidR="00B40015" w:rsidRPr="00557423" w:rsidRDefault="00B40015" w:rsidP="00F940BC">
            <w:pPr>
              <w:overflowPunct/>
              <w:autoSpaceDE/>
              <w:autoSpaceDN/>
              <w:adjustRightInd/>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161953,0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93848,8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93848,8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67594,2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67594,2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035</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Комитет по обеспечению деятельности мировых судей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268256,6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268041,6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Судебная система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268041,6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2087,0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2087,0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59 2 05 00000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1487,0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59 2 05 V0000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1487,0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59 2 05 V0000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1487,0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59 2 05 V0000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1487,0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59 2 06 00000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600,0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59 2 06 V0000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600,0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190501,8</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Обеспечение деятельности иных государственных органов</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91 2 00 00000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178118,1</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обеспечение деятельности участков мировых судей</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91 2 00 01500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178118,1</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91 2 00 01500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161389,8</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91 2 00 01500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161389,8</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91 2 00 01500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16728,3</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91 2 00 01500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16728,3</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12383,7</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12383,7</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12213,1</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12213,1</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170,6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170,6</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73452,8</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72713,7</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42642,1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42642,1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29953,6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29953,6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Бланки строгой отчетности и прочие бланки, специальная продукция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215,0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215,0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215,0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15,0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Мероприятия по профессиональной переподготовке и повышению квалификации мировых судей области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99 3 00 08Л00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99 3 00 08Л00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036</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99 3 00 08Л00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b/>
                <w:bCs/>
                <w:sz w:val="24"/>
                <w:szCs w:val="24"/>
              </w:rPr>
            </w:pPr>
            <w:r w:rsidRPr="00557423">
              <w:rPr>
                <w:b/>
                <w:bCs/>
                <w:sz w:val="24"/>
                <w:szCs w:val="24"/>
              </w:rPr>
              <w:t>Управление по охране объектов культурного наследия Правительства Саратовской области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b/>
                <w:bCs/>
                <w:sz w:val="24"/>
                <w:szCs w:val="24"/>
              </w:rPr>
            </w:pPr>
            <w:r w:rsidRPr="00557423">
              <w:rPr>
                <w:b/>
                <w:bCs/>
                <w:sz w:val="24"/>
                <w:szCs w:val="24"/>
              </w:rPr>
              <w:t>037</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b/>
                <w:bCs/>
                <w:sz w:val="24"/>
                <w:szCs w:val="24"/>
              </w:rPr>
            </w:pP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b/>
                <w:bCs/>
                <w:sz w:val="24"/>
                <w:szCs w:val="24"/>
              </w:rPr>
            </w:pP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b/>
                <w:bCs/>
                <w:sz w:val="24"/>
                <w:szCs w:val="24"/>
              </w:rPr>
            </w:pP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b/>
                <w:bCs/>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b/>
                <w:bCs/>
                <w:sz w:val="24"/>
                <w:szCs w:val="24"/>
              </w:rPr>
            </w:pPr>
            <w:r w:rsidRPr="00557423">
              <w:rPr>
                <w:b/>
                <w:bCs/>
                <w:sz w:val="24"/>
                <w:szCs w:val="24"/>
              </w:rPr>
              <w:t>13117,0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Культура, кинематография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13117,0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Культура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7525,7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«Культура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7525,7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«Государственная охрана, сохранение и популяризация объектов культурного наследия»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55 7 00 00000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7525,7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«Выполнение государственных работ в области охраны объектов культурного наследия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55 7 01 00000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7525,7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55 7 01 04100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7525,7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55 7 01 04100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7525,7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55 7 01 04100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7525,7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культуры, кинематографии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5591,3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государственной власти субъектов Российской Федерации в соответствии с пунктом 1 статьи 9</w:t>
            </w:r>
            <w:r w:rsidRPr="00557423">
              <w:rPr>
                <w:sz w:val="24"/>
                <w:szCs w:val="24"/>
                <w:vertAlign w:val="superscript"/>
              </w:rPr>
              <w:t>1</w:t>
            </w:r>
            <w:r w:rsidRPr="00557423">
              <w:rPr>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634,1</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90 1 00 59500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597,7</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90 1 00 59500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597,7</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90 1 00 59500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36,4</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90 1 00 59500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36,4</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4957,2</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4957,2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4957,2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4829,0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4829,0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037</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08</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занятости, труда и миграции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b/>
                <w:bCs/>
                <w:sz w:val="24"/>
                <w:szCs w:val="24"/>
              </w:rPr>
            </w:pPr>
            <w:r w:rsidRPr="00557423">
              <w:rPr>
                <w:b/>
                <w:bCs/>
                <w:sz w:val="24"/>
                <w:szCs w:val="24"/>
              </w:rPr>
              <w:t>929561,2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безопасность и правоохранительная деятельность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Миграционная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01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01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01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01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01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участников подпрограммы жильем»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02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02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02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02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02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«Информационная поддержка процесса добровольного переселения»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03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4 03 R0860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54 4 03 R0860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85,0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Основное мероприятие «Социальная защита участников подпрограммы и членов их семей»</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54 4 04 00000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9029,0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54 4 04 R0860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9029,0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54 4 04 R0860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9029,0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11</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54 4 04 R0860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9029,0</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288888,1</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Общеэкономические вопросы</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288888,1</w:t>
            </w:r>
          </w:p>
        </w:tc>
      </w:tr>
      <w:tr w:rsidR="00B40015" w:rsidRPr="00557423" w:rsidTr="000B6561">
        <w:trPr>
          <w:trHeight w:val="255"/>
        </w:trPr>
        <w:tc>
          <w:tcPr>
            <w:tcW w:w="4537" w:type="dxa"/>
            <w:vAlign w:val="bottom"/>
          </w:tcPr>
          <w:p w:rsidR="00B40015" w:rsidRPr="00557423" w:rsidRDefault="00B40015" w:rsidP="00F940BC">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F940BC">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F940BC">
            <w:pPr>
              <w:overflowPunct/>
              <w:autoSpaceDE/>
              <w:autoSpaceDN/>
              <w:adjustRightInd/>
              <w:spacing w:line="216" w:lineRule="auto"/>
              <w:jc w:val="right"/>
              <w:textAlignment w:val="auto"/>
              <w:rPr>
                <w:sz w:val="24"/>
                <w:szCs w:val="24"/>
              </w:rPr>
            </w:pPr>
            <w:r w:rsidRPr="00557423">
              <w:rPr>
                <w:sz w:val="24"/>
                <w:szCs w:val="24"/>
              </w:rPr>
              <w:t>660,0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54016,1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53047,1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«Реализация мероприятий активной политики занятости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49390,3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Финансовая поддержка безработных граждан в рамках реализации мероприятий активной политики занятости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54 1 01 49100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15556,9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54 1 01 49100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54 1 01 49100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54 1 01 49100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54 1 01 49100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мероприятий активной политики занятости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54 1 01 49200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33833,4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54 1 01 49200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33833,4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54 1 01 49200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33833,4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3656,8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54 1 02 47110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1656,8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54 1 02 47110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1656,8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54 1 02 47110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1656,8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Содействие в трудоустройстве незанятых инвалидов на оборудованные (оснащенные) для них рабочие места</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54 1 02 47120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54 1 02 47120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F5441F">
              <w:rPr>
                <w:sz w:val="24"/>
                <w:szCs w:val="24"/>
              </w:rPr>
              <w:t>–</w:t>
            </w:r>
            <w:r w:rsidRPr="00557423">
              <w:rPr>
                <w:sz w:val="24"/>
                <w:szCs w:val="24"/>
              </w:rPr>
              <w:t xml:space="preserve"> производителям товаров, работ, услуг</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54 1 02 47120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810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Подпрограмма «Регулирование трудовой миграции»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54 3 00 00000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969,0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54 3 01 00000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969,0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54 3 01 49300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969,0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54 3 01 49300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4,8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54 3 01 49300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4,8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54 3 01 49300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964,2</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54 3 01 49300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964,2</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48258,2</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48258,2</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47074,0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42910,4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42910,4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4158,6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4158,6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176470,0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175033,4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151639,1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151639,1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23098,3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23098,3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1436,6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1436,6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1436,6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межбюджетных трансфертов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9483,8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межбюджетных трансфертов местным бюджетам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9483,8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Субвенция на осуществление органами местного самоуправления отдельных</w:t>
            </w:r>
            <w:r>
              <w:rPr>
                <w:sz w:val="24"/>
                <w:szCs w:val="24"/>
              </w:rPr>
              <w:t xml:space="preserve"> </w:t>
            </w:r>
            <w:r w:rsidRPr="00557423">
              <w:rPr>
                <w:sz w:val="24"/>
                <w:szCs w:val="24"/>
              </w:rPr>
              <w:t xml:space="preserve"> государственных полномочий по государственному управлению охраной труда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96 1 00 76300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9483,8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96 1 00 76300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9483,8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96 1 00 76300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9483,8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631032,7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Пенсионное обеспечение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«Социальные выплаты безработным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Межбюджетные трансферты бюджету Пенсионного фонда Российской Федерации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570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Социальное обеспечение населения</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601032,7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54 0 00 00000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601032,7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Подпрограмма «Содействие занятости населения и социальная поддержка безработных граждан»</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54 1 00 00000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600762,7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Основное мероприятие «Социальные выплаты безработным гражданам»</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54 1 04 00000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600762,7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600762,7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597762,7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580032,7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Стипендии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54 1 04 52900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17730,0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«Совершенствование социального партнерства»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54 6 00 00000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социального партнерства и коллективно-договорных отношений»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54 6 01 00000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6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6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6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«Мониторинг состояния и разработка прогнозных оценок в сфере социального партнерства»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54 6 02 00000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6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6 02 V0000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9,0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6 02 V0000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9,0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Подпрограмма «Улучшение условий и охраны труда»</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54 7 00 00000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235,0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54 7 02 00000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5,0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7 02 V0000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5,0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7 02 V0000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5,0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7 02 V0000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5,0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Основное мероприятие «Непрерывная подготовка работников по охране труда на основе современных технологий»</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54 7 03 00000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24,3</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7 03 V0000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24,3</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54 7 03 V0000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24,3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«Информационное обеспечение и пропаганда охраны труда»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038</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05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здравоохранения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ind w:left="-108"/>
              <w:jc w:val="right"/>
              <w:textAlignment w:val="auto"/>
              <w:rPr>
                <w:b/>
                <w:bCs/>
                <w:sz w:val="24"/>
                <w:szCs w:val="24"/>
              </w:rPr>
            </w:pPr>
            <w:r w:rsidRPr="00557423">
              <w:rPr>
                <w:b/>
                <w:bCs/>
                <w:sz w:val="24"/>
                <w:szCs w:val="24"/>
              </w:rPr>
              <w:t>13200570,3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177423,2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Среднее профессиональное 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163900,9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124101,7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«Кадровое обеспечение системы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50 6 00 00000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124101,7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50 6 01 00000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124101,7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50 6 01 04100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124101,7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50 6 01 04100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124101,7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50 6 01 04100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124101,7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и материальная поддержка отдельных категорий населения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39799,2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детей и семей с детьми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17526,3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поддержка детей-сирот и детей, оставшихся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97 1 00 91800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17526,3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97 1 00 91800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17526,3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97 1 00 91800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17526,3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Материальная поддержка детей и учащихся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22272,9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97 2 00 91900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22272,9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97 2 00 91900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22272,9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97 2 00 91900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22272,9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13522,3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13410,7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«Кадровое обеспечение системы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50 6 00 00000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13410,7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50 6 02 00000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13410,7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50 6 02 04100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13410,7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50 6 02 04100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13410,7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50 6 02 04100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13410,7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111,6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111,6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111,6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8614F0">
            <w:pPr>
              <w:overflowPunct/>
              <w:autoSpaceDE/>
              <w:autoSpaceDN/>
              <w:adjustRightInd/>
              <w:spacing w:line="228" w:lineRule="auto"/>
              <w:jc w:val="right"/>
              <w:textAlignment w:val="auto"/>
              <w:rPr>
                <w:sz w:val="24"/>
                <w:szCs w:val="24"/>
              </w:rPr>
            </w:pPr>
            <w:r w:rsidRPr="00557423">
              <w:rPr>
                <w:sz w:val="24"/>
                <w:szCs w:val="24"/>
              </w:rPr>
              <w:t>111,6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8614F0">
            <w:pPr>
              <w:overflowPunct/>
              <w:autoSpaceDE/>
              <w:autoSpaceDN/>
              <w:adjustRightInd/>
              <w:spacing w:line="228" w:lineRule="auto"/>
              <w:jc w:val="right"/>
              <w:textAlignment w:val="auto"/>
              <w:rPr>
                <w:sz w:val="24"/>
                <w:szCs w:val="24"/>
              </w:rPr>
            </w:pPr>
            <w:r w:rsidRPr="00557423">
              <w:rPr>
                <w:sz w:val="24"/>
                <w:szCs w:val="24"/>
              </w:rPr>
              <w:t>111,6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28" w:lineRule="auto"/>
              <w:jc w:val="both"/>
              <w:textAlignment w:val="auto"/>
              <w:rPr>
                <w:sz w:val="24"/>
                <w:szCs w:val="24"/>
              </w:rPr>
            </w:pPr>
            <w:r w:rsidRPr="00557423">
              <w:rPr>
                <w:sz w:val="24"/>
                <w:szCs w:val="24"/>
              </w:rPr>
              <w:t>Здравоохранение</w:t>
            </w: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28" w:lineRule="auto"/>
              <w:jc w:val="right"/>
              <w:textAlignment w:val="auto"/>
              <w:rPr>
                <w:sz w:val="24"/>
                <w:szCs w:val="24"/>
              </w:rPr>
            </w:pPr>
            <w:r w:rsidRPr="00557423">
              <w:rPr>
                <w:sz w:val="24"/>
                <w:szCs w:val="24"/>
              </w:rPr>
              <w:t>3468074,1</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28" w:lineRule="auto"/>
              <w:jc w:val="both"/>
              <w:textAlignment w:val="auto"/>
              <w:rPr>
                <w:sz w:val="24"/>
                <w:szCs w:val="24"/>
              </w:rPr>
            </w:pPr>
            <w:r w:rsidRPr="00557423">
              <w:rPr>
                <w:sz w:val="24"/>
                <w:szCs w:val="24"/>
              </w:rPr>
              <w:t>Стационарная медицинская помощь</w:t>
            </w: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28" w:lineRule="auto"/>
              <w:jc w:val="right"/>
              <w:textAlignment w:val="auto"/>
              <w:rPr>
                <w:sz w:val="24"/>
                <w:szCs w:val="24"/>
              </w:rPr>
            </w:pPr>
            <w:r w:rsidRPr="00557423">
              <w:rPr>
                <w:sz w:val="24"/>
                <w:szCs w:val="24"/>
              </w:rPr>
              <w:t>1902547,0</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8614F0">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28" w:lineRule="auto"/>
              <w:jc w:val="right"/>
              <w:textAlignment w:val="auto"/>
              <w:rPr>
                <w:sz w:val="24"/>
                <w:szCs w:val="24"/>
              </w:rPr>
            </w:pPr>
            <w:r w:rsidRPr="00557423">
              <w:rPr>
                <w:sz w:val="24"/>
                <w:szCs w:val="24"/>
              </w:rPr>
              <w:t>1899283,8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120622,5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Совершенствование системы оказания высокотехнологичной медицинской помощи, развитие новых эффективных методов лечения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11 R4020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11 R4020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11 R4020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63655,9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11 R4020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41344,1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медицинской деятельности, связанной с донорством органов человека»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15622,5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Реализация отдельных мероприятий </w:t>
            </w:r>
            <w:r>
              <w:rPr>
                <w:sz w:val="24"/>
                <w:szCs w:val="24"/>
              </w:rPr>
              <w:t xml:space="preserve">  </w:t>
            </w:r>
            <w:r w:rsidRPr="00557423">
              <w:rPr>
                <w:sz w:val="24"/>
                <w:szCs w:val="24"/>
              </w:rPr>
              <w:t>государственной программы Российской Федерации «Развитие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15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15622,5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15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15622,5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15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15622,5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«Охрана здоровья матери и ребенка»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18551,3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6092,5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4 01 11В00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6092,5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4 01 11В00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6092,5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4 01 11В00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6092,5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Основное мероприятие «Создание системы раннего выявления и коррекции нарушений развития ребенка»</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50 4 03 00000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12458,8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Медико-генетическое консультирование</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4 03 12Д00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12458,8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4 03 12Д00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12458,8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4 03 12Д00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12458,8</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1760110,0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1760110,0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1734823,1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1734823,1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1674380,6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60442,5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25286,9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25286,9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21589,0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3263,2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3263,2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3263,2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3263,2</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3263,2</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01</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3263,2</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Амбулаторная помощь</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68013,4</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68013,4</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68013,4</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68013,4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66666,6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66666,6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66666,6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1286,7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Скорая медицинская помощь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40675,3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40675,3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40675,3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40675,3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25588,7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25588,7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25588,7</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Оказание медицинской помощи не застрахованным по обязательному медицинскому страхованию гражданам</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15086,6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15086,6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50 9 01 13В00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15086,6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Санаторно-оздоровительная помощь</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69612,5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69612,5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69612,5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8614F0">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spacing w:line="216" w:lineRule="auto"/>
              <w:jc w:val="right"/>
              <w:textAlignment w:val="auto"/>
              <w:rPr>
                <w:sz w:val="24"/>
                <w:szCs w:val="24"/>
              </w:rPr>
            </w:pPr>
            <w:r w:rsidRPr="00557423">
              <w:rPr>
                <w:sz w:val="24"/>
                <w:szCs w:val="24"/>
              </w:rPr>
              <w:t>69612,5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69612,5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69612,5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05</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69612,5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Заготовка, переработка, хранение и обеспечение безопасности донорской крови и ее компонентов</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122987,1</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122987,1</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50 2 00 00000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5060,5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Основное мероприятие «Развитие службы крови»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50 2 12 00000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5060,5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Развитие службы крови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2 12 11А00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5060,5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2 12 11А00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5060,5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2 12 11А00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5060,5</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117926,6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117926,6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117926,6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117926,6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117926,6</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Санитарно-эпидемиологическое благополучие</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5861,1</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5861,1</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5861,1</w:t>
            </w:r>
          </w:p>
        </w:tc>
      </w:tr>
      <w:tr w:rsidR="00B40015" w:rsidRPr="00557423" w:rsidTr="000B6561">
        <w:trPr>
          <w:trHeight w:val="255"/>
        </w:trPr>
        <w:tc>
          <w:tcPr>
            <w:tcW w:w="4537" w:type="dxa"/>
            <w:vAlign w:val="bottom"/>
          </w:tcPr>
          <w:p w:rsidR="00B40015" w:rsidRPr="00557423" w:rsidRDefault="00B40015" w:rsidP="008614F0">
            <w:pPr>
              <w:overflowPunct/>
              <w:autoSpaceDE/>
              <w:autoSpaceDN/>
              <w:adjustRightInd/>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07</w:t>
            </w:r>
          </w:p>
        </w:tc>
        <w:tc>
          <w:tcPr>
            <w:tcW w:w="1985" w:type="dxa"/>
            <w:noWrap/>
            <w:vAlign w:val="bottom"/>
          </w:tcPr>
          <w:p w:rsidR="00B40015" w:rsidRPr="00557423" w:rsidRDefault="00B40015" w:rsidP="008614F0">
            <w:pPr>
              <w:overflowPunct/>
              <w:autoSpaceDE/>
              <w:autoSpaceDN/>
              <w:adjustRightInd/>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8614F0">
            <w:pPr>
              <w:overflowPunct/>
              <w:autoSpaceDE/>
              <w:autoSpaceDN/>
              <w:adjustRightInd/>
              <w:jc w:val="center"/>
              <w:textAlignment w:val="auto"/>
              <w:rPr>
                <w:sz w:val="24"/>
                <w:szCs w:val="24"/>
              </w:rPr>
            </w:pPr>
          </w:p>
        </w:tc>
        <w:tc>
          <w:tcPr>
            <w:tcW w:w="1276" w:type="dxa"/>
            <w:noWrap/>
            <w:vAlign w:val="bottom"/>
          </w:tcPr>
          <w:p w:rsidR="00B40015" w:rsidRPr="00557423" w:rsidRDefault="00B40015" w:rsidP="008614F0">
            <w:pPr>
              <w:overflowPunct/>
              <w:autoSpaceDE/>
              <w:autoSpaceDN/>
              <w:adjustRightInd/>
              <w:jc w:val="right"/>
              <w:textAlignment w:val="auto"/>
              <w:rPr>
                <w:sz w:val="24"/>
                <w:szCs w:val="24"/>
              </w:rPr>
            </w:pPr>
            <w:r w:rsidRPr="00557423">
              <w:rPr>
                <w:sz w:val="24"/>
                <w:szCs w:val="24"/>
              </w:rPr>
              <w:t>5861,1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5861,1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5861,1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5861,1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1258377,7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1196992,9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1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1 01 V0000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Основное мероприятие «Профилактика инфекционных заболеваний, включая иммунопрофилактику»</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50 1 02 00000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16000,0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1 02 12Д00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16000,0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1 02 12Д00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16000,0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1 02 12Д00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16000,0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«Профилактика ВИЧ-инфекции, вирусных гепатитов B и C»</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50 1 03 00000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Реализация отдельных мероприятий </w:t>
            </w:r>
            <w:r>
              <w:rPr>
                <w:sz w:val="24"/>
                <w:szCs w:val="24"/>
              </w:rPr>
              <w:t xml:space="preserve">  </w:t>
            </w:r>
            <w:r w:rsidRPr="00557423">
              <w:rPr>
                <w:sz w:val="24"/>
                <w:szCs w:val="24"/>
              </w:rPr>
              <w:t>государственной программы Российской Федерации «Развитие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1 03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1 03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1 03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57441,7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системы оказания медицинской помощи больным туберкулезом»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48357,0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отдельных мероприятий</w:t>
            </w:r>
            <w:r>
              <w:rPr>
                <w:sz w:val="24"/>
                <w:szCs w:val="24"/>
              </w:rPr>
              <w:t xml:space="preserve">  </w:t>
            </w:r>
            <w:r w:rsidRPr="00557423">
              <w:rPr>
                <w:sz w:val="24"/>
                <w:szCs w:val="24"/>
              </w:rPr>
              <w:t xml:space="preserve"> государственной программы Российской Федерации «Развитие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01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01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01 R3820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Совершенствование системы оказания медицинской помощи больным туберкулезом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01 R3822</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33657,0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01 R3822</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33657,0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01 R3822</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33657,0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системы оказания медицинской помощи наркологическим больным»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932,0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50 2 08 00000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08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6130,0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Приобретение противовирусных лекарственных препаратов для детей, страдающих хроническими вирусными гепатитами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09 11Б00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09 11Б00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09 11Б00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09 11Г00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2880,0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2 09 11Г00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2880,0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2 09 11Г00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2880,0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50 2 10 00000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868,0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2 10 V0000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868,0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2 10 V0000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868,0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2 10 V0000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868,0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«Охрана здоровья матери и ребенка»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22599,8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«Создание системы раннего выявления и коррекции нарушений развития ребенка»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22599,8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Приобретение расходных материалов для неонатального скрининга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3540,4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3540,4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12А00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3540,4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Приобретение расходных материалов для аудиологического скрининга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Приобретение тест-систем для пренатальной диагностики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Приобретение специализированных лечебных продуктов питания для детей с наследственными болезнями обмена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4 03 12Г00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4 03 12Г00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9000,0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Подпрограмма «Кадровое обеспечение системы здравоохранения»</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50 6 00 00000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20000,0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50 6 02 00000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20000,0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Совершенствование механизмов и условий трудоустройства в организации скорой медицинской помощи области</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6 02 13Д00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6 02 13Д00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6 02 13Д00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400,0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Формирование и расширение системы материальных и моральных стимулов медицинских работников</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6 02 Z1360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19600,0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6 02 Z1360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6 02 Z1360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«Совершенствование системы лекарственного обеспечения, в том числе в амбулаторных условиях»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720063,3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720063,3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лекарственными препаратами для купирования боли у амбулаторных онкологических больных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5177,5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5177,5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5177,5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300718,5</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50 7 01 13130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300718,5</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50 7 01 13130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300718,5</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Обеспечение средствами введения инсулина: инсулиновые шприцы, иглы к шприц-ручкам</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50 7 01 13140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7500,0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50 7 01 13140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7500,0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50 7 01 13140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7500,0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Обеспечение средствами самоконтроля: тест-полоски для глюкометра</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50 7 01 13150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17600,0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17600,0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Бесплатное лекарственное обеспечение отдельных категорий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111000,7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111000,7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111000,7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Льготное лекарственное обеспечение многодетных семей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3303,5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3303,5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3303,5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115245,4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115245,4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115245,4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50 7 01 13190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26300,0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50 7 01 13190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26300,0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50 7 01 13190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26300,0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Информационно-аналитическое сопровождение лекарственного обеспечения</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50 7 01 13200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14242,5</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50 7 01 13200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14242,5</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50 7 01 13200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14242,5</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Реализация отдельных полномочий в области лекарственного обеспечения</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50 7 01 51610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102483,2</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50 7 01 51610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102483,2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50 7 01 51610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102483,2</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Реализация отдельных полномочий в области лекарственного обеспечения населения закрытых административно-терри</w:t>
            </w:r>
            <w:r>
              <w:rPr>
                <w:sz w:val="24"/>
                <w:szCs w:val="24"/>
              </w:rPr>
              <w:softHyphen/>
            </w:r>
            <w:r w:rsidRPr="00557423">
              <w:rPr>
                <w:sz w:val="24"/>
                <w:szCs w:val="24"/>
              </w:rPr>
              <w:t>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w:t>
            </w:r>
            <w:r>
              <w:rPr>
                <w:sz w:val="24"/>
                <w:szCs w:val="24"/>
              </w:rPr>
              <w:softHyphen/>
            </w:r>
            <w:r w:rsidRPr="00557423">
              <w:rPr>
                <w:sz w:val="24"/>
                <w:szCs w:val="24"/>
              </w:rPr>
              <w:t>ства</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50 7 01 51970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714,1</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50 7 01 51970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714,1</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50 7 01 51970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714,1</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 xml:space="preserve">Реализация отдельных мероприятий </w:t>
            </w:r>
            <w:r>
              <w:rPr>
                <w:sz w:val="24"/>
                <w:szCs w:val="24"/>
              </w:rPr>
              <w:t xml:space="preserve">  </w:t>
            </w:r>
            <w:r w:rsidRPr="00557423">
              <w:rPr>
                <w:sz w:val="24"/>
                <w:szCs w:val="24"/>
              </w:rPr>
              <w:t>государственной программы Российской Федерации «Развитие здравоохранения»</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R3820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11777,9</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R3820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11777,9</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7 01 R3820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11777,9</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Подпрограмма «Развитие информатизации в здравоохранении»</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50 8 00 00000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23330,8</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50 8 01 00000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20330,8</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8 01 13А00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3825,0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8 01 13А00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3825,0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50 8 01 13А00</w:t>
            </w:r>
          </w:p>
        </w:tc>
        <w:tc>
          <w:tcPr>
            <w:tcW w:w="708" w:type="dxa"/>
            <w:noWrap/>
            <w:vAlign w:val="bottom"/>
          </w:tcPr>
          <w:p w:rsidR="00B40015" w:rsidRPr="00557423" w:rsidRDefault="00B40015" w:rsidP="00A247F8">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A247F8">
            <w:pPr>
              <w:overflowPunct/>
              <w:autoSpaceDE/>
              <w:autoSpaceDN/>
              <w:adjustRightInd/>
              <w:spacing w:line="216" w:lineRule="auto"/>
              <w:jc w:val="right"/>
              <w:textAlignment w:val="auto"/>
              <w:rPr>
                <w:sz w:val="24"/>
                <w:szCs w:val="24"/>
              </w:rPr>
            </w:pPr>
            <w:r w:rsidRPr="00557423">
              <w:rPr>
                <w:sz w:val="24"/>
                <w:szCs w:val="24"/>
              </w:rPr>
              <w:t>3825,0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Создание, модернизация и техническое обслуживание информационно-техно</w:t>
            </w:r>
            <w:r>
              <w:rPr>
                <w:sz w:val="24"/>
                <w:szCs w:val="24"/>
              </w:rPr>
              <w:softHyphen/>
            </w:r>
            <w:r w:rsidRPr="00557423">
              <w:rPr>
                <w:sz w:val="24"/>
                <w:szCs w:val="24"/>
              </w:rPr>
              <w:t xml:space="preserve">логической инфраструктуры министерства </w:t>
            </w:r>
            <w:r>
              <w:rPr>
                <w:sz w:val="24"/>
                <w:szCs w:val="24"/>
              </w:rPr>
              <w:t xml:space="preserve"> </w:t>
            </w:r>
            <w:r w:rsidRPr="00557423">
              <w:rPr>
                <w:sz w:val="24"/>
                <w:szCs w:val="24"/>
              </w:rPr>
              <w:t>здравоохранения</w:t>
            </w:r>
            <w:r>
              <w:rPr>
                <w:sz w:val="24"/>
                <w:szCs w:val="24"/>
              </w:rPr>
              <w:t xml:space="preserve"> </w:t>
            </w:r>
            <w:r w:rsidRPr="00557423">
              <w:rPr>
                <w:sz w:val="24"/>
                <w:szCs w:val="24"/>
              </w:rPr>
              <w:t xml:space="preserve"> области</w:t>
            </w:r>
            <w:r>
              <w:rPr>
                <w:sz w:val="24"/>
                <w:szCs w:val="24"/>
              </w:rPr>
              <w:t xml:space="preserve"> </w:t>
            </w:r>
            <w:r w:rsidRPr="00557423">
              <w:rPr>
                <w:sz w:val="24"/>
                <w:szCs w:val="24"/>
              </w:rPr>
              <w:t xml:space="preserve"> и</w:t>
            </w:r>
            <w:r>
              <w:rPr>
                <w:sz w:val="24"/>
                <w:szCs w:val="24"/>
              </w:rPr>
              <w:t xml:space="preserve">  </w:t>
            </w:r>
            <w:r w:rsidRPr="00557423">
              <w:rPr>
                <w:sz w:val="24"/>
                <w:szCs w:val="24"/>
              </w:rPr>
              <w:t>подве</w:t>
            </w:r>
            <w:r>
              <w:rPr>
                <w:sz w:val="24"/>
                <w:szCs w:val="24"/>
              </w:rPr>
              <w:t>-</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домственных учреждений, необходимой для внедрения и функционирования прикладных информационных систем в здравоохранении</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8 01 13Б00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3047,0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01 13Б00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3047,0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01 13Б00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3047,0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Медицинская статистика, создание и внедрение информационных технологий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01 13Г00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13458,8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01 13Г00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13458,8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01 13Г00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13458,8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«Развитие и обеспечение функционирования информационных систем в сфере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8 02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293357,3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190051,7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190051,7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190051,7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190051,7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103305,6</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Расходы на обеспечение деятельности областных государственных казенных учреждений</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50 9 02 04200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102593,9</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w:t>
            </w:r>
            <w:r>
              <w:rPr>
                <w:sz w:val="24"/>
                <w:szCs w:val="24"/>
              </w:rPr>
              <w:t xml:space="preserve">  </w:t>
            </w:r>
            <w:r w:rsidRPr="00557423">
              <w:rPr>
                <w:sz w:val="24"/>
                <w:szCs w:val="24"/>
              </w:rPr>
              <w:t xml:space="preserve"> (муниципальными) </w:t>
            </w:r>
            <w:r>
              <w:rPr>
                <w:sz w:val="24"/>
                <w:szCs w:val="24"/>
              </w:rPr>
              <w:t xml:space="preserve"> </w:t>
            </w:r>
            <w:r w:rsidRPr="00557423">
              <w:rPr>
                <w:sz w:val="24"/>
                <w:szCs w:val="24"/>
              </w:rPr>
              <w:t>орга</w:t>
            </w:r>
            <w:r>
              <w:rPr>
                <w:sz w:val="24"/>
                <w:szCs w:val="24"/>
              </w:rPr>
              <w:t>-</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50 9 02 04200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82685,2</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Расходы на выплаты персоналу казенных учреждений</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50 9 02 04200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110</w:t>
            </w: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82685,2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50 9 02 04200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19908,7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50 9 02 04200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19908,7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50 9 02 06200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711,7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50 9 02 06200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711,7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50 9 02 06200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711,7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2254,6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2254,6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2254,6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2193,1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2193,1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58480,2</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58480,2</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58333,5</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54640,0</w:t>
            </w:r>
          </w:p>
        </w:tc>
      </w:tr>
      <w:tr w:rsidR="00B40015" w:rsidRPr="00557423" w:rsidTr="000B6561">
        <w:trPr>
          <w:trHeight w:val="255"/>
        </w:trPr>
        <w:tc>
          <w:tcPr>
            <w:tcW w:w="4537" w:type="dxa"/>
            <w:vAlign w:val="bottom"/>
          </w:tcPr>
          <w:p w:rsidR="00B40015" w:rsidRPr="00557423" w:rsidRDefault="00B40015" w:rsidP="00A247F8">
            <w:pPr>
              <w:overflowPunct/>
              <w:autoSpaceDE/>
              <w:autoSpaceDN/>
              <w:adjustRightInd/>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039</w:t>
            </w:r>
          </w:p>
        </w:tc>
        <w:tc>
          <w:tcPr>
            <w:tcW w:w="567"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709"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09</w:t>
            </w:r>
          </w:p>
        </w:tc>
        <w:tc>
          <w:tcPr>
            <w:tcW w:w="1985"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A247F8">
            <w:pPr>
              <w:overflowPunct/>
              <w:autoSpaceDE/>
              <w:autoSpaceDN/>
              <w:adjustRightInd/>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A247F8">
            <w:pPr>
              <w:overflowPunct/>
              <w:autoSpaceDE/>
              <w:autoSpaceDN/>
              <w:adjustRightInd/>
              <w:jc w:val="right"/>
              <w:textAlignment w:val="auto"/>
              <w:rPr>
                <w:sz w:val="24"/>
                <w:szCs w:val="24"/>
              </w:rPr>
            </w:pPr>
            <w:r w:rsidRPr="00557423">
              <w:rPr>
                <w:sz w:val="24"/>
                <w:szCs w:val="24"/>
              </w:rPr>
              <w:t>54640,0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3633,0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3633,0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 в области здравоохранения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09</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9555073,0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9555073,0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9555073,0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27337,7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«Развитие службы крови»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50 2 12 00000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27337,7</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50 2 12 11900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27337,7</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50 2 12 11900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27337,7</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50 2 12 11900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27337,7</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Подпрограмма «Организация медицинской помощи»</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50 9 00 00000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9527735,3</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50 9 01 00000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9527735,3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страховых взносов на обязательное медицинское страхование неработающего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50 9 01 08150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9527735,3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50 9 01 08150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9527735,3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039</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50 9 01 08150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9527735,3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b/>
                <w:bCs/>
                <w:sz w:val="24"/>
                <w:szCs w:val="24"/>
              </w:rPr>
            </w:pPr>
            <w:r w:rsidRPr="00557423">
              <w:rPr>
                <w:b/>
                <w:bCs/>
                <w:sz w:val="24"/>
                <w:szCs w:val="24"/>
              </w:rPr>
              <w:t>Министерство социального развития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r w:rsidRPr="00557423">
              <w:rPr>
                <w:b/>
                <w:bCs/>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b/>
                <w:bCs/>
                <w:sz w:val="24"/>
                <w:szCs w:val="24"/>
              </w:rPr>
            </w:pPr>
          </w:p>
        </w:tc>
        <w:tc>
          <w:tcPr>
            <w:tcW w:w="1276" w:type="dxa"/>
            <w:noWrap/>
            <w:vAlign w:val="bottom"/>
          </w:tcPr>
          <w:p w:rsidR="00B40015" w:rsidRPr="00557423" w:rsidRDefault="00B40015" w:rsidP="0018445C">
            <w:pPr>
              <w:overflowPunct/>
              <w:autoSpaceDE/>
              <w:autoSpaceDN/>
              <w:adjustRightInd/>
              <w:spacing w:line="228" w:lineRule="auto"/>
              <w:ind w:left="-108"/>
              <w:jc w:val="right"/>
              <w:textAlignment w:val="auto"/>
              <w:rPr>
                <w:b/>
                <w:bCs/>
                <w:sz w:val="24"/>
                <w:szCs w:val="24"/>
              </w:rPr>
            </w:pPr>
            <w:r w:rsidRPr="00557423">
              <w:rPr>
                <w:b/>
                <w:bCs/>
                <w:sz w:val="24"/>
                <w:szCs w:val="24"/>
              </w:rPr>
              <w:t>15610062,7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550913,4</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Общее образование</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208,4</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208,4</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Подпрограмма «Социальное обслуживание граждан»</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52 2 00 00000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208,4</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52 2 01 00000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208,4</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208,4</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208,4</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208,4</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Дополнительное образование детей</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72457,3</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61777,1</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Подпрограмма «Социальное обслуживание граждан»</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52 2 00 00000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61777,1</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52 2 01 00000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61777,1</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61777,1</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61777,1</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61777,1</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10256,0</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Подпрограмма «Физическая культура и спорт. Подготовка спортивного резерва»</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56 1 00 00000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10256,0</w:t>
            </w:r>
          </w:p>
        </w:tc>
      </w:tr>
      <w:tr w:rsidR="00B40015" w:rsidRPr="00557423" w:rsidTr="000B6561">
        <w:trPr>
          <w:trHeight w:val="255"/>
        </w:trPr>
        <w:tc>
          <w:tcPr>
            <w:tcW w:w="4537" w:type="dxa"/>
            <w:vAlign w:val="bottom"/>
          </w:tcPr>
          <w:p w:rsidR="00B40015" w:rsidRPr="00557423" w:rsidRDefault="00B40015" w:rsidP="00135A87">
            <w:pPr>
              <w:overflowPunct/>
              <w:autoSpaceDE/>
              <w:autoSpaceDN/>
              <w:adjustRightInd/>
              <w:spacing w:line="216" w:lineRule="auto"/>
              <w:jc w:val="both"/>
              <w:textAlignment w:val="auto"/>
              <w:rPr>
                <w:sz w:val="24"/>
                <w:szCs w:val="24"/>
              </w:rPr>
            </w:pPr>
            <w:r w:rsidRPr="00557423">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r w:rsidRPr="00557423">
              <w:rPr>
                <w:sz w:val="24"/>
                <w:szCs w:val="24"/>
              </w:rPr>
              <w:t>56 1 09 00000</w:t>
            </w:r>
          </w:p>
        </w:tc>
        <w:tc>
          <w:tcPr>
            <w:tcW w:w="708" w:type="dxa"/>
            <w:noWrap/>
            <w:vAlign w:val="bottom"/>
          </w:tcPr>
          <w:p w:rsidR="00B40015" w:rsidRPr="00557423" w:rsidRDefault="00B40015" w:rsidP="00135A87">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135A87">
            <w:pPr>
              <w:overflowPunct/>
              <w:autoSpaceDE/>
              <w:autoSpaceDN/>
              <w:adjustRightInd/>
              <w:spacing w:line="216" w:lineRule="auto"/>
              <w:jc w:val="right"/>
              <w:textAlignment w:val="auto"/>
              <w:rPr>
                <w:sz w:val="24"/>
                <w:szCs w:val="24"/>
              </w:rPr>
            </w:pPr>
            <w:r w:rsidRPr="00557423">
              <w:rPr>
                <w:sz w:val="24"/>
                <w:szCs w:val="24"/>
              </w:rPr>
              <w:t>10256,0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09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10256,0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09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10256,0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09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10256,0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«Пожарная безопасность»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Среднее профессиональное 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43839,7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43839,7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«Социальное обслуживание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43839,7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43839,7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43839,7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43839,7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23264,4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20575,3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476,9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Молодежная политика </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433931,1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здравоохранения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281388,4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медицинской реабилитации и санаторно-курортного лечения, в том числе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281388,4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санаторно-курортным лечением, в том числе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281388,4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55966,8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55966,8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50 5 02 04100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55966,8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Оздоровление детей в детских санаториях и санаторных оздоровительных лагерях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50 5 02 12810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225421,6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50 5 02 12810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50 5 02 12810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50 5 02 12810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224781,6</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50 5 02 12810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224781,6</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152542,7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152542,7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Основное мероприятие «Организация и обеспечение отдыха и оздоровления детей»</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52 3 03 00000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152542,7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47435,9</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47435,9</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52 3 03 04100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47435,9</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Укрепление материально-технической базы оздоровительных учреждений</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1518,3</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1518,3</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52 3 03 21510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1518,3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Организация отдыха и оздоровления детей и подростков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103588,5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63249,0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63249,0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32799,5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10124,6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52 3 03 21520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22674,9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политика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ind w:left="-108"/>
              <w:jc w:val="right"/>
              <w:textAlignment w:val="auto"/>
              <w:rPr>
                <w:sz w:val="24"/>
                <w:szCs w:val="24"/>
              </w:rPr>
            </w:pPr>
            <w:r w:rsidRPr="00557423">
              <w:rPr>
                <w:sz w:val="24"/>
                <w:szCs w:val="24"/>
              </w:rPr>
              <w:t>15024730,1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Пенсионное обеспечение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81374,0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81374,0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поддержка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81374,0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«Региональные доплаты к пенсии, дополнительное пенсионное обеспечение»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81374,0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Доплаты к пенсии государственным гражданским служащим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67087,0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66080,7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66080,7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Доплаты к пенсии лицам, замещавшим должности в органах государственной власти и управления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14287,0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14072,7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14072,7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обслуживание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3585801,8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3562442,3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«Социальное обслуживание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3499019,9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учреждениями социальной защиты»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3352019,9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3352019,9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3352019,9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746082,8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52 2 01 04100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2605937,1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52 2 02 00000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147000,0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52 2 02 21100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147000,0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52 2 02 21100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147000,0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52 2 02 21100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147000,0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60422,4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52 3 05 00000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10422,4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9408,2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9408,2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9408,2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05 V0000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1014,2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05 V0000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1014,2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05 V0000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1014,2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52 3 09 00000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50000,0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52 6 00 00000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капитального ремонта учреждений социального обслуживания населения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52 6 02 00000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Проведение капитального ремонта учреждений социального обслуживания населения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6 02 R2092</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6 02 R2092</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6 02 R2092</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2419,1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«Улучшение условий и охраны труда»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2419,1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«Непрерывная подготовка работников по охране труда на основе современных технологий»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389,5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1670,7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19475,3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«Пожарная безопасность»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19475,3</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64 2 04 00000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19475,3</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19475,3</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19475,3</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7500,0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11975,3</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65 0 00 00000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455,4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Подпрограмма «Профилактика терроризма и экстремизма в Саратовской области»</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65 2 00 00000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455,4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Основное мероприятие «Усиление антитеррористической защищенности объектов социальной сферы»</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65 2 01 00000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455,4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455,4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455,4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65 2 01 V0000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455,4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Меры социальной поддержки и материальная поддержка отдельных категорий населения области</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97 0 00 00000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1009,7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Материальная поддержка детей и учащихся</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97 2 00 00000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1009,7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97 2 00 91900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1009,7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97 2 00 91900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1009,7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02</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97 2 00 91900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1009,7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Социальное обеспечение населения</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9499239,0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9456239,0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Подпрограмма «Социальная поддержка граждан»</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52 1 00 00000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9456239,0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387948,7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инвалидов техническими средствами реабилитации, включая изготовление и ремонт протезно-ортопеди</w:t>
            </w:r>
            <w:r>
              <w:rPr>
                <w:sz w:val="24"/>
                <w:szCs w:val="24"/>
              </w:rPr>
              <w:softHyphen/>
            </w:r>
            <w:r w:rsidRPr="00557423">
              <w:rPr>
                <w:sz w:val="24"/>
                <w:szCs w:val="24"/>
              </w:rPr>
              <w:t>ческих изделий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387948,7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387848,7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34504,0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353344,7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«Региональные доплаты к пенсии, дополнительное пенсионное обеспечение»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144130,4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доплата к пенсии лицам, принимавшим участие в военно-стратегической операции «Анадырь»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441,5</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Доплата к пенсии Героям Советского Союза, Героям Российской Федерации и полным кавалерам ордена Славы</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52 1 02 20050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48,4</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52 1 02 20050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0,7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52 1 02 20050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0,7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52 1 02 20050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47,7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52 1 02 20050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47,7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Доплата к пенсии Почетным гражданам Саратовской области</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52 1 02 20060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3471,3</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52 1 02 20060</w:t>
            </w:r>
          </w:p>
        </w:tc>
        <w:tc>
          <w:tcPr>
            <w:tcW w:w="708" w:type="dxa"/>
            <w:noWrap/>
            <w:vAlign w:val="bottom"/>
          </w:tcPr>
          <w:p w:rsidR="00B40015" w:rsidRPr="00557423" w:rsidRDefault="00B40015" w:rsidP="00C47E82">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spacing w:line="216" w:lineRule="auto"/>
              <w:jc w:val="right"/>
              <w:textAlignment w:val="auto"/>
              <w:rPr>
                <w:sz w:val="24"/>
                <w:szCs w:val="24"/>
              </w:rPr>
            </w:pPr>
            <w:r w:rsidRPr="00557423">
              <w:rPr>
                <w:sz w:val="24"/>
                <w:szCs w:val="24"/>
              </w:rPr>
              <w:t>52,1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3419,2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3419,2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1764,0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52 1 02 20070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26,5</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52 1 02 20070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26,5</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52 1 02 20070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1737,5</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52 1 02 20070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1737,5</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Доплата к пенсии гражданам, имеющим особые заслуги перед Саратовской областью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52 1 02 20080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65041,2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52 1 02 20080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975,6</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52 1 02 20080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975,6</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52 1 02 20080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64065,6</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52 1 02 20080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64065,6</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52 1 02 20090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25782,6</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52 1 02 20090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386,7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52 1 02 20090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386,7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52 1 02 20090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25395,9</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52 1 02 20090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25395,9</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 xml:space="preserve">Ежемесячная доплата к пенсии лицам, замещавшим государственные должности, в соответствии с Законом Саратовской области от 21 июля 1997 года </w:t>
            </w:r>
            <w:r>
              <w:rPr>
                <w:sz w:val="24"/>
                <w:szCs w:val="24"/>
              </w:rPr>
              <w:t xml:space="preserve">           </w:t>
            </w:r>
            <w:r w:rsidRPr="00557423">
              <w:rPr>
                <w:sz w:val="24"/>
                <w:szCs w:val="24"/>
              </w:rPr>
              <w:t>№ 43-ЗСО «О социальных гарантиях»</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02 200А0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13483,3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202,2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13281,1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13281,1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02 200Б0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3039,0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02 200Б0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3039,0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02 200Б0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3039,0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 50-ЗСО «Об Уполномоченном по правам человека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1442,8</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02 200Д0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2207,0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02 200Д0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33,1</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02 200Д0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33,1</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02 200Д0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2173,9</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02 200Д0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2173,9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25724,2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25338,3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25338,3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1598,1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1598,1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доплата к пенсии спасателям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02 200Л0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02 200Л0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0,8</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02 200Л0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0,8</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02 200Л0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55,2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02 200Л0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55,2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52 1 03 00000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2788642,1</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Выплаты на оплату жилого помещения и коммунальных услуг семьям, имеющим детей-инвалидов</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52 1 03 20120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7713,2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52 1 03 20120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115,7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7597,5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7597,5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375100,0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5226,5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5226,5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369873,5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369873,5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25345,0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24964,8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24964,8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201330,2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2720,0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198610,2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198610,2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Выплаты на оплату жилого помещения и коммунальных услуг многодетным семьям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64932,6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63958,6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63958,6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Выплаты на оплату жилого помещения и коммунальных услуг ветеранам труда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711337,0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10370,1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10370,1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700966,9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700966,9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1352695,4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1332695,4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1332695,4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46248,7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543,7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543,7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45705,0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45705,0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970,2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03 201К0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985,0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03 201К0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14,8</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03 201К0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14,8</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03 201К0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970,2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03 201К0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970,2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03 201Л0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985,0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03 201Л0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14,8</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03 201Л0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14,8</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03 201Л0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970,2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03 201Л0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970,2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03 201М0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985,0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03 201М0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03 201М0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03 201М0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03 201М0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970,2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«Социальная поддержка многодетных семей»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46964,7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21044,1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20728,4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20728,4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Денежные средства на детей из многодетных семей, посещающих занятия  в физкультурно-спортивных сооружениях</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8870,4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8737,3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8737,3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Денежные средства на каждого члена многодетной семьи для посещения театров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8723,5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130,9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8592,6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8592,6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Дополнительное единовременное пособие при рождении ребенка многодетным семьям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8326,7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8201,8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52 1 04 20240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8201,8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«Меры социальной поддержки отдельных категорий граждан в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2300848,2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денежная выплата ветеранам труда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204649,8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2814,7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2814,7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201835,1</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52 1 05 20310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201835,1</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Ежемесячная денежная выплата ветеранам труда, ветеранам военной службы, ветеранам государственной службы</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52 1 05 20320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311915,7</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52 1 05 20320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4361,2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52 1 05 20320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4361,2</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52 1 05 20320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307554,5</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52 1 05 20320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307554,5</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Ежемесячная денежная выплата труженикам тыла</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52 1 05 20330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83555,0</w:t>
            </w:r>
          </w:p>
        </w:tc>
      </w:tr>
      <w:tr w:rsidR="00B40015" w:rsidRPr="00557423" w:rsidTr="000B6561">
        <w:trPr>
          <w:trHeight w:val="255"/>
        </w:trPr>
        <w:tc>
          <w:tcPr>
            <w:tcW w:w="4537" w:type="dxa"/>
            <w:vAlign w:val="bottom"/>
          </w:tcPr>
          <w:p w:rsidR="00B40015" w:rsidRPr="00557423" w:rsidRDefault="00B40015" w:rsidP="00C47E82">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52 1 05 20330</w:t>
            </w:r>
          </w:p>
        </w:tc>
        <w:tc>
          <w:tcPr>
            <w:tcW w:w="708" w:type="dxa"/>
            <w:noWrap/>
            <w:vAlign w:val="bottom"/>
          </w:tcPr>
          <w:p w:rsidR="00B40015" w:rsidRPr="00557423" w:rsidRDefault="00B40015" w:rsidP="00C47E82">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C47E82">
            <w:pPr>
              <w:overflowPunct/>
              <w:autoSpaceDE/>
              <w:autoSpaceDN/>
              <w:adjustRightInd/>
              <w:jc w:val="right"/>
              <w:textAlignment w:val="auto"/>
              <w:rPr>
                <w:sz w:val="24"/>
                <w:szCs w:val="24"/>
              </w:rPr>
            </w:pPr>
            <w:r w:rsidRPr="00557423">
              <w:rPr>
                <w:sz w:val="24"/>
                <w:szCs w:val="24"/>
              </w:rPr>
              <w:t>1253,3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1253,3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82301,7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82301,7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17436,5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201,5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17235,0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17235,0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расходов на проезд один раз в год  реабилитированным лицам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3165,7</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52 1 05 20360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46,8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52 1 05 20360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46,8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52 1 05 20360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3118,9</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52 1 05 20360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3118,9</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Возмещение расходов на погребение  реабилитированным лицам</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52 1 05 20370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284,2</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52 1 05 20370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расходов по оплате услуг телефонной связи и за пользование радио  ветеранам труда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123835,6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1627,5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122208,1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122208,1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243732,9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3581,0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3581,0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240151,9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240151,9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107692,0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107692,0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05 203А0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107692,0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Возмещение расходов по оплате услуг телефонной связи и за пользование радио труженикам тыла</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05 203Б0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15594,2</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05 203Б0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233,9</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05 203Б0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233,9</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05 203Б0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15360,3</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05 203Б0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15360,3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перевозки отдельных категорий граждан на внутреннем водном транспорте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05 203В0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05 203В0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05 203В0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990,0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4389,4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4325,6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по изготовлению и ремонту зубных протезов ветеранам труда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05 203Д0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132403,5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05 203Д0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132403,5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05 203Д0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132403,5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по изготовлению и ремонту зубных протезов ветеранам труда, ветеранам военной службы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211352,7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211352,7</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05 203Ж0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211352,7</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Меры социальной поддержки по изготовлению и ремонту зубных протезов труженикам тыла</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05 203И0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4126,1</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05 203И0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4126,1</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05 203И0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4126,1</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05 203К0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568768,7</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05 203К0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568768,7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05 203К0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568768,7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по изготовлению и ремонту зубных протезов реабилитированным лицам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05 203Л0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2198,6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05 203Л0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2198,6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05 203Л0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2198,6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05 203М0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264732,2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05 203М0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264732,2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05 203М0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264732,2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«Меры социальной поддержки семей и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1542485,7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Гарантии членам семей погибших (умерших) военнослужащих, сотрудников милиции и полиции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11977,0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179,7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11797,3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11797,3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беременных женщин, кормящих матерей и детей в возрасте до трех лет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142900,0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142900,0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142900,0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Ежемесячное пособие на ребенка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1282309,0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3083,1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3083,1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1279225,9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1279225,9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регионального материнского (семейного) капитала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101500,0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Единовременное пособие членам семьи умершего лица, замещающего государственную должность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07 205А0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20,5</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07 205А0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1343,5</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07 205А0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1343,5</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Единовременное пособие членам семьи умершего государственного гражданского служащего Саратовской области</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07 205Б0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1522,2</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07 205Б0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22,8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07 205Б0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22,8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07 205Б0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1499,4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07 205Б0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1499,4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«Оказание других видов социальной поддержки»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108520,5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Единовременная денежная выплата молодым специалистам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12043,0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11865,0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11865,0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24673,6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364,6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24309,0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24309,0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малоимущих семей и малоимущих одиноко проживающих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55825,0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52 1 08 20660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815,8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Пожизненное ежемесячное денежное содержание спортсменам-инвалидам, имеющим высокие награды и звания, и их тренерам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1132,7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17,0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1115,7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52 1 08 20680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3700,0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Меры социальной поддержки по обеспечению граждан, не имеющих группу инвалидности, слуховыми аппаратами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52 1 08 20690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Социальные выплаты гражданам, кроме публичных нормативных социальных выплат</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52 1 08 20690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320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1350,0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08 206Б0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360,0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08 206Б0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360,0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08 206Б0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360,0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08 206Г0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500,0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08 206Г0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7,5</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08 206Г0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08 206Г0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492,5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08 206Ж0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1970,0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08 206И0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6108,0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08 206И0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92,0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08 206И0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92,0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08 206И0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6016,0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08 206И0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6016,0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52 1 12 00000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32809,7</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52 1 12 51370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32809,7</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52 1 12 51370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462,0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52 1 12 51370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462,0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52 1 12 51370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32347,7</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52 1 12 51370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32347,7</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52 1 13 00000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100415,0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52 1 13 52200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100415,0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52 1 13 52200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52 1 13 52200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52 1 13 52200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100405,0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52 1 13 52200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100405,0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52 1 14 00000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14,9</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Pr>
                <w:sz w:val="24"/>
                <w:szCs w:val="24"/>
              </w:rPr>
              <w:t xml:space="preserve"> </w:t>
            </w:r>
            <w:r w:rsidRPr="00557423">
              <w:rPr>
                <w:sz w:val="24"/>
                <w:szCs w:val="24"/>
              </w:rPr>
              <w:t>17 сентября 1998 года № 157-ФЗ «Об иммунопрофилактике инфекционных болезней»</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52 1 14 52400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14,9</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52 1 14 52400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14,9</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52 1 14 52400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14,9</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Основное мероприятие «Оплата жилищно-коммунальных услуг отдельным категориям граждан»</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52 1 15 00000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909394,8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Оплата жилищно-коммунальных услуг отдельным категориям граждан</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52 1 15 52500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909394,8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52 1 15 52500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13439,3</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52 1 15 52500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13439,3</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52 1 15 52500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895955,5</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52 1 15 52500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895955,5</w:t>
            </w:r>
          </w:p>
        </w:tc>
      </w:tr>
      <w:tr w:rsidR="009123A1" w:rsidRPr="00557423" w:rsidTr="000B6561">
        <w:trPr>
          <w:trHeight w:val="255"/>
        </w:trPr>
        <w:tc>
          <w:tcPr>
            <w:tcW w:w="4537" w:type="dxa"/>
            <w:vAlign w:val="bottom"/>
          </w:tcPr>
          <w:p w:rsidR="009123A1" w:rsidRPr="00557423" w:rsidRDefault="009123A1" w:rsidP="009123A1">
            <w:pPr>
              <w:overflowPunct/>
              <w:autoSpaceDE/>
              <w:autoSpaceDN/>
              <w:adjustRightInd/>
              <w:jc w:val="both"/>
              <w:textAlignment w:val="auto"/>
              <w:rPr>
                <w:sz w:val="24"/>
                <w:szCs w:val="24"/>
              </w:rPr>
            </w:pPr>
          </w:p>
        </w:tc>
        <w:tc>
          <w:tcPr>
            <w:tcW w:w="708" w:type="dxa"/>
            <w:noWrap/>
            <w:vAlign w:val="bottom"/>
          </w:tcPr>
          <w:p w:rsidR="009123A1" w:rsidRPr="00557423" w:rsidRDefault="009123A1" w:rsidP="009123A1">
            <w:pPr>
              <w:overflowPunct/>
              <w:autoSpaceDE/>
              <w:autoSpaceDN/>
              <w:adjustRightInd/>
              <w:jc w:val="center"/>
              <w:textAlignment w:val="auto"/>
              <w:rPr>
                <w:sz w:val="24"/>
                <w:szCs w:val="24"/>
              </w:rPr>
            </w:pPr>
          </w:p>
        </w:tc>
        <w:tc>
          <w:tcPr>
            <w:tcW w:w="567" w:type="dxa"/>
            <w:noWrap/>
            <w:vAlign w:val="bottom"/>
          </w:tcPr>
          <w:p w:rsidR="009123A1" w:rsidRPr="00557423" w:rsidRDefault="009123A1" w:rsidP="009123A1">
            <w:pPr>
              <w:overflowPunct/>
              <w:autoSpaceDE/>
              <w:autoSpaceDN/>
              <w:adjustRightInd/>
              <w:jc w:val="center"/>
              <w:textAlignment w:val="auto"/>
              <w:rPr>
                <w:sz w:val="24"/>
                <w:szCs w:val="24"/>
              </w:rPr>
            </w:pPr>
          </w:p>
        </w:tc>
        <w:tc>
          <w:tcPr>
            <w:tcW w:w="709" w:type="dxa"/>
            <w:noWrap/>
            <w:vAlign w:val="bottom"/>
          </w:tcPr>
          <w:p w:rsidR="009123A1" w:rsidRPr="00557423" w:rsidRDefault="009123A1" w:rsidP="009123A1">
            <w:pPr>
              <w:overflowPunct/>
              <w:autoSpaceDE/>
              <w:autoSpaceDN/>
              <w:adjustRightInd/>
              <w:jc w:val="center"/>
              <w:textAlignment w:val="auto"/>
              <w:rPr>
                <w:sz w:val="24"/>
                <w:szCs w:val="24"/>
              </w:rPr>
            </w:pPr>
          </w:p>
        </w:tc>
        <w:tc>
          <w:tcPr>
            <w:tcW w:w="1985" w:type="dxa"/>
            <w:noWrap/>
            <w:vAlign w:val="bottom"/>
          </w:tcPr>
          <w:p w:rsidR="009123A1" w:rsidRPr="00557423" w:rsidRDefault="009123A1" w:rsidP="009123A1">
            <w:pPr>
              <w:overflowPunct/>
              <w:autoSpaceDE/>
              <w:autoSpaceDN/>
              <w:adjustRightInd/>
              <w:jc w:val="center"/>
              <w:textAlignment w:val="auto"/>
              <w:rPr>
                <w:sz w:val="24"/>
                <w:szCs w:val="24"/>
              </w:rPr>
            </w:pPr>
          </w:p>
        </w:tc>
        <w:tc>
          <w:tcPr>
            <w:tcW w:w="708" w:type="dxa"/>
            <w:noWrap/>
            <w:vAlign w:val="bottom"/>
          </w:tcPr>
          <w:p w:rsidR="009123A1" w:rsidRPr="00557423" w:rsidRDefault="009123A1" w:rsidP="009123A1">
            <w:pPr>
              <w:overflowPunct/>
              <w:autoSpaceDE/>
              <w:autoSpaceDN/>
              <w:adjustRightInd/>
              <w:jc w:val="center"/>
              <w:textAlignment w:val="auto"/>
              <w:rPr>
                <w:sz w:val="24"/>
                <w:szCs w:val="24"/>
              </w:rPr>
            </w:pPr>
          </w:p>
        </w:tc>
        <w:tc>
          <w:tcPr>
            <w:tcW w:w="1276" w:type="dxa"/>
            <w:noWrap/>
            <w:vAlign w:val="bottom"/>
          </w:tcPr>
          <w:p w:rsidR="009123A1" w:rsidRPr="00557423" w:rsidRDefault="009123A1" w:rsidP="009123A1">
            <w:pPr>
              <w:overflowPunct/>
              <w:autoSpaceDE/>
              <w:autoSpaceDN/>
              <w:adjustRightInd/>
              <w:jc w:val="right"/>
              <w:textAlignment w:val="auto"/>
              <w:rPr>
                <w:sz w:val="24"/>
                <w:szCs w:val="24"/>
              </w:rPr>
            </w:pP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 xml:space="preserve">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Pr>
                <w:sz w:val="24"/>
                <w:szCs w:val="24"/>
              </w:rPr>
              <w:t xml:space="preserve">        </w:t>
            </w:r>
            <w:r w:rsidRPr="00557423">
              <w:rPr>
                <w:sz w:val="24"/>
                <w:szCs w:val="24"/>
              </w:rPr>
              <w:t>2002 года № 40-ФЗ «Об обязательном страховании гражданской ответственности владельцев транспортных средств»</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52 1 17 00000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848,3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52 1 17 52800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848,3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52 1 17 52800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52 1 17 52800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52 1 17 52800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52 1 17 52800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847,5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973165,6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органам го</w:t>
            </w:r>
            <w:r>
              <w:rPr>
                <w:sz w:val="24"/>
                <w:szCs w:val="24"/>
              </w:rPr>
              <w:t>-</w:t>
            </w:r>
            <w:r w:rsidRPr="00557423">
              <w:rPr>
                <w:sz w:val="24"/>
                <w:szCs w:val="24"/>
              </w:rPr>
              <w:t>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52 1 19 53810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973165,6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52 1 19 53810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52 1 19 53810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52 1 19 53810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972965,6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52 1 19 53810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972965,6</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52 1 20 00000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120040,0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52 1 20 53830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120040,0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52 1 20 53830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40,0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52 1 20 53830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40,0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52 1 20 53830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52 1 20 53830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120000,0</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52 1 21 00000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Осуществление переданных органам</w:t>
            </w:r>
            <w:r>
              <w:rPr>
                <w:sz w:val="24"/>
                <w:szCs w:val="24"/>
              </w:rPr>
              <w:t xml:space="preserve"> </w:t>
            </w:r>
            <w:r w:rsidRPr="00557423">
              <w:rPr>
                <w:sz w:val="24"/>
                <w:szCs w:val="24"/>
              </w:rPr>
              <w:t xml:space="preserve">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52 1 21 53840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52 1 21 53840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1,8</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52 1 21 53840</w:t>
            </w:r>
          </w:p>
        </w:tc>
        <w:tc>
          <w:tcPr>
            <w:tcW w:w="708" w:type="dxa"/>
            <w:noWrap/>
            <w:vAlign w:val="bottom"/>
          </w:tcPr>
          <w:p w:rsidR="00B40015" w:rsidRPr="00557423" w:rsidRDefault="00B40015" w:rsidP="009123A1">
            <w:pPr>
              <w:overflowPunct/>
              <w:autoSpaceDE/>
              <w:autoSpaceDN/>
              <w:adjustRightInd/>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9123A1">
            <w:pPr>
              <w:overflowPunct/>
              <w:autoSpaceDE/>
              <w:autoSpaceDN/>
              <w:adjustRightInd/>
              <w:jc w:val="right"/>
              <w:textAlignment w:val="auto"/>
              <w:rPr>
                <w:sz w:val="24"/>
                <w:szCs w:val="24"/>
              </w:rPr>
            </w:pPr>
            <w:r w:rsidRPr="00557423">
              <w:rPr>
                <w:sz w:val="24"/>
                <w:szCs w:val="24"/>
              </w:rPr>
              <w:t>1,8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52 1 22 53850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52 1 22 53850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52 1 22 53850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изготовлению и организации реализации единых социальных проездных билетов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08В00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Охрана семьи и детства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984557,1</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984431,2</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Подпрограмма «Социальная поддержка граждан»</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52 1 00 00000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984431,2</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52 1 06 00000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969411,1</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06 R0840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969411,1</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06 R0840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15193,6</w:t>
            </w:r>
          </w:p>
        </w:tc>
      </w:tr>
      <w:tr w:rsidR="00B40015" w:rsidRPr="00557423" w:rsidTr="000B6561">
        <w:trPr>
          <w:trHeight w:val="255"/>
        </w:trPr>
        <w:tc>
          <w:tcPr>
            <w:tcW w:w="4537" w:type="dxa"/>
            <w:vAlign w:val="bottom"/>
          </w:tcPr>
          <w:p w:rsidR="00B40015" w:rsidRPr="00557423" w:rsidRDefault="00B40015" w:rsidP="009123A1">
            <w:pPr>
              <w:overflowPunct/>
              <w:autoSpaceDE/>
              <w:autoSpaceDN/>
              <w:adjustRightInd/>
              <w:spacing w:line="216"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52 1 06 R0840</w:t>
            </w:r>
          </w:p>
        </w:tc>
        <w:tc>
          <w:tcPr>
            <w:tcW w:w="708" w:type="dxa"/>
            <w:noWrap/>
            <w:vAlign w:val="bottom"/>
          </w:tcPr>
          <w:p w:rsidR="00B40015" w:rsidRPr="00557423" w:rsidRDefault="00B40015" w:rsidP="009123A1">
            <w:pPr>
              <w:overflowPunct/>
              <w:autoSpaceDE/>
              <w:autoSpaceDN/>
              <w:adjustRightInd/>
              <w:spacing w:line="216"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9123A1">
            <w:pPr>
              <w:overflowPunct/>
              <w:autoSpaceDE/>
              <w:autoSpaceDN/>
              <w:adjustRightInd/>
              <w:spacing w:line="216" w:lineRule="auto"/>
              <w:jc w:val="right"/>
              <w:textAlignment w:val="auto"/>
              <w:rPr>
                <w:sz w:val="24"/>
                <w:szCs w:val="24"/>
              </w:rPr>
            </w:pPr>
            <w:r w:rsidRPr="00557423">
              <w:rPr>
                <w:sz w:val="24"/>
                <w:szCs w:val="24"/>
              </w:rPr>
              <w:t>15193,6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06 R0840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954217,5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06 R0840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954217,5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«Меры социальной поддержки семей и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Единовременное пособие лицам, награжденным орденом «Родительская слава»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0,5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52 1 07 20540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Pr>
                <w:sz w:val="24"/>
                <w:szCs w:val="24"/>
              </w:rPr>
              <w:t xml:space="preserve"> </w:t>
            </w:r>
            <w:r w:rsidRPr="00557423">
              <w:rPr>
                <w:sz w:val="24"/>
                <w:szCs w:val="24"/>
              </w:rPr>
              <w:t>19 мая 1995 года № 81-ФЗ «О государственных пособиях гражданам, имеющим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14989,6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52 1 16 52700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14989,6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52 1 16 52700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52 1 16 52700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52 1 16 52700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14979,6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Публичные нормативные социальные выплаты гражданам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52 1 16 52700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14979,6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 xml:space="preserve">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sidRPr="003A24BB">
              <w:rPr>
                <w:sz w:val="24"/>
                <w:szCs w:val="24"/>
              </w:rPr>
              <w:t>–</w:t>
            </w:r>
            <w:r w:rsidRPr="00557423">
              <w:rPr>
                <w:sz w:val="24"/>
                <w:szCs w:val="24"/>
              </w:rPr>
              <w:t xml:space="preserve">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107,9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борьбе с беспризорностью, по опеке и попечительству</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99 3 00 08500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Другие вопросы в области социальной политики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873758,2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577649,8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«Социальная поддержка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545829,2</w:t>
            </w:r>
          </w:p>
        </w:tc>
      </w:tr>
      <w:tr w:rsidR="00B40015" w:rsidRPr="00557423" w:rsidTr="000B6561">
        <w:trPr>
          <w:trHeight w:val="255"/>
        </w:trPr>
        <w:tc>
          <w:tcPr>
            <w:tcW w:w="4537" w:type="dxa"/>
            <w:vAlign w:val="bottom"/>
          </w:tcPr>
          <w:p w:rsidR="00B40015" w:rsidRPr="00557423" w:rsidRDefault="00B40015" w:rsidP="00ED41B0">
            <w:pPr>
              <w:overflowPunct/>
              <w:autoSpaceDE/>
              <w:autoSpaceDN/>
              <w:adjustRightInd/>
              <w:jc w:val="both"/>
              <w:textAlignment w:val="auto"/>
              <w:rPr>
                <w:sz w:val="24"/>
                <w:szCs w:val="24"/>
              </w:rPr>
            </w:pPr>
            <w:r w:rsidRPr="00557423">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8"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52 1 01 00000</w:t>
            </w:r>
          </w:p>
        </w:tc>
        <w:tc>
          <w:tcPr>
            <w:tcW w:w="708" w:type="dxa"/>
            <w:noWrap/>
            <w:vAlign w:val="bottom"/>
          </w:tcPr>
          <w:p w:rsidR="00B40015" w:rsidRPr="00557423" w:rsidRDefault="00B40015" w:rsidP="00ED41B0">
            <w:pPr>
              <w:overflowPunct/>
              <w:autoSpaceDE/>
              <w:autoSpaceDN/>
              <w:adjustRightInd/>
              <w:jc w:val="center"/>
              <w:textAlignment w:val="auto"/>
              <w:rPr>
                <w:sz w:val="24"/>
                <w:szCs w:val="24"/>
              </w:rPr>
            </w:pPr>
          </w:p>
        </w:tc>
        <w:tc>
          <w:tcPr>
            <w:tcW w:w="1276" w:type="dxa"/>
            <w:noWrap/>
            <w:vAlign w:val="bottom"/>
          </w:tcPr>
          <w:p w:rsidR="00B40015" w:rsidRPr="00557423" w:rsidRDefault="00B40015" w:rsidP="00ED41B0">
            <w:pPr>
              <w:overflowPunct/>
              <w:autoSpaceDE/>
              <w:autoSpaceDN/>
              <w:adjustRightInd/>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ED41B0">
            <w:pPr>
              <w:overflowPunct/>
              <w:autoSpaceDE/>
              <w:autoSpaceDN/>
              <w:adjustRightInd/>
              <w:jc w:val="both"/>
              <w:textAlignment w:val="auto"/>
              <w:rPr>
                <w:sz w:val="24"/>
                <w:szCs w:val="24"/>
              </w:rPr>
            </w:pPr>
            <w:r w:rsidRPr="00557423">
              <w:rPr>
                <w:sz w:val="24"/>
                <w:szCs w:val="24"/>
              </w:rPr>
              <w:t>Обеспечение инвалидов техническими средствами реабилитации, включая изготовление и ремонт протезно-ортопе</w:t>
            </w:r>
            <w:r>
              <w:rPr>
                <w:sz w:val="24"/>
                <w:szCs w:val="24"/>
              </w:rPr>
              <w:softHyphen/>
            </w:r>
            <w:r w:rsidRPr="00557423">
              <w:rPr>
                <w:sz w:val="24"/>
                <w:szCs w:val="24"/>
              </w:rPr>
              <w:t>дических изделий</w:t>
            </w:r>
          </w:p>
        </w:tc>
        <w:tc>
          <w:tcPr>
            <w:tcW w:w="708"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ED41B0">
            <w:pPr>
              <w:overflowPunct/>
              <w:autoSpaceDE/>
              <w:autoSpaceDN/>
              <w:adjustRightInd/>
              <w:jc w:val="center"/>
              <w:textAlignment w:val="auto"/>
              <w:rPr>
                <w:sz w:val="24"/>
                <w:szCs w:val="24"/>
              </w:rPr>
            </w:pPr>
          </w:p>
        </w:tc>
        <w:tc>
          <w:tcPr>
            <w:tcW w:w="1276" w:type="dxa"/>
            <w:noWrap/>
            <w:vAlign w:val="bottom"/>
          </w:tcPr>
          <w:p w:rsidR="00B40015" w:rsidRPr="00557423" w:rsidRDefault="00B40015" w:rsidP="00ED41B0">
            <w:pPr>
              <w:overflowPunct/>
              <w:autoSpaceDE/>
              <w:autoSpaceDN/>
              <w:adjustRightInd/>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ED41B0">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ED41B0">
            <w:pPr>
              <w:overflowPunct/>
              <w:autoSpaceDE/>
              <w:autoSpaceDN/>
              <w:adjustRightInd/>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ED41B0">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52 1 01 51300</w:t>
            </w:r>
          </w:p>
        </w:tc>
        <w:tc>
          <w:tcPr>
            <w:tcW w:w="708" w:type="dxa"/>
            <w:noWrap/>
            <w:vAlign w:val="bottom"/>
          </w:tcPr>
          <w:p w:rsidR="00B40015" w:rsidRPr="00557423" w:rsidRDefault="00B40015" w:rsidP="00ED41B0">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ED41B0">
            <w:pPr>
              <w:overflowPunct/>
              <w:autoSpaceDE/>
              <w:autoSpaceDN/>
              <w:adjustRightInd/>
              <w:jc w:val="right"/>
              <w:textAlignment w:val="auto"/>
              <w:rPr>
                <w:sz w:val="24"/>
                <w:szCs w:val="24"/>
              </w:rPr>
            </w:pPr>
            <w:r w:rsidRPr="00557423">
              <w:rPr>
                <w:sz w:val="24"/>
                <w:szCs w:val="24"/>
              </w:rPr>
              <w:t>10000,0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«Компенсация расходов, связанных с оказанием бесплатной юридической помощи»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52 1 09 00000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некоммерческим организациям (за исключением государственных (муниципальных) учреждений)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09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предоставления мер социальной поддержки отдельным категориям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531829,2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531829,2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531829,2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1 26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531829,2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28467,6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52 3 01 00000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1225,9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1225,9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1225,9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01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1225,9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социально значимых мероприятий»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27241,7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21Г00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26480,4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21Г00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26480,4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21Г00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26480,4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21Е00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761,3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21Е00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761,3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02 21Е00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761,3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«Старшее поколение»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3353,0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«Укрепление здоровья пожилых людей»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свободного времени и культурного досуга пожилых людей»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3290,0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3290,0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3290,0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4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3290,0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«Улучшение условий и охраны труда»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54 7 06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«Информационное общество на 2014-2017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5200,0</w:t>
            </w:r>
          </w:p>
        </w:tc>
      </w:tr>
      <w:tr w:rsidR="00B40015" w:rsidRPr="00557423" w:rsidTr="000B6561">
        <w:trPr>
          <w:trHeight w:val="255"/>
        </w:trPr>
        <w:tc>
          <w:tcPr>
            <w:tcW w:w="4537" w:type="dxa"/>
            <w:vAlign w:val="bottom"/>
          </w:tcPr>
          <w:p w:rsidR="00B40015" w:rsidRPr="00557423" w:rsidRDefault="00B40015" w:rsidP="0012081F">
            <w:pPr>
              <w:overflowPunct/>
              <w:autoSpaceDE/>
              <w:autoSpaceDN/>
              <w:adjustRightInd/>
              <w:jc w:val="both"/>
              <w:textAlignment w:val="auto"/>
              <w:rPr>
                <w:sz w:val="24"/>
                <w:szCs w:val="24"/>
              </w:rPr>
            </w:pPr>
            <w:r w:rsidRPr="00557423">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8"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59 2 00 00000</w:t>
            </w:r>
          </w:p>
        </w:tc>
        <w:tc>
          <w:tcPr>
            <w:tcW w:w="708" w:type="dxa"/>
            <w:noWrap/>
            <w:vAlign w:val="bottom"/>
          </w:tcPr>
          <w:p w:rsidR="00B40015" w:rsidRPr="00557423" w:rsidRDefault="00B40015" w:rsidP="0012081F">
            <w:pPr>
              <w:overflowPunct/>
              <w:autoSpaceDE/>
              <w:autoSpaceDN/>
              <w:adjustRightInd/>
              <w:jc w:val="center"/>
              <w:textAlignment w:val="auto"/>
              <w:rPr>
                <w:sz w:val="24"/>
                <w:szCs w:val="24"/>
              </w:rPr>
            </w:pPr>
          </w:p>
        </w:tc>
        <w:tc>
          <w:tcPr>
            <w:tcW w:w="1276" w:type="dxa"/>
            <w:noWrap/>
            <w:vAlign w:val="bottom"/>
          </w:tcPr>
          <w:p w:rsidR="00B40015" w:rsidRPr="00557423" w:rsidRDefault="00B40015" w:rsidP="0012081F">
            <w:pPr>
              <w:overflowPunct/>
              <w:autoSpaceDE/>
              <w:autoSpaceDN/>
              <w:adjustRightInd/>
              <w:jc w:val="right"/>
              <w:textAlignment w:val="auto"/>
              <w:rPr>
                <w:sz w:val="24"/>
                <w:szCs w:val="24"/>
              </w:rPr>
            </w:pPr>
            <w:r w:rsidRPr="00557423">
              <w:rPr>
                <w:sz w:val="24"/>
                <w:szCs w:val="24"/>
              </w:rPr>
              <w:t>5200,0</w:t>
            </w:r>
          </w:p>
        </w:tc>
      </w:tr>
      <w:tr w:rsidR="00B40015" w:rsidRPr="00557423" w:rsidTr="000B6561">
        <w:trPr>
          <w:trHeight w:val="255"/>
        </w:trPr>
        <w:tc>
          <w:tcPr>
            <w:tcW w:w="4537" w:type="dxa"/>
            <w:vAlign w:val="bottom"/>
          </w:tcPr>
          <w:p w:rsidR="00B40015" w:rsidRPr="00557423" w:rsidRDefault="00B40015" w:rsidP="0012081F">
            <w:pPr>
              <w:overflowPunct/>
              <w:autoSpaceDE/>
              <w:autoSpaceDN/>
              <w:adjustRightInd/>
              <w:jc w:val="both"/>
              <w:textAlignment w:val="auto"/>
              <w:rPr>
                <w:sz w:val="24"/>
                <w:szCs w:val="24"/>
              </w:rPr>
            </w:pPr>
            <w:r w:rsidRPr="00557423">
              <w:rPr>
                <w:sz w:val="24"/>
                <w:szCs w:val="24"/>
              </w:rPr>
              <w:t>Основное мероприятие «Внедрение и сопровождение ведомственных информационных систем»</w:t>
            </w:r>
          </w:p>
        </w:tc>
        <w:tc>
          <w:tcPr>
            <w:tcW w:w="708"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59 2 04 00000</w:t>
            </w:r>
          </w:p>
        </w:tc>
        <w:tc>
          <w:tcPr>
            <w:tcW w:w="708" w:type="dxa"/>
            <w:noWrap/>
            <w:vAlign w:val="bottom"/>
          </w:tcPr>
          <w:p w:rsidR="00B40015" w:rsidRPr="00557423" w:rsidRDefault="00B40015" w:rsidP="0012081F">
            <w:pPr>
              <w:overflowPunct/>
              <w:autoSpaceDE/>
              <w:autoSpaceDN/>
              <w:adjustRightInd/>
              <w:jc w:val="center"/>
              <w:textAlignment w:val="auto"/>
              <w:rPr>
                <w:sz w:val="24"/>
                <w:szCs w:val="24"/>
              </w:rPr>
            </w:pPr>
          </w:p>
        </w:tc>
        <w:tc>
          <w:tcPr>
            <w:tcW w:w="1276" w:type="dxa"/>
            <w:noWrap/>
            <w:vAlign w:val="bottom"/>
          </w:tcPr>
          <w:p w:rsidR="00B40015" w:rsidRPr="00557423" w:rsidRDefault="00B40015" w:rsidP="0012081F">
            <w:pPr>
              <w:overflowPunct/>
              <w:autoSpaceDE/>
              <w:autoSpaceDN/>
              <w:adjustRightInd/>
              <w:jc w:val="right"/>
              <w:textAlignment w:val="auto"/>
              <w:rPr>
                <w:sz w:val="24"/>
                <w:szCs w:val="24"/>
              </w:rPr>
            </w:pPr>
            <w:r w:rsidRPr="00557423">
              <w:rPr>
                <w:sz w:val="24"/>
                <w:szCs w:val="24"/>
              </w:rPr>
              <w:t>5200,0</w:t>
            </w:r>
          </w:p>
        </w:tc>
      </w:tr>
      <w:tr w:rsidR="00B40015" w:rsidRPr="00557423" w:rsidTr="000B6561">
        <w:trPr>
          <w:trHeight w:val="255"/>
        </w:trPr>
        <w:tc>
          <w:tcPr>
            <w:tcW w:w="4537" w:type="dxa"/>
            <w:vAlign w:val="bottom"/>
          </w:tcPr>
          <w:p w:rsidR="00B40015" w:rsidRPr="00557423" w:rsidRDefault="00B40015" w:rsidP="0012081F">
            <w:pPr>
              <w:overflowPunct/>
              <w:autoSpaceDE/>
              <w:autoSpaceDN/>
              <w:adjustRightInd/>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2081F">
            <w:pPr>
              <w:overflowPunct/>
              <w:autoSpaceDE/>
              <w:autoSpaceDN/>
              <w:adjustRightInd/>
              <w:jc w:val="center"/>
              <w:textAlignment w:val="auto"/>
              <w:rPr>
                <w:sz w:val="24"/>
                <w:szCs w:val="24"/>
              </w:rPr>
            </w:pPr>
          </w:p>
        </w:tc>
        <w:tc>
          <w:tcPr>
            <w:tcW w:w="1276" w:type="dxa"/>
            <w:noWrap/>
            <w:vAlign w:val="bottom"/>
          </w:tcPr>
          <w:p w:rsidR="00B40015" w:rsidRPr="00557423" w:rsidRDefault="00B40015" w:rsidP="0012081F">
            <w:pPr>
              <w:overflowPunct/>
              <w:autoSpaceDE/>
              <w:autoSpaceDN/>
              <w:adjustRightInd/>
              <w:jc w:val="right"/>
              <w:textAlignment w:val="auto"/>
              <w:rPr>
                <w:sz w:val="24"/>
                <w:szCs w:val="24"/>
              </w:rPr>
            </w:pPr>
            <w:r w:rsidRPr="00557423">
              <w:rPr>
                <w:sz w:val="24"/>
                <w:szCs w:val="24"/>
              </w:rPr>
              <w:t>5200,0</w:t>
            </w:r>
          </w:p>
        </w:tc>
      </w:tr>
      <w:tr w:rsidR="00B40015" w:rsidRPr="00557423" w:rsidTr="000B6561">
        <w:trPr>
          <w:trHeight w:val="255"/>
        </w:trPr>
        <w:tc>
          <w:tcPr>
            <w:tcW w:w="4537" w:type="dxa"/>
            <w:vAlign w:val="bottom"/>
          </w:tcPr>
          <w:p w:rsidR="00B40015" w:rsidRPr="00557423" w:rsidRDefault="00B40015" w:rsidP="0012081F">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10</w:t>
            </w:r>
          </w:p>
        </w:tc>
        <w:tc>
          <w:tcPr>
            <w:tcW w:w="709"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2081F">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2081F">
            <w:pPr>
              <w:overflowPunct/>
              <w:autoSpaceDE/>
              <w:autoSpaceDN/>
              <w:adjustRightInd/>
              <w:jc w:val="right"/>
              <w:textAlignment w:val="auto"/>
              <w:rPr>
                <w:sz w:val="24"/>
                <w:szCs w:val="24"/>
              </w:rPr>
            </w:pPr>
            <w:r w:rsidRPr="00557423">
              <w:rPr>
                <w:sz w:val="24"/>
                <w:szCs w:val="24"/>
              </w:rPr>
              <w:t>5200,0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59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«Пожарная безопасность»</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«Обеспечение пожарной безопасности объектов социальной сферы с массовым пребыванием людей»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1094,4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1054,4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381,6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автономным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64 2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672,8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223157,7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223157,7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131888,2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128826,6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128826,6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2938,6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2938,6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территориальных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91125,0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86517,4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86517,4</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4601,6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4601,6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91 3 00 02300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учреждений (оказание государственных услуг, выполнение работ)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52878,6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выполнение государственных заданий областными бюджетными и автономными учреждениями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52878,6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52878,6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93 0 00 04100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52878,6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межбюджетных трансфертов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13623,2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межбюджетных трансфертов местным бюджетам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13623,2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Субвенция на осуществление органами местного самоуправления отдельных</w:t>
            </w:r>
            <w:r>
              <w:rPr>
                <w:sz w:val="24"/>
                <w:szCs w:val="24"/>
              </w:rPr>
              <w:t xml:space="preserve"> </w:t>
            </w:r>
            <w:r w:rsidRPr="00557423">
              <w:rPr>
                <w:sz w:val="24"/>
                <w:szCs w:val="24"/>
              </w:rPr>
              <w:t xml:space="preserve"> государственных полномочий по осуществлению деятельности по опеке и попечительству в отношении совершеннолетних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96 1 00 76400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13623,2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96 1 00 76400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13623,2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Субвенции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96 1 00 76400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530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13623,2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Физическая культура и спорт</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15291,0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Спорт высших достижений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15291,0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15291,0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«Физическая культура и спорт. Подготовка спортивного резерва»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15291,0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«Олимпийская, паралимпийская и сурдлимпийская подготовка»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56 1 03 00000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Предоставление субсидий бюджетным, автономным учреждениям и иным некоммерческим организациям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Субсидии бюджетным учреждениям</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03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610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7875,7</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«Материальное стимулирование спортсменов и их тренеров»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7415,3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Выплата ежемесячных специальных стипендий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4415,3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66,2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4349,1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56 1 06 80620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4349,1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56 1 06 80630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3000,0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 общего характера бюджетам субъектов Российской Федерации и муниципальных образований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19128,2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Прочие межбюджетные трансферты общего характера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19128,2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Государственная программа Саратовской области «Социальная поддержка и социальное обслуживание граждан до </w:t>
            </w:r>
            <w:r>
              <w:rPr>
                <w:sz w:val="24"/>
                <w:szCs w:val="24"/>
              </w:rPr>
              <w:t xml:space="preserve">          </w:t>
            </w:r>
            <w:r w:rsidRPr="00557423">
              <w:rPr>
                <w:sz w:val="24"/>
                <w:szCs w:val="24"/>
              </w:rPr>
              <w:t>2020 года»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19128,2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Подпрограмма «Развитие системы социальной защиты граждан»</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19128,2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19128,2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государственной программы Российской Федерации «Доступная среда» на 2011-2020 годы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19128,2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Межбюджетные трансферты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500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19128,2</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spacing w:line="216" w:lineRule="auto"/>
              <w:jc w:val="both"/>
              <w:textAlignment w:val="auto"/>
              <w:rPr>
                <w:sz w:val="24"/>
                <w:szCs w:val="24"/>
              </w:rPr>
            </w:pPr>
            <w:r w:rsidRPr="00557423">
              <w:rPr>
                <w:sz w:val="24"/>
                <w:szCs w:val="24"/>
              </w:rPr>
              <w:t>Субсидии</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040</w:t>
            </w:r>
          </w:p>
        </w:tc>
        <w:tc>
          <w:tcPr>
            <w:tcW w:w="567"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14</w:t>
            </w:r>
          </w:p>
        </w:tc>
        <w:tc>
          <w:tcPr>
            <w:tcW w:w="709"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52 3 05 R0270</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520</w:t>
            </w:r>
          </w:p>
        </w:tc>
        <w:tc>
          <w:tcPr>
            <w:tcW w:w="1276" w:type="dxa"/>
            <w:noWrap/>
            <w:vAlign w:val="bottom"/>
          </w:tcPr>
          <w:p w:rsidR="00B40015" w:rsidRPr="00557423" w:rsidRDefault="00B40015" w:rsidP="007409F6">
            <w:pPr>
              <w:overflowPunct/>
              <w:autoSpaceDE/>
              <w:autoSpaceDN/>
              <w:adjustRightInd/>
              <w:spacing w:line="216" w:lineRule="auto"/>
              <w:jc w:val="right"/>
              <w:textAlignment w:val="auto"/>
              <w:rPr>
                <w:sz w:val="24"/>
                <w:szCs w:val="24"/>
              </w:rPr>
            </w:pPr>
            <w:r w:rsidRPr="00557423">
              <w:rPr>
                <w:sz w:val="24"/>
                <w:szCs w:val="24"/>
              </w:rPr>
              <w:t>19128,2</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spacing w:line="216" w:lineRule="auto"/>
              <w:jc w:val="both"/>
              <w:textAlignment w:val="auto"/>
              <w:rPr>
                <w:b/>
                <w:bCs/>
                <w:sz w:val="24"/>
                <w:szCs w:val="24"/>
              </w:rPr>
            </w:pPr>
            <w:r w:rsidRPr="00557423">
              <w:rPr>
                <w:b/>
                <w:bCs/>
                <w:sz w:val="24"/>
                <w:szCs w:val="24"/>
              </w:rPr>
              <w:t>Комитет охотничьего хозяйства и рыболовства Саратовской области</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b/>
                <w:bCs/>
                <w:sz w:val="24"/>
                <w:szCs w:val="24"/>
              </w:rPr>
            </w:pPr>
            <w:r w:rsidRPr="00557423">
              <w:rPr>
                <w:b/>
                <w:bCs/>
                <w:sz w:val="24"/>
                <w:szCs w:val="24"/>
              </w:rPr>
              <w:t>043</w:t>
            </w:r>
          </w:p>
        </w:tc>
        <w:tc>
          <w:tcPr>
            <w:tcW w:w="567" w:type="dxa"/>
            <w:noWrap/>
            <w:vAlign w:val="bottom"/>
          </w:tcPr>
          <w:p w:rsidR="00B40015" w:rsidRPr="00557423" w:rsidRDefault="00B40015" w:rsidP="007409F6">
            <w:pPr>
              <w:overflowPunct/>
              <w:autoSpaceDE/>
              <w:autoSpaceDN/>
              <w:adjustRightInd/>
              <w:spacing w:line="216" w:lineRule="auto"/>
              <w:jc w:val="center"/>
              <w:textAlignment w:val="auto"/>
              <w:rPr>
                <w:b/>
                <w:bCs/>
                <w:sz w:val="24"/>
                <w:szCs w:val="24"/>
              </w:rPr>
            </w:pPr>
          </w:p>
        </w:tc>
        <w:tc>
          <w:tcPr>
            <w:tcW w:w="709" w:type="dxa"/>
            <w:noWrap/>
            <w:vAlign w:val="bottom"/>
          </w:tcPr>
          <w:p w:rsidR="00B40015" w:rsidRPr="00557423" w:rsidRDefault="00B40015" w:rsidP="007409F6">
            <w:pPr>
              <w:overflowPunct/>
              <w:autoSpaceDE/>
              <w:autoSpaceDN/>
              <w:adjustRightInd/>
              <w:spacing w:line="216" w:lineRule="auto"/>
              <w:jc w:val="center"/>
              <w:textAlignment w:val="auto"/>
              <w:rPr>
                <w:b/>
                <w:bCs/>
                <w:sz w:val="24"/>
                <w:szCs w:val="24"/>
              </w:rPr>
            </w:pPr>
          </w:p>
        </w:tc>
        <w:tc>
          <w:tcPr>
            <w:tcW w:w="1985" w:type="dxa"/>
            <w:noWrap/>
            <w:vAlign w:val="bottom"/>
          </w:tcPr>
          <w:p w:rsidR="00B40015" w:rsidRPr="00557423" w:rsidRDefault="00B40015" w:rsidP="007409F6">
            <w:pPr>
              <w:overflowPunct/>
              <w:autoSpaceDE/>
              <w:autoSpaceDN/>
              <w:adjustRightInd/>
              <w:spacing w:line="216" w:lineRule="auto"/>
              <w:jc w:val="center"/>
              <w:textAlignment w:val="auto"/>
              <w:rPr>
                <w:b/>
                <w:bCs/>
                <w:sz w:val="24"/>
                <w:szCs w:val="24"/>
              </w:rPr>
            </w:pP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b/>
                <w:bCs/>
                <w:sz w:val="24"/>
                <w:szCs w:val="24"/>
              </w:rPr>
            </w:pPr>
          </w:p>
        </w:tc>
        <w:tc>
          <w:tcPr>
            <w:tcW w:w="1276" w:type="dxa"/>
            <w:noWrap/>
            <w:vAlign w:val="bottom"/>
          </w:tcPr>
          <w:p w:rsidR="00B40015" w:rsidRPr="00557423" w:rsidRDefault="00B40015" w:rsidP="007409F6">
            <w:pPr>
              <w:overflowPunct/>
              <w:autoSpaceDE/>
              <w:autoSpaceDN/>
              <w:adjustRightInd/>
              <w:spacing w:line="216" w:lineRule="auto"/>
              <w:jc w:val="right"/>
              <w:textAlignment w:val="auto"/>
              <w:rPr>
                <w:b/>
                <w:bCs/>
                <w:sz w:val="24"/>
                <w:szCs w:val="24"/>
              </w:rPr>
            </w:pPr>
            <w:r w:rsidRPr="00557423">
              <w:rPr>
                <w:b/>
                <w:bCs/>
                <w:sz w:val="24"/>
                <w:szCs w:val="24"/>
              </w:rPr>
              <w:t>35680,3</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spacing w:line="216" w:lineRule="auto"/>
              <w:jc w:val="both"/>
              <w:textAlignment w:val="auto"/>
              <w:rPr>
                <w:sz w:val="24"/>
                <w:szCs w:val="24"/>
              </w:rPr>
            </w:pPr>
            <w:r w:rsidRPr="00557423">
              <w:rPr>
                <w:sz w:val="24"/>
                <w:szCs w:val="24"/>
              </w:rPr>
              <w:t>Общегосударственные вопросы</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p>
        </w:tc>
        <w:tc>
          <w:tcPr>
            <w:tcW w:w="1985"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7409F6">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spacing w:line="216" w:lineRule="auto"/>
              <w:jc w:val="both"/>
              <w:textAlignment w:val="auto"/>
              <w:rPr>
                <w:sz w:val="24"/>
                <w:szCs w:val="24"/>
              </w:rPr>
            </w:pPr>
            <w:r w:rsidRPr="00557423">
              <w:rPr>
                <w:sz w:val="24"/>
                <w:szCs w:val="24"/>
              </w:rPr>
              <w:t>Другие общегосударственные вопросы</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7409F6">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spacing w:line="216" w:lineRule="auto"/>
              <w:jc w:val="both"/>
              <w:textAlignment w:val="auto"/>
              <w:rPr>
                <w:sz w:val="24"/>
                <w:szCs w:val="24"/>
              </w:rPr>
            </w:pPr>
            <w:r w:rsidRPr="00557423">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65 0 00 00000</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7409F6">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7409F6" w:rsidRDefault="00B40015" w:rsidP="007409F6">
            <w:pPr>
              <w:overflowPunct/>
              <w:autoSpaceDE/>
              <w:autoSpaceDN/>
              <w:adjustRightInd/>
              <w:spacing w:line="216" w:lineRule="auto"/>
              <w:jc w:val="both"/>
              <w:textAlignment w:val="auto"/>
              <w:rPr>
                <w:spacing w:val="-6"/>
                <w:sz w:val="24"/>
                <w:szCs w:val="24"/>
              </w:rPr>
            </w:pPr>
            <w:r w:rsidRPr="007409F6">
              <w:rPr>
                <w:spacing w:val="-6"/>
                <w:sz w:val="24"/>
                <w:szCs w:val="24"/>
              </w:rPr>
              <w:t>Подпрограмма «Профилактика правонарушений и усиление борьбы с преступностью на территории Саратовской области»</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r w:rsidRPr="00557423">
              <w:rPr>
                <w:sz w:val="24"/>
                <w:szCs w:val="24"/>
              </w:rPr>
              <w:t>65 1 00 00000</w:t>
            </w:r>
          </w:p>
        </w:tc>
        <w:tc>
          <w:tcPr>
            <w:tcW w:w="708" w:type="dxa"/>
            <w:noWrap/>
            <w:vAlign w:val="bottom"/>
          </w:tcPr>
          <w:p w:rsidR="00B40015" w:rsidRPr="00557423" w:rsidRDefault="00B40015" w:rsidP="007409F6">
            <w:pPr>
              <w:overflowPunct/>
              <w:autoSpaceDE/>
              <w:autoSpaceDN/>
              <w:adjustRightInd/>
              <w:spacing w:line="216" w:lineRule="auto"/>
              <w:jc w:val="center"/>
              <w:textAlignment w:val="auto"/>
              <w:rPr>
                <w:sz w:val="24"/>
                <w:szCs w:val="24"/>
              </w:rPr>
            </w:pPr>
          </w:p>
        </w:tc>
        <w:tc>
          <w:tcPr>
            <w:tcW w:w="1276" w:type="dxa"/>
            <w:noWrap/>
            <w:vAlign w:val="bottom"/>
          </w:tcPr>
          <w:p w:rsidR="00B40015" w:rsidRPr="00557423" w:rsidRDefault="00B40015" w:rsidP="007409F6">
            <w:pPr>
              <w:overflowPunct/>
              <w:autoSpaceDE/>
              <w:autoSpaceDN/>
              <w:adjustRightInd/>
              <w:spacing w:line="216"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65 1 04 00000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Реализация основного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1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Социальное обеспечение и 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1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выплаты населению</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01</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65 1 04 V0000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360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250,0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Национальная экономика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34805,3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Сельское хозяйство и рыболовство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34805,3</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14807,2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14807,2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 xml:space="preserve">государственной власти субъектов Российской Федерации в соответствии с частью первой статьи 6 Федерального закона от 24 апреля 1995 года № 52-ФЗ </w:t>
            </w:r>
            <w:r>
              <w:rPr>
                <w:sz w:val="24"/>
                <w:szCs w:val="24"/>
              </w:rPr>
              <w:t xml:space="preserve">        </w:t>
            </w:r>
            <w:r w:rsidRPr="00557423">
              <w:rPr>
                <w:sz w:val="24"/>
                <w:szCs w:val="24"/>
              </w:rPr>
              <w:t>«О животном мире» полномочий Российской Федерации в области организации, регулирования и охраны водных биологических ресурсов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183,2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90 1 00 59701</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14624,0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90 1 00 59701</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12748,8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90 1 00 59701</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12748,8</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90 1 00 59701</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90 1 00 59701</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1875,2</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Выполнение функций органами государственной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19998,1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Обеспечение деятельности органов исполнительной власти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19998,1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обеспечение функций центрального аппарата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19923,6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18560,6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на выплаты персоналу государственных (муниципальных) органов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120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18560,6</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91 3 00 02200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1363,0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бюджетные ассигнования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Уплата налогов, сборов и иных платежей</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91 3 00 06100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850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74,5</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Охрана окружающей среды</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Охрана объектов растительного и животного мира и среды их обитания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551,9</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Осуществление переданных полномочий Российской Федерации за счет единой субвенции из федерального бюджета</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551,9</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jc w:val="both"/>
              <w:textAlignment w:val="auto"/>
              <w:rPr>
                <w:sz w:val="24"/>
                <w:szCs w:val="24"/>
              </w:rPr>
            </w:pPr>
            <w:r w:rsidRPr="00557423">
              <w:rPr>
                <w:sz w:val="24"/>
                <w:szCs w:val="24"/>
              </w:rPr>
              <w:t xml:space="preserve">Осуществление переданных органам </w:t>
            </w:r>
            <w:r>
              <w:rPr>
                <w:sz w:val="24"/>
                <w:szCs w:val="24"/>
              </w:rPr>
              <w:t xml:space="preserve"> </w:t>
            </w:r>
            <w:r w:rsidRPr="00557423">
              <w:rPr>
                <w:sz w:val="24"/>
                <w:szCs w:val="24"/>
              </w:rPr>
              <w:t xml:space="preserve">государственной власти субъектов Российской Федерации в соответствии с частью первой статьи 6 Федерального закона от 24 апреля 1995 года № 52-ФЗ </w:t>
            </w:r>
            <w:r>
              <w:rPr>
                <w:sz w:val="24"/>
                <w:szCs w:val="24"/>
              </w:rPr>
              <w:t xml:space="preserve">          </w:t>
            </w:r>
            <w:r w:rsidRPr="00557423">
              <w:rPr>
                <w:sz w:val="24"/>
                <w:szCs w:val="24"/>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8"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043</w:t>
            </w:r>
          </w:p>
        </w:tc>
        <w:tc>
          <w:tcPr>
            <w:tcW w:w="567"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90 1 00 59200</w:t>
            </w:r>
          </w:p>
        </w:tc>
        <w:tc>
          <w:tcPr>
            <w:tcW w:w="708" w:type="dxa"/>
            <w:noWrap/>
            <w:vAlign w:val="bottom"/>
          </w:tcPr>
          <w:p w:rsidR="00B40015" w:rsidRPr="00557423" w:rsidRDefault="00B40015" w:rsidP="007409F6">
            <w:pPr>
              <w:overflowPunct/>
              <w:autoSpaceDE/>
              <w:autoSpaceDN/>
              <w:adjustRightInd/>
              <w:jc w:val="center"/>
              <w:textAlignment w:val="auto"/>
              <w:rPr>
                <w:sz w:val="24"/>
                <w:szCs w:val="24"/>
              </w:rPr>
            </w:pPr>
          </w:p>
        </w:tc>
        <w:tc>
          <w:tcPr>
            <w:tcW w:w="1276" w:type="dxa"/>
            <w:noWrap/>
            <w:vAlign w:val="bottom"/>
          </w:tcPr>
          <w:p w:rsidR="00B40015" w:rsidRPr="00557423" w:rsidRDefault="00B40015" w:rsidP="007409F6">
            <w:pPr>
              <w:overflowPunct/>
              <w:autoSpaceDE/>
              <w:autoSpaceDN/>
              <w:adjustRightInd/>
              <w:jc w:val="right"/>
              <w:textAlignment w:val="auto"/>
              <w:rPr>
                <w:sz w:val="24"/>
                <w:szCs w:val="24"/>
              </w:rPr>
            </w:pPr>
            <w:r w:rsidRPr="00557423">
              <w:rPr>
                <w:sz w:val="24"/>
                <w:szCs w:val="24"/>
              </w:rPr>
              <w:t>156,9</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043</w:t>
            </w:r>
          </w:p>
        </w:tc>
        <w:tc>
          <w:tcPr>
            <w:tcW w:w="567"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90 1 00 59200</w:t>
            </w:r>
          </w:p>
        </w:tc>
        <w:tc>
          <w:tcPr>
            <w:tcW w:w="708"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7409F6">
            <w:pPr>
              <w:overflowPunct/>
              <w:autoSpaceDE/>
              <w:autoSpaceDN/>
              <w:adjustRightInd/>
              <w:jc w:val="right"/>
              <w:textAlignment w:val="auto"/>
              <w:rPr>
                <w:sz w:val="24"/>
                <w:szCs w:val="24"/>
              </w:rPr>
            </w:pPr>
            <w:r w:rsidRPr="00557423">
              <w:rPr>
                <w:sz w:val="24"/>
                <w:szCs w:val="24"/>
              </w:rPr>
              <w:t>156,9</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043</w:t>
            </w:r>
          </w:p>
        </w:tc>
        <w:tc>
          <w:tcPr>
            <w:tcW w:w="567"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90 1 00 59200</w:t>
            </w:r>
          </w:p>
        </w:tc>
        <w:tc>
          <w:tcPr>
            <w:tcW w:w="708"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7409F6">
            <w:pPr>
              <w:overflowPunct/>
              <w:autoSpaceDE/>
              <w:autoSpaceDN/>
              <w:adjustRightInd/>
              <w:jc w:val="right"/>
              <w:textAlignment w:val="auto"/>
              <w:rPr>
                <w:sz w:val="24"/>
                <w:szCs w:val="24"/>
              </w:rPr>
            </w:pPr>
            <w:r w:rsidRPr="00557423">
              <w:rPr>
                <w:sz w:val="24"/>
                <w:szCs w:val="24"/>
              </w:rPr>
              <w:t>156,9</w:t>
            </w:r>
          </w:p>
        </w:tc>
      </w:tr>
      <w:tr w:rsidR="00B40015" w:rsidRPr="00557423" w:rsidTr="000B6561">
        <w:trPr>
          <w:trHeight w:val="255"/>
        </w:trPr>
        <w:tc>
          <w:tcPr>
            <w:tcW w:w="4537" w:type="dxa"/>
            <w:vAlign w:val="bottom"/>
          </w:tcPr>
          <w:p w:rsidR="00B40015" w:rsidRPr="00557423" w:rsidRDefault="00B40015" w:rsidP="007409F6">
            <w:pPr>
              <w:overflowPunct/>
              <w:autoSpaceDE/>
              <w:autoSpaceDN/>
              <w:adjustRightInd/>
              <w:jc w:val="both"/>
              <w:textAlignment w:val="auto"/>
              <w:rPr>
                <w:sz w:val="24"/>
                <w:szCs w:val="24"/>
              </w:rPr>
            </w:pPr>
            <w:r w:rsidRPr="00557423">
              <w:rPr>
                <w:sz w:val="24"/>
                <w:szCs w:val="24"/>
              </w:rPr>
              <w:t>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08"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043</w:t>
            </w:r>
          </w:p>
        </w:tc>
        <w:tc>
          <w:tcPr>
            <w:tcW w:w="567"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06</w:t>
            </w:r>
          </w:p>
        </w:tc>
        <w:tc>
          <w:tcPr>
            <w:tcW w:w="709"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03</w:t>
            </w:r>
          </w:p>
        </w:tc>
        <w:tc>
          <w:tcPr>
            <w:tcW w:w="1985" w:type="dxa"/>
            <w:noWrap/>
            <w:vAlign w:val="bottom"/>
          </w:tcPr>
          <w:p w:rsidR="00B40015" w:rsidRPr="00557423" w:rsidRDefault="00B40015" w:rsidP="007409F6">
            <w:pPr>
              <w:overflowPunct/>
              <w:autoSpaceDE/>
              <w:autoSpaceDN/>
              <w:adjustRightInd/>
              <w:jc w:val="center"/>
              <w:textAlignment w:val="auto"/>
              <w:rPr>
                <w:sz w:val="24"/>
                <w:szCs w:val="24"/>
              </w:rPr>
            </w:pPr>
            <w:r w:rsidRPr="00557423">
              <w:rPr>
                <w:sz w:val="24"/>
                <w:szCs w:val="24"/>
              </w:rPr>
              <w:t>90 1 00 59702</w:t>
            </w:r>
          </w:p>
        </w:tc>
        <w:tc>
          <w:tcPr>
            <w:tcW w:w="708" w:type="dxa"/>
            <w:noWrap/>
            <w:vAlign w:val="bottom"/>
          </w:tcPr>
          <w:p w:rsidR="00B40015" w:rsidRPr="00557423" w:rsidRDefault="00B40015" w:rsidP="007409F6">
            <w:pPr>
              <w:overflowPunct/>
              <w:autoSpaceDE/>
              <w:autoSpaceDN/>
              <w:adjustRightInd/>
              <w:jc w:val="center"/>
              <w:textAlignment w:val="auto"/>
              <w:rPr>
                <w:sz w:val="24"/>
                <w:szCs w:val="24"/>
              </w:rPr>
            </w:pPr>
          </w:p>
        </w:tc>
        <w:tc>
          <w:tcPr>
            <w:tcW w:w="1276" w:type="dxa"/>
            <w:noWrap/>
            <w:vAlign w:val="bottom"/>
          </w:tcPr>
          <w:p w:rsidR="00B40015" w:rsidRPr="00557423" w:rsidRDefault="00B40015" w:rsidP="007409F6">
            <w:pPr>
              <w:overflowPunct/>
              <w:autoSpaceDE/>
              <w:autoSpaceDN/>
              <w:adjustRightInd/>
              <w:jc w:val="right"/>
              <w:textAlignment w:val="auto"/>
              <w:rPr>
                <w:sz w:val="24"/>
                <w:szCs w:val="24"/>
              </w:rPr>
            </w:pPr>
            <w:r w:rsidRPr="00557423">
              <w:rPr>
                <w:sz w:val="24"/>
                <w:szCs w:val="24"/>
              </w:rPr>
              <w:t>395,0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90 1 00 59702</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06</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03</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90 1 00 59702</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395,0</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Образование</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Профессиональная подготовка, переподготовка и повышение квалификации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Расходы по исполнению отдельных обязательств</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99 0 00 00000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Внепрограммные мероприятия</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99 3 00 00000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Мероприятия по дополнительному профессиональному образованию государственных гражданских служащих области</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Закупка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200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73,1</w:t>
            </w:r>
          </w:p>
        </w:tc>
      </w:tr>
      <w:tr w:rsidR="00B40015" w:rsidRPr="00557423" w:rsidTr="000B6561">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sz w:val="24"/>
                <w:szCs w:val="24"/>
              </w:rPr>
              <w:t>Иные закупки товаров, работ и услуг для обеспечения государственных (муниципальных) нужд</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043</w:t>
            </w: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07</w:t>
            </w: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05</w:t>
            </w: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99 3 00 08Г00</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r w:rsidRPr="00557423">
              <w:rPr>
                <w:sz w:val="24"/>
                <w:szCs w:val="24"/>
              </w:rPr>
              <w:t>240</w:t>
            </w:r>
          </w:p>
        </w:tc>
        <w:tc>
          <w:tcPr>
            <w:tcW w:w="1276" w:type="dxa"/>
            <w:noWrap/>
            <w:vAlign w:val="bottom"/>
          </w:tcPr>
          <w:p w:rsidR="00B40015" w:rsidRPr="00557423" w:rsidRDefault="00B40015" w:rsidP="0018445C">
            <w:pPr>
              <w:overflowPunct/>
              <w:autoSpaceDE/>
              <w:autoSpaceDN/>
              <w:adjustRightInd/>
              <w:spacing w:line="228" w:lineRule="auto"/>
              <w:jc w:val="right"/>
              <w:textAlignment w:val="auto"/>
              <w:rPr>
                <w:sz w:val="24"/>
                <w:szCs w:val="24"/>
              </w:rPr>
            </w:pPr>
            <w:r w:rsidRPr="00557423">
              <w:rPr>
                <w:sz w:val="24"/>
                <w:szCs w:val="24"/>
              </w:rPr>
              <w:t>73,1</w:t>
            </w:r>
          </w:p>
        </w:tc>
      </w:tr>
      <w:tr w:rsidR="00B40015" w:rsidRPr="00557423" w:rsidTr="00B40015">
        <w:trPr>
          <w:trHeight w:val="255"/>
        </w:trPr>
        <w:tc>
          <w:tcPr>
            <w:tcW w:w="4537" w:type="dxa"/>
            <w:vAlign w:val="bottom"/>
          </w:tcPr>
          <w:p w:rsidR="00B40015" w:rsidRPr="00557423" w:rsidRDefault="00B40015" w:rsidP="0018445C">
            <w:pPr>
              <w:overflowPunct/>
              <w:autoSpaceDE/>
              <w:autoSpaceDN/>
              <w:adjustRightInd/>
              <w:spacing w:line="228" w:lineRule="auto"/>
              <w:jc w:val="both"/>
              <w:textAlignment w:val="auto"/>
              <w:rPr>
                <w:sz w:val="24"/>
                <w:szCs w:val="24"/>
              </w:rPr>
            </w:pPr>
            <w:r w:rsidRPr="00557423">
              <w:rPr>
                <w:b/>
                <w:bCs/>
                <w:sz w:val="24"/>
                <w:szCs w:val="24"/>
              </w:rPr>
              <w:t>Всего</w:t>
            </w: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567"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9"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985"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708" w:type="dxa"/>
            <w:noWrap/>
            <w:vAlign w:val="bottom"/>
          </w:tcPr>
          <w:p w:rsidR="00B40015" w:rsidRPr="00557423" w:rsidRDefault="00B40015" w:rsidP="0018445C">
            <w:pPr>
              <w:overflowPunct/>
              <w:autoSpaceDE/>
              <w:autoSpaceDN/>
              <w:adjustRightInd/>
              <w:spacing w:line="228" w:lineRule="auto"/>
              <w:jc w:val="center"/>
              <w:textAlignment w:val="auto"/>
              <w:rPr>
                <w:sz w:val="24"/>
                <w:szCs w:val="24"/>
              </w:rPr>
            </w:pPr>
          </w:p>
        </w:tc>
        <w:tc>
          <w:tcPr>
            <w:tcW w:w="1276" w:type="dxa"/>
            <w:noWrap/>
            <w:vAlign w:val="bottom"/>
          </w:tcPr>
          <w:p w:rsidR="00B40015" w:rsidRPr="00557423" w:rsidRDefault="00B40015" w:rsidP="0018445C">
            <w:pPr>
              <w:spacing w:line="228" w:lineRule="auto"/>
              <w:ind w:left="-108"/>
              <w:jc w:val="right"/>
              <w:rPr>
                <w:rFonts w:asciiTheme="minorHAnsi" w:hAnsiTheme="minorHAnsi"/>
                <w:b/>
                <w:bCs/>
                <w:sz w:val="24"/>
                <w:szCs w:val="24"/>
              </w:rPr>
            </w:pPr>
            <w:r w:rsidRPr="00557423">
              <w:rPr>
                <w:rFonts w:ascii="Times New Roman Полужирный" w:hAnsi="Times New Roman Полужирный"/>
                <w:b/>
                <w:bCs/>
                <w:sz w:val="24"/>
                <w:szCs w:val="24"/>
              </w:rPr>
              <w:t>78006341,2</w:t>
            </w:r>
          </w:p>
        </w:tc>
      </w:tr>
    </w:tbl>
    <w:p w:rsidR="004D3275" w:rsidRDefault="004D3275"/>
    <w:sectPr w:rsidR="004D3275" w:rsidSect="00D42967">
      <w:headerReference w:type="default" r:id="rId9"/>
      <w:pgSz w:w="11907" w:h="16840" w:code="9"/>
      <w:pgMar w:top="1134"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561" w:rsidRDefault="000B6561" w:rsidP="004F5335">
      <w:r>
        <w:separator/>
      </w:r>
    </w:p>
  </w:endnote>
  <w:endnote w:type="continuationSeparator" w:id="0">
    <w:p w:rsidR="000B6561" w:rsidRDefault="000B6561"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Corbel"/>
    <w:charset w:val="CC"/>
    <w:family w:val="auto"/>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561" w:rsidRDefault="000B6561" w:rsidP="004F5335">
      <w:r>
        <w:separator/>
      </w:r>
    </w:p>
  </w:footnote>
  <w:footnote w:type="continuationSeparator" w:id="0">
    <w:p w:rsidR="000B6561" w:rsidRDefault="000B6561"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561" w:rsidRDefault="000B6561">
    <w:pPr>
      <w:pStyle w:val="ac"/>
      <w:jc w:val="center"/>
    </w:pPr>
    <w:r>
      <w:fldChar w:fldCharType="begin"/>
    </w:r>
    <w:r>
      <w:instrText xml:space="preserve"> PAGE   \* MERGEFORMAT </w:instrText>
    </w:r>
    <w:r>
      <w:fldChar w:fldCharType="separate"/>
    </w:r>
    <w:r w:rsidR="002E2620">
      <w:rPr>
        <w:noProof/>
      </w:rPr>
      <w:t>8</w:t>
    </w:r>
    <w:r>
      <w:rPr>
        <w:noProof/>
      </w:rPr>
      <w:fldChar w:fldCharType="end"/>
    </w:r>
  </w:p>
  <w:p w:rsidR="000B6561" w:rsidRDefault="000B656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4">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10">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11">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12">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3">
    <w:nsid w:val="34B37087"/>
    <w:multiLevelType w:val="hybridMultilevel"/>
    <w:tmpl w:val="F0B88612"/>
    <w:lvl w:ilvl="0" w:tplc="332C8F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5">
    <w:nsid w:val="369352F0"/>
    <w:multiLevelType w:val="hybridMultilevel"/>
    <w:tmpl w:val="884A0410"/>
    <w:lvl w:ilvl="0" w:tplc="1A407B3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7">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8">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21">
    <w:nsid w:val="46777969"/>
    <w:multiLevelType w:val="hybridMultilevel"/>
    <w:tmpl w:val="CF209732"/>
    <w:lvl w:ilvl="0" w:tplc="66846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4">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833670F"/>
    <w:multiLevelType w:val="hybridMultilevel"/>
    <w:tmpl w:val="D5FEF992"/>
    <w:lvl w:ilvl="0" w:tplc="109C7C7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40">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0"/>
  </w:num>
  <w:num w:numId="3">
    <w:abstractNumId w:val="25"/>
  </w:num>
  <w:num w:numId="4">
    <w:abstractNumId w:val="17"/>
  </w:num>
  <w:num w:numId="5">
    <w:abstractNumId w:val="23"/>
  </w:num>
  <w:num w:numId="6">
    <w:abstractNumId w:val="30"/>
  </w:num>
  <w:num w:numId="7">
    <w:abstractNumId w:val="10"/>
  </w:num>
  <w:num w:numId="8">
    <w:abstractNumId w:val="40"/>
  </w:num>
  <w:num w:numId="9">
    <w:abstractNumId w:val="39"/>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7"/>
  </w:num>
  <w:num w:numId="13">
    <w:abstractNumId w:val="9"/>
  </w:num>
  <w:num w:numId="14">
    <w:abstractNumId w:val="16"/>
  </w:num>
  <w:num w:numId="15">
    <w:abstractNumId w:val="29"/>
  </w:num>
  <w:num w:numId="16">
    <w:abstractNumId w:val="24"/>
  </w:num>
  <w:num w:numId="17">
    <w:abstractNumId w:val="4"/>
  </w:num>
  <w:num w:numId="18">
    <w:abstractNumId w:val="5"/>
  </w:num>
  <w:num w:numId="19">
    <w:abstractNumId w:val="11"/>
  </w:num>
  <w:num w:numId="20">
    <w:abstractNumId w:val="12"/>
  </w:num>
  <w:num w:numId="21">
    <w:abstractNumId w:val="22"/>
  </w:num>
  <w:num w:numId="22">
    <w:abstractNumId w:val="6"/>
  </w:num>
  <w:num w:numId="23">
    <w:abstractNumId w:val="32"/>
  </w:num>
  <w:num w:numId="24">
    <w:abstractNumId w:val="0"/>
  </w:num>
  <w:num w:numId="25">
    <w:abstractNumId w:val="1"/>
  </w:num>
  <w:num w:numId="26">
    <w:abstractNumId w:val="36"/>
  </w:num>
  <w:num w:numId="27">
    <w:abstractNumId w:val="41"/>
  </w:num>
  <w:num w:numId="28">
    <w:abstractNumId w:val="31"/>
  </w:num>
  <w:num w:numId="29">
    <w:abstractNumId w:val="19"/>
  </w:num>
  <w:num w:numId="30">
    <w:abstractNumId w:val="2"/>
  </w:num>
  <w:num w:numId="31">
    <w:abstractNumId w:val="42"/>
  </w:num>
  <w:num w:numId="32">
    <w:abstractNumId w:val="8"/>
  </w:num>
  <w:num w:numId="33">
    <w:abstractNumId w:val="34"/>
  </w:num>
  <w:num w:numId="34">
    <w:abstractNumId w:val="35"/>
  </w:num>
  <w:num w:numId="35">
    <w:abstractNumId w:val="26"/>
  </w:num>
  <w:num w:numId="36">
    <w:abstractNumId w:val="43"/>
  </w:num>
  <w:num w:numId="37">
    <w:abstractNumId w:val="14"/>
  </w:num>
  <w:num w:numId="38">
    <w:abstractNumId w:val="33"/>
  </w:num>
  <w:num w:numId="39">
    <w:abstractNumId w:val="38"/>
  </w:num>
  <w:num w:numId="40">
    <w:abstractNumId w:val="7"/>
  </w:num>
  <w:num w:numId="41">
    <w:abstractNumId w:val="18"/>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num>
  <w:num w:numId="44">
    <w:abstractNumId w:val="21"/>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94F"/>
    <w:rsid w:val="000072FD"/>
    <w:rsid w:val="000230C0"/>
    <w:rsid w:val="00027950"/>
    <w:rsid w:val="00033E11"/>
    <w:rsid w:val="00040FA9"/>
    <w:rsid w:val="00043463"/>
    <w:rsid w:val="00047532"/>
    <w:rsid w:val="0005019F"/>
    <w:rsid w:val="00054558"/>
    <w:rsid w:val="00054C14"/>
    <w:rsid w:val="00055189"/>
    <w:rsid w:val="0006314B"/>
    <w:rsid w:val="00064EB6"/>
    <w:rsid w:val="000655B4"/>
    <w:rsid w:val="000719B8"/>
    <w:rsid w:val="00072E44"/>
    <w:rsid w:val="00074516"/>
    <w:rsid w:val="0007545A"/>
    <w:rsid w:val="00082307"/>
    <w:rsid w:val="00082D23"/>
    <w:rsid w:val="00084C02"/>
    <w:rsid w:val="0009641E"/>
    <w:rsid w:val="00096C48"/>
    <w:rsid w:val="000A4B74"/>
    <w:rsid w:val="000A7E4D"/>
    <w:rsid w:val="000B0AE0"/>
    <w:rsid w:val="000B3094"/>
    <w:rsid w:val="000B503D"/>
    <w:rsid w:val="000B6561"/>
    <w:rsid w:val="000C079B"/>
    <w:rsid w:val="000C1D2B"/>
    <w:rsid w:val="000C68B6"/>
    <w:rsid w:val="000D6EE7"/>
    <w:rsid w:val="000E3231"/>
    <w:rsid w:val="000E3ABD"/>
    <w:rsid w:val="000E3BE7"/>
    <w:rsid w:val="000E6D44"/>
    <w:rsid w:val="000F2ABD"/>
    <w:rsid w:val="000F3A3C"/>
    <w:rsid w:val="000F5DCF"/>
    <w:rsid w:val="001012B0"/>
    <w:rsid w:val="00101734"/>
    <w:rsid w:val="00103538"/>
    <w:rsid w:val="001145FE"/>
    <w:rsid w:val="001146E0"/>
    <w:rsid w:val="00115B45"/>
    <w:rsid w:val="001162BF"/>
    <w:rsid w:val="0012081F"/>
    <w:rsid w:val="00122E7E"/>
    <w:rsid w:val="001239D7"/>
    <w:rsid w:val="00124303"/>
    <w:rsid w:val="00130BE2"/>
    <w:rsid w:val="00135A87"/>
    <w:rsid w:val="00136716"/>
    <w:rsid w:val="00140671"/>
    <w:rsid w:val="001409C4"/>
    <w:rsid w:val="00146B4B"/>
    <w:rsid w:val="001502F1"/>
    <w:rsid w:val="00151577"/>
    <w:rsid w:val="00154F00"/>
    <w:rsid w:val="00162139"/>
    <w:rsid w:val="00163558"/>
    <w:rsid w:val="00167313"/>
    <w:rsid w:val="001733D1"/>
    <w:rsid w:val="00173B6C"/>
    <w:rsid w:val="0018445C"/>
    <w:rsid w:val="00190BD5"/>
    <w:rsid w:val="00191761"/>
    <w:rsid w:val="00195E9C"/>
    <w:rsid w:val="001967C3"/>
    <w:rsid w:val="001A3247"/>
    <w:rsid w:val="001A61D5"/>
    <w:rsid w:val="001B3DBA"/>
    <w:rsid w:val="001B7230"/>
    <w:rsid w:val="001B78CB"/>
    <w:rsid w:val="001C4BD3"/>
    <w:rsid w:val="001D7A85"/>
    <w:rsid w:val="001E2B42"/>
    <w:rsid w:val="001E6783"/>
    <w:rsid w:val="001F0DE6"/>
    <w:rsid w:val="001F1B5C"/>
    <w:rsid w:val="00214BC5"/>
    <w:rsid w:val="0022229B"/>
    <w:rsid w:val="002273E0"/>
    <w:rsid w:val="00237999"/>
    <w:rsid w:val="0024194C"/>
    <w:rsid w:val="00244DB9"/>
    <w:rsid w:val="00252611"/>
    <w:rsid w:val="002550E7"/>
    <w:rsid w:val="002617B8"/>
    <w:rsid w:val="002629AF"/>
    <w:rsid w:val="00276579"/>
    <w:rsid w:val="00281039"/>
    <w:rsid w:val="00283160"/>
    <w:rsid w:val="00290267"/>
    <w:rsid w:val="00291752"/>
    <w:rsid w:val="00291DA9"/>
    <w:rsid w:val="00296306"/>
    <w:rsid w:val="002A4C68"/>
    <w:rsid w:val="002A7E69"/>
    <w:rsid w:val="002B1546"/>
    <w:rsid w:val="002B382E"/>
    <w:rsid w:val="002B54D6"/>
    <w:rsid w:val="002B6AE9"/>
    <w:rsid w:val="002C0678"/>
    <w:rsid w:val="002C6FFB"/>
    <w:rsid w:val="002D1B8D"/>
    <w:rsid w:val="002D5879"/>
    <w:rsid w:val="002E13A0"/>
    <w:rsid w:val="002E2620"/>
    <w:rsid w:val="002E6F15"/>
    <w:rsid w:val="002F0F8D"/>
    <w:rsid w:val="003122B6"/>
    <w:rsid w:val="00317D39"/>
    <w:rsid w:val="0033006B"/>
    <w:rsid w:val="00331968"/>
    <w:rsid w:val="003335E2"/>
    <w:rsid w:val="003412BD"/>
    <w:rsid w:val="00350709"/>
    <w:rsid w:val="003564DD"/>
    <w:rsid w:val="00366627"/>
    <w:rsid w:val="0036701C"/>
    <w:rsid w:val="00370B57"/>
    <w:rsid w:val="0037714A"/>
    <w:rsid w:val="0037733F"/>
    <w:rsid w:val="003879C6"/>
    <w:rsid w:val="00397269"/>
    <w:rsid w:val="003976B3"/>
    <w:rsid w:val="003A3113"/>
    <w:rsid w:val="003A4387"/>
    <w:rsid w:val="003A43EC"/>
    <w:rsid w:val="003B2A75"/>
    <w:rsid w:val="003B2EF5"/>
    <w:rsid w:val="003D3F2A"/>
    <w:rsid w:val="003F373C"/>
    <w:rsid w:val="003F3DEC"/>
    <w:rsid w:val="003F5BF7"/>
    <w:rsid w:val="003F7A73"/>
    <w:rsid w:val="0040099E"/>
    <w:rsid w:val="00403BFE"/>
    <w:rsid w:val="00406818"/>
    <w:rsid w:val="0043174F"/>
    <w:rsid w:val="00433416"/>
    <w:rsid w:val="0043384D"/>
    <w:rsid w:val="0043389C"/>
    <w:rsid w:val="00444010"/>
    <w:rsid w:val="004474E2"/>
    <w:rsid w:val="004530AE"/>
    <w:rsid w:val="00454DD4"/>
    <w:rsid w:val="004570FE"/>
    <w:rsid w:val="00471E1E"/>
    <w:rsid w:val="00482ECE"/>
    <w:rsid w:val="0048462B"/>
    <w:rsid w:val="00485576"/>
    <w:rsid w:val="00486E1D"/>
    <w:rsid w:val="004915BC"/>
    <w:rsid w:val="0049555D"/>
    <w:rsid w:val="004A2927"/>
    <w:rsid w:val="004A410F"/>
    <w:rsid w:val="004A60D1"/>
    <w:rsid w:val="004B1F6B"/>
    <w:rsid w:val="004C6CB1"/>
    <w:rsid w:val="004C74C4"/>
    <w:rsid w:val="004D1C89"/>
    <w:rsid w:val="004D3275"/>
    <w:rsid w:val="004E0266"/>
    <w:rsid w:val="004E1342"/>
    <w:rsid w:val="004E29C0"/>
    <w:rsid w:val="004E39A2"/>
    <w:rsid w:val="004E67CE"/>
    <w:rsid w:val="004F5335"/>
    <w:rsid w:val="004F694B"/>
    <w:rsid w:val="004F7EF5"/>
    <w:rsid w:val="00505EAA"/>
    <w:rsid w:val="00505FAA"/>
    <w:rsid w:val="0051453F"/>
    <w:rsid w:val="00527CD4"/>
    <w:rsid w:val="0053002A"/>
    <w:rsid w:val="00532780"/>
    <w:rsid w:val="00535A67"/>
    <w:rsid w:val="005424FC"/>
    <w:rsid w:val="005436F8"/>
    <w:rsid w:val="00546BBA"/>
    <w:rsid w:val="00552FEC"/>
    <w:rsid w:val="00556A7C"/>
    <w:rsid w:val="005636C6"/>
    <w:rsid w:val="00564184"/>
    <w:rsid w:val="0057394C"/>
    <w:rsid w:val="00573A9E"/>
    <w:rsid w:val="005B20A1"/>
    <w:rsid w:val="005B4B91"/>
    <w:rsid w:val="005C2623"/>
    <w:rsid w:val="005C466E"/>
    <w:rsid w:val="005D196D"/>
    <w:rsid w:val="005D4AF5"/>
    <w:rsid w:val="005D6A6B"/>
    <w:rsid w:val="005E0C02"/>
    <w:rsid w:val="005E0DFD"/>
    <w:rsid w:val="005F0E1D"/>
    <w:rsid w:val="005F2F1E"/>
    <w:rsid w:val="005F661B"/>
    <w:rsid w:val="0060645A"/>
    <w:rsid w:val="00610B91"/>
    <w:rsid w:val="00616783"/>
    <w:rsid w:val="006254A3"/>
    <w:rsid w:val="006415BB"/>
    <w:rsid w:val="00642314"/>
    <w:rsid w:val="00651458"/>
    <w:rsid w:val="00654DD2"/>
    <w:rsid w:val="006553A9"/>
    <w:rsid w:val="0065712B"/>
    <w:rsid w:val="00660A35"/>
    <w:rsid w:val="00662EBE"/>
    <w:rsid w:val="00663A14"/>
    <w:rsid w:val="00680C68"/>
    <w:rsid w:val="00694E2D"/>
    <w:rsid w:val="006A439A"/>
    <w:rsid w:val="006A45EB"/>
    <w:rsid w:val="006A6C3E"/>
    <w:rsid w:val="006A6F87"/>
    <w:rsid w:val="006B23E5"/>
    <w:rsid w:val="006B549D"/>
    <w:rsid w:val="006B7682"/>
    <w:rsid w:val="006C69BC"/>
    <w:rsid w:val="006D3009"/>
    <w:rsid w:val="006E0E87"/>
    <w:rsid w:val="006E0F0D"/>
    <w:rsid w:val="006E263F"/>
    <w:rsid w:val="006E4BC8"/>
    <w:rsid w:val="006E5676"/>
    <w:rsid w:val="006F70E7"/>
    <w:rsid w:val="007069F1"/>
    <w:rsid w:val="00714441"/>
    <w:rsid w:val="00715DF3"/>
    <w:rsid w:val="00720A0E"/>
    <w:rsid w:val="007319EF"/>
    <w:rsid w:val="00736B77"/>
    <w:rsid w:val="00737973"/>
    <w:rsid w:val="007409EE"/>
    <w:rsid w:val="007409F6"/>
    <w:rsid w:val="00741C47"/>
    <w:rsid w:val="00750AE4"/>
    <w:rsid w:val="00751A26"/>
    <w:rsid w:val="007644A1"/>
    <w:rsid w:val="00786739"/>
    <w:rsid w:val="00790B70"/>
    <w:rsid w:val="007A1C76"/>
    <w:rsid w:val="007B42DA"/>
    <w:rsid w:val="007C059B"/>
    <w:rsid w:val="007C1E50"/>
    <w:rsid w:val="007C3E7D"/>
    <w:rsid w:val="007D133D"/>
    <w:rsid w:val="007E1032"/>
    <w:rsid w:val="007E1EA2"/>
    <w:rsid w:val="007E486F"/>
    <w:rsid w:val="007E51C0"/>
    <w:rsid w:val="00811143"/>
    <w:rsid w:val="008127AA"/>
    <w:rsid w:val="00813255"/>
    <w:rsid w:val="00815C9E"/>
    <w:rsid w:val="00834C1D"/>
    <w:rsid w:val="00847A31"/>
    <w:rsid w:val="008614F0"/>
    <w:rsid w:val="00862EB2"/>
    <w:rsid w:val="00880020"/>
    <w:rsid w:val="0088407F"/>
    <w:rsid w:val="008905EE"/>
    <w:rsid w:val="00892665"/>
    <w:rsid w:val="008A15D5"/>
    <w:rsid w:val="008A2259"/>
    <w:rsid w:val="008A6743"/>
    <w:rsid w:val="008B471A"/>
    <w:rsid w:val="008C0148"/>
    <w:rsid w:val="008D67AE"/>
    <w:rsid w:val="008E0F11"/>
    <w:rsid w:val="008E2273"/>
    <w:rsid w:val="008E3C4F"/>
    <w:rsid w:val="008E6140"/>
    <w:rsid w:val="008F435B"/>
    <w:rsid w:val="00904E06"/>
    <w:rsid w:val="00906838"/>
    <w:rsid w:val="009123A1"/>
    <w:rsid w:val="00916A25"/>
    <w:rsid w:val="00923B8C"/>
    <w:rsid w:val="00926419"/>
    <w:rsid w:val="00930027"/>
    <w:rsid w:val="00934419"/>
    <w:rsid w:val="00936351"/>
    <w:rsid w:val="009374EF"/>
    <w:rsid w:val="00943D28"/>
    <w:rsid w:val="00945A7E"/>
    <w:rsid w:val="009467EE"/>
    <w:rsid w:val="00953E06"/>
    <w:rsid w:val="0096317C"/>
    <w:rsid w:val="00966F6B"/>
    <w:rsid w:val="009703D6"/>
    <w:rsid w:val="00971B9B"/>
    <w:rsid w:val="009735D0"/>
    <w:rsid w:val="009736CF"/>
    <w:rsid w:val="00981420"/>
    <w:rsid w:val="0098535C"/>
    <w:rsid w:val="00985892"/>
    <w:rsid w:val="0099275F"/>
    <w:rsid w:val="00995E4B"/>
    <w:rsid w:val="00996271"/>
    <w:rsid w:val="0099635E"/>
    <w:rsid w:val="009A1EF2"/>
    <w:rsid w:val="009A3D15"/>
    <w:rsid w:val="009A6350"/>
    <w:rsid w:val="009B0ED5"/>
    <w:rsid w:val="009B3785"/>
    <w:rsid w:val="009C10A7"/>
    <w:rsid w:val="009C34D8"/>
    <w:rsid w:val="009D0000"/>
    <w:rsid w:val="009D0689"/>
    <w:rsid w:val="009D3BB6"/>
    <w:rsid w:val="009E7544"/>
    <w:rsid w:val="009F5150"/>
    <w:rsid w:val="00A00606"/>
    <w:rsid w:val="00A00752"/>
    <w:rsid w:val="00A04B91"/>
    <w:rsid w:val="00A14982"/>
    <w:rsid w:val="00A15369"/>
    <w:rsid w:val="00A16D1E"/>
    <w:rsid w:val="00A16F50"/>
    <w:rsid w:val="00A24766"/>
    <w:rsid w:val="00A247F8"/>
    <w:rsid w:val="00A3426D"/>
    <w:rsid w:val="00A426D1"/>
    <w:rsid w:val="00A509DC"/>
    <w:rsid w:val="00A76B6B"/>
    <w:rsid w:val="00A81D81"/>
    <w:rsid w:val="00A822C8"/>
    <w:rsid w:val="00A83A34"/>
    <w:rsid w:val="00A902A3"/>
    <w:rsid w:val="00A92202"/>
    <w:rsid w:val="00A95E1B"/>
    <w:rsid w:val="00A96412"/>
    <w:rsid w:val="00AA5AF4"/>
    <w:rsid w:val="00AA5B53"/>
    <w:rsid w:val="00AB6F53"/>
    <w:rsid w:val="00AC06C5"/>
    <w:rsid w:val="00AC187A"/>
    <w:rsid w:val="00AD2D8B"/>
    <w:rsid w:val="00AD462B"/>
    <w:rsid w:val="00AD70CA"/>
    <w:rsid w:val="00AE25AE"/>
    <w:rsid w:val="00AE66CD"/>
    <w:rsid w:val="00AF2CD2"/>
    <w:rsid w:val="00AF38C4"/>
    <w:rsid w:val="00AF7732"/>
    <w:rsid w:val="00B01BC5"/>
    <w:rsid w:val="00B0788F"/>
    <w:rsid w:val="00B10AA4"/>
    <w:rsid w:val="00B24951"/>
    <w:rsid w:val="00B27B4D"/>
    <w:rsid w:val="00B306F4"/>
    <w:rsid w:val="00B338CA"/>
    <w:rsid w:val="00B33EEA"/>
    <w:rsid w:val="00B35F9E"/>
    <w:rsid w:val="00B37DDA"/>
    <w:rsid w:val="00B40015"/>
    <w:rsid w:val="00B42757"/>
    <w:rsid w:val="00B60EDA"/>
    <w:rsid w:val="00B64722"/>
    <w:rsid w:val="00B649D7"/>
    <w:rsid w:val="00B64D02"/>
    <w:rsid w:val="00B71FA7"/>
    <w:rsid w:val="00B76C18"/>
    <w:rsid w:val="00B845C4"/>
    <w:rsid w:val="00B8773E"/>
    <w:rsid w:val="00B93A91"/>
    <w:rsid w:val="00B961D8"/>
    <w:rsid w:val="00BA0980"/>
    <w:rsid w:val="00BB1EEE"/>
    <w:rsid w:val="00BB73B2"/>
    <w:rsid w:val="00BC369C"/>
    <w:rsid w:val="00BC5C65"/>
    <w:rsid w:val="00BC662F"/>
    <w:rsid w:val="00BC6747"/>
    <w:rsid w:val="00BC78A0"/>
    <w:rsid w:val="00BC7902"/>
    <w:rsid w:val="00BD0F14"/>
    <w:rsid w:val="00BD3062"/>
    <w:rsid w:val="00BD310C"/>
    <w:rsid w:val="00BD3E02"/>
    <w:rsid w:val="00BD49A5"/>
    <w:rsid w:val="00BE09DB"/>
    <w:rsid w:val="00BE13FD"/>
    <w:rsid w:val="00BF7345"/>
    <w:rsid w:val="00C018B6"/>
    <w:rsid w:val="00C05F38"/>
    <w:rsid w:val="00C12421"/>
    <w:rsid w:val="00C2378E"/>
    <w:rsid w:val="00C23922"/>
    <w:rsid w:val="00C3511F"/>
    <w:rsid w:val="00C42571"/>
    <w:rsid w:val="00C46144"/>
    <w:rsid w:val="00C47225"/>
    <w:rsid w:val="00C47E82"/>
    <w:rsid w:val="00C569AE"/>
    <w:rsid w:val="00C66EC0"/>
    <w:rsid w:val="00C71751"/>
    <w:rsid w:val="00C71A02"/>
    <w:rsid w:val="00C72E68"/>
    <w:rsid w:val="00C75878"/>
    <w:rsid w:val="00C77F44"/>
    <w:rsid w:val="00C81C32"/>
    <w:rsid w:val="00C927F0"/>
    <w:rsid w:val="00CA3EBC"/>
    <w:rsid w:val="00CB45B9"/>
    <w:rsid w:val="00CB6590"/>
    <w:rsid w:val="00CB6F2C"/>
    <w:rsid w:val="00CC677F"/>
    <w:rsid w:val="00CD2583"/>
    <w:rsid w:val="00CD262E"/>
    <w:rsid w:val="00CD2C7E"/>
    <w:rsid w:val="00CE31B2"/>
    <w:rsid w:val="00CE32A6"/>
    <w:rsid w:val="00CE5BCD"/>
    <w:rsid w:val="00CE5ED2"/>
    <w:rsid w:val="00CF3F8D"/>
    <w:rsid w:val="00D034A0"/>
    <w:rsid w:val="00D157C8"/>
    <w:rsid w:val="00D16F0A"/>
    <w:rsid w:val="00D23AA0"/>
    <w:rsid w:val="00D348F5"/>
    <w:rsid w:val="00D42967"/>
    <w:rsid w:val="00D45940"/>
    <w:rsid w:val="00D4754E"/>
    <w:rsid w:val="00D5079E"/>
    <w:rsid w:val="00D54031"/>
    <w:rsid w:val="00D60792"/>
    <w:rsid w:val="00D6553F"/>
    <w:rsid w:val="00D704CA"/>
    <w:rsid w:val="00D718C2"/>
    <w:rsid w:val="00D739CE"/>
    <w:rsid w:val="00D80125"/>
    <w:rsid w:val="00D8261B"/>
    <w:rsid w:val="00D83CE6"/>
    <w:rsid w:val="00D84018"/>
    <w:rsid w:val="00D846FD"/>
    <w:rsid w:val="00D858C7"/>
    <w:rsid w:val="00D908A4"/>
    <w:rsid w:val="00D917D3"/>
    <w:rsid w:val="00DA50D6"/>
    <w:rsid w:val="00DB3B77"/>
    <w:rsid w:val="00DC3CF6"/>
    <w:rsid w:val="00DC72F9"/>
    <w:rsid w:val="00DD20EF"/>
    <w:rsid w:val="00DE2005"/>
    <w:rsid w:val="00DF3201"/>
    <w:rsid w:val="00DF4519"/>
    <w:rsid w:val="00DF4A89"/>
    <w:rsid w:val="00E04A30"/>
    <w:rsid w:val="00E10790"/>
    <w:rsid w:val="00E14788"/>
    <w:rsid w:val="00E15D85"/>
    <w:rsid w:val="00E20A6A"/>
    <w:rsid w:val="00E328F0"/>
    <w:rsid w:val="00E41A7E"/>
    <w:rsid w:val="00E547C3"/>
    <w:rsid w:val="00E562F3"/>
    <w:rsid w:val="00E6140D"/>
    <w:rsid w:val="00E678D3"/>
    <w:rsid w:val="00E7552A"/>
    <w:rsid w:val="00E7695F"/>
    <w:rsid w:val="00E87AF9"/>
    <w:rsid w:val="00E91876"/>
    <w:rsid w:val="00E96AA5"/>
    <w:rsid w:val="00EA0706"/>
    <w:rsid w:val="00EA0AAA"/>
    <w:rsid w:val="00EA42EE"/>
    <w:rsid w:val="00EA655A"/>
    <w:rsid w:val="00EA674A"/>
    <w:rsid w:val="00EB3C9E"/>
    <w:rsid w:val="00EC1530"/>
    <w:rsid w:val="00EC20EA"/>
    <w:rsid w:val="00ED41B0"/>
    <w:rsid w:val="00ED68A7"/>
    <w:rsid w:val="00ED7A23"/>
    <w:rsid w:val="00ED7F4C"/>
    <w:rsid w:val="00EE6F43"/>
    <w:rsid w:val="00EF14E9"/>
    <w:rsid w:val="00EF1587"/>
    <w:rsid w:val="00F05438"/>
    <w:rsid w:val="00F06F4A"/>
    <w:rsid w:val="00F108FF"/>
    <w:rsid w:val="00F15C16"/>
    <w:rsid w:val="00F16F35"/>
    <w:rsid w:val="00F22056"/>
    <w:rsid w:val="00F25B89"/>
    <w:rsid w:val="00F31641"/>
    <w:rsid w:val="00F35056"/>
    <w:rsid w:val="00F35932"/>
    <w:rsid w:val="00F632DE"/>
    <w:rsid w:val="00F64163"/>
    <w:rsid w:val="00F834AE"/>
    <w:rsid w:val="00F869C0"/>
    <w:rsid w:val="00F87E62"/>
    <w:rsid w:val="00F91AB2"/>
    <w:rsid w:val="00F940BC"/>
    <w:rsid w:val="00F97A04"/>
    <w:rsid w:val="00F97DA8"/>
    <w:rsid w:val="00FA4579"/>
    <w:rsid w:val="00FA4E06"/>
    <w:rsid w:val="00FB1A90"/>
    <w:rsid w:val="00FC7C14"/>
    <w:rsid w:val="00FD4F50"/>
    <w:rsid w:val="00FE0E6F"/>
    <w:rsid w:val="00FE1EFF"/>
    <w:rsid w:val="00FE34BE"/>
    <w:rsid w:val="00FE57D3"/>
    <w:rsid w:val="00FE5B00"/>
    <w:rsid w:val="00FF2845"/>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af4">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B40015"/>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B40015"/>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B40015"/>
    <w:rPr>
      <w:color w:val="106BBE"/>
    </w:rPr>
  </w:style>
  <w:style w:type="paragraph" w:styleId="afff">
    <w:name w:val="No Spacing"/>
    <w:uiPriority w:val="1"/>
    <w:qFormat/>
    <w:rsid w:val="00B40015"/>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B40015"/>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B4001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af4">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B40015"/>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B40015"/>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B40015"/>
    <w:rPr>
      <w:color w:val="106BBE"/>
    </w:rPr>
  </w:style>
  <w:style w:type="paragraph" w:styleId="afff">
    <w:name w:val="No Spacing"/>
    <w:uiPriority w:val="1"/>
    <w:qFormat/>
    <w:rsid w:val="00B40015"/>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B40015"/>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B400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274217150">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51098911">
      <w:bodyDiv w:val="1"/>
      <w:marLeft w:val="0"/>
      <w:marRight w:val="0"/>
      <w:marTop w:val="0"/>
      <w:marBottom w:val="0"/>
      <w:divBdr>
        <w:top w:val="none" w:sz="0" w:space="0" w:color="auto"/>
        <w:left w:val="none" w:sz="0" w:space="0" w:color="auto"/>
        <w:bottom w:val="none" w:sz="0" w:space="0" w:color="auto"/>
        <w:right w:val="none" w:sz="0" w:space="0" w:color="auto"/>
      </w:divBdr>
    </w:div>
    <w:div w:id="456069362">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92318605">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17972297">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CF91BB-2671-41CD-B957-F0B856675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64248</Words>
  <Characters>366216</Characters>
  <Application>Microsoft Office Word</Application>
  <DocSecurity>0</DocSecurity>
  <Lines>3051</Lines>
  <Paragraphs>859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429605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Куманцова</cp:lastModifiedBy>
  <cp:revision>23</cp:revision>
  <cp:lastPrinted>2016-12-09T12:43:00Z</cp:lastPrinted>
  <dcterms:created xsi:type="dcterms:W3CDTF">2016-12-08T11:56:00Z</dcterms:created>
  <dcterms:modified xsi:type="dcterms:W3CDTF">2017-01-10T06:09:00Z</dcterms:modified>
</cp:coreProperties>
</file>