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937" w:rsidRPr="00605937" w:rsidRDefault="00CD2C65" w:rsidP="00605937">
      <w:pPr>
        <w:spacing w:before="100" w:beforeAutospacing="1" w:after="100" w:afterAutospacing="1"/>
        <w:jc w:val="center"/>
        <w:outlineLvl w:val="0"/>
        <w:rPr>
          <w:b/>
          <w:bCs/>
          <w:kern w:val="36"/>
        </w:rPr>
      </w:pPr>
      <w:r>
        <w:rPr>
          <w:b/>
          <w:bCs/>
          <w:kern w:val="36"/>
        </w:rPr>
        <w:t xml:space="preserve">Информационное сообщение </w:t>
      </w:r>
      <w:r w:rsidR="00F47D24">
        <w:rPr>
          <w:b/>
          <w:bCs/>
          <w:kern w:val="36"/>
        </w:rPr>
        <w:t>о</w:t>
      </w:r>
      <w:r w:rsidR="00605937" w:rsidRPr="00605937">
        <w:rPr>
          <w:b/>
          <w:bCs/>
          <w:kern w:val="36"/>
        </w:rPr>
        <w:t xml:space="preserve"> проведении конкурсного отбора </w:t>
      </w:r>
      <w:r w:rsidR="00FD5E1F">
        <w:rPr>
          <w:b/>
          <w:bCs/>
          <w:kern w:val="36"/>
        </w:rPr>
        <w:t xml:space="preserve">муниципальных </w:t>
      </w:r>
      <w:r w:rsidR="006B62BE">
        <w:rPr>
          <w:b/>
          <w:bCs/>
          <w:kern w:val="36"/>
        </w:rPr>
        <w:t>образований Саратовской области</w:t>
      </w:r>
    </w:p>
    <w:p w:rsidR="00BD64C4" w:rsidRPr="00CD2C65" w:rsidRDefault="007A2BF8" w:rsidP="00CD2C65">
      <w:pPr>
        <w:ind w:firstLine="709"/>
        <w:jc w:val="both"/>
      </w:pPr>
      <w:r w:rsidRPr="00CD2C65">
        <w:t xml:space="preserve">Правительство Саратовской области объявляет о проведении </w:t>
      </w:r>
      <w:r w:rsidR="0041645E" w:rsidRPr="00CD2C65">
        <w:t>конкурсн</w:t>
      </w:r>
      <w:r w:rsidRPr="00CD2C65">
        <w:t>ого</w:t>
      </w:r>
      <w:r w:rsidR="0041645E" w:rsidRPr="00CD2C65">
        <w:t xml:space="preserve"> отбор</w:t>
      </w:r>
      <w:r w:rsidRPr="00CD2C65">
        <w:t>а</w:t>
      </w:r>
      <w:r w:rsidR="0041645E" w:rsidRPr="00CD2C65">
        <w:t xml:space="preserve"> </w:t>
      </w:r>
      <w:r w:rsidR="00D0206F" w:rsidRPr="00CD2C65">
        <w:t>для предоставления субсидии на реализацию проектов развития муниципальных образований области, основанных на местных ин</w:t>
      </w:r>
      <w:r w:rsidR="00BD64C4" w:rsidRPr="00CD2C65">
        <w:t>и</w:t>
      </w:r>
      <w:r w:rsidR="00D0206F" w:rsidRPr="00CD2C65">
        <w:t>циативах</w:t>
      </w:r>
      <w:r w:rsidR="0041645E" w:rsidRPr="00CD2C65">
        <w:t xml:space="preserve"> (далее – Конкурсный отбор).</w:t>
      </w:r>
    </w:p>
    <w:p w:rsidR="007A2BF8" w:rsidRPr="00F74673" w:rsidRDefault="00507750" w:rsidP="00CD2C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r w:rsidR="007A2BF8" w:rsidRPr="00CD2C65">
        <w:rPr>
          <w:rFonts w:ascii="Times New Roman" w:hAnsi="Times New Roman" w:cs="Times New Roman"/>
          <w:sz w:val="28"/>
          <w:szCs w:val="28"/>
        </w:rPr>
        <w:t xml:space="preserve"> участи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7A2BF8" w:rsidRPr="00CD2C65">
        <w:rPr>
          <w:rFonts w:ascii="Times New Roman" w:hAnsi="Times New Roman" w:cs="Times New Roman"/>
          <w:sz w:val="28"/>
          <w:szCs w:val="28"/>
        </w:rPr>
        <w:t xml:space="preserve"> в Конкурсном отборе </w:t>
      </w:r>
      <w:r>
        <w:rPr>
          <w:rFonts w:ascii="Times New Roman" w:hAnsi="Times New Roman" w:cs="Times New Roman"/>
          <w:sz w:val="28"/>
          <w:szCs w:val="28"/>
        </w:rPr>
        <w:t xml:space="preserve">допускаются городские округа, городские и сельские поселения области численностью не более 300 тыс. человек, </w:t>
      </w:r>
      <w:r w:rsidR="007A2BF8" w:rsidRPr="00CD2C65">
        <w:rPr>
          <w:rFonts w:ascii="Times New Roman" w:hAnsi="Times New Roman" w:cs="Times New Roman"/>
          <w:sz w:val="28"/>
          <w:szCs w:val="28"/>
        </w:rPr>
        <w:t>представи</w:t>
      </w:r>
      <w:r>
        <w:rPr>
          <w:rFonts w:ascii="Times New Roman" w:hAnsi="Times New Roman" w:cs="Times New Roman"/>
          <w:sz w:val="28"/>
          <w:szCs w:val="28"/>
        </w:rPr>
        <w:t>вшие</w:t>
      </w:r>
      <w:r w:rsidR="007A2BF8" w:rsidRPr="00CD2C65">
        <w:rPr>
          <w:rFonts w:ascii="Times New Roman" w:hAnsi="Times New Roman" w:cs="Times New Roman"/>
          <w:sz w:val="28"/>
          <w:szCs w:val="28"/>
        </w:rPr>
        <w:t xml:space="preserve"> заявку </w:t>
      </w:r>
      <w:r w:rsidR="00CD7DA3" w:rsidRPr="00CD7DA3">
        <w:rPr>
          <w:rFonts w:ascii="Times New Roman" w:hAnsi="Times New Roman" w:cs="Times New Roman"/>
          <w:sz w:val="28"/>
          <w:szCs w:val="28"/>
        </w:rPr>
        <w:t>(</w:t>
      </w:r>
      <w:r w:rsidR="00CD7DA3" w:rsidRPr="00CD2C65">
        <w:rPr>
          <w:rFonts w:ascii="Times New Roman" w:hAnsi="Times New Roman" w:cs="Times New Roman"/>
          <w:sz w:val="28"/>
          <w:szCs w:val="28"/>
        </w:rPr>
        <w:t>с</w:t>
      </w:r>
      <w:r w:rsidR="0012744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CD7DA3" w:rsidRPr="00CD2C65">
        <w:rPr>
          <w:rFonts w:ascii="Times New Roman" w:hAnsi="Times New Roman" w:cs="Times New Roman"/>
          <w:sz w:val="28"/>
          <w:szCs w:val="28"/>
        </w:rPr>
        <w:t>приложением необходимых документов</w:t>
      </w:r>
      <w:r w:rsidR="00CD7DA3" w:rsidRPr="00CD7DA3">
        <w:rPr>
          <w:rFonts w:ascii="Times New Roman" w:hAnsi="Times New Roman" w:cs="Times New Roman"/>
          <w:sz w:val="28"/>
          <w:szCs w:val="28"/>
        </w:rPr>
        <w:t>)</w:t>
      </w:r>
      <w:r w:rsidR="00CD7DA3" w:rsidRPr="00CD2C65">
        <w:rPr>
          <w:rFonts w:ascii="Times New Roman" w:hAnsi="Times New Roman" w:cs="Times New Roman"/>
          <w:sz w:val="28"/>
          <w:szCs w:val="28"/>
        </w:rPr>
        <w:t xml:space="preserve"> </w:t>
      </w:r>
      <w:r w:rsidR="00CD2C65" w:rsidRPr="00CD2C65">
        <w:rPr>
          <w:rFonts w:ascii="Times New Roman" w:hAnsi="Times New Roman" w:cs="Times New Roman"/>
          <w:sz w:val="28"/>
          <w:szCs w:val="28"/>
        </w:rPr>
        <w:t>по форме</w:t>
      </w:r>
      <w:r w:rsidR="00CD7DA3">
        <w:rPr>
          <w:rFonts w:ascii="Times New Roman" w:hAnsi="Times New Roman" w:cs="Times New Roman"/>
          <w:sz w:val="28"/>
          <w:szCs w:val="28"/>
        </w:rPr>
        <w:t>,</w:t>
      </w:r>
      <w:r w:rsidR="00CD2C65" w:rsidRPr="00CD2C65">
        <w:rPr>
          <w:rFonts w:ascii="Times New Roman" w:hAnsi="Times New Roman" w:cs="Times New Roman"/>
          <w:sz w:val="28"/>
          <w:szCs w:val="28"/>
        </w:rPr>
        <w:t xml:space="preserve"> установленной Положением о порядке предоставления из </w:t>
      </w:r>
      <w:r w:rsidR="00CD2C65" w:rsidRPr="00CD7DA3">
        <w:rPr>
          <w:rFonts w:ascii="Times New Roman" w:hAnsi="Times New Roman" w:cs="Times New Roman"/>
          <w:sz w:val="28"/>
          <w:szCs w:val="28"/>
        </w:rPr>
        <w:t xml:space="preserve">областного бюджета субсидии бюджетам </w:t>
      </w:r>
      <w:r w:rsidR="00AD6CA0">
        <w:rPr>
          <w:rFonts w:ascii="Times New Roman" w:hAnsi="Times New Roman" w:cs="Times New Roman"/>
          <w:sz w:val="28"/>
          <w:szCs w:val="28"/>
        </w:rPr>
        <w:t xml:space="preserve">городских округов, </w:t>
      </w:r>
      <w:r w:rsidR="00CD2C65" w:rsidRPr="00CD7DA3">
        <w:rPr>
          <w:rFonts w:ascii="Times New Roman" w:hAnsi="Times New Roman" w:cs="Times New Roman"/>
          <w:sz w:val="28"/>
          <w:szCs w:val="28"/>
        </w:rPr>
        <w:t xml:space="preserve">городских и сельских поселений области на реализацию проектов развития муниципальных образований области, основанных на </w:t>
      </w:r>
      <w:r w:rsidR="00CD2C65" w:rsidRPr="00957B5B">
        <w:rPr>
          <w:rFonts w:ascii="Times New Roman" w:hAnsi="Times New Roman" w:cs="Times New Roman"/>
          <w:sz w:val="28"/>
          <w:szCs w:val="28"/>
        </w:rPr>
        <w:t>местных инициативах, и условиях ее расходования</w:t>
      </w:r>
      <w:r w:rsidR="00CD7DA3" w:rsidRPr="00957B5B">
        <w:rPr>
          <w:rFonts w:ascii="Times New Roman" w:hAnsi="Times New Roman" w:cs="Times New Roman"/>
          <w:sz w:val="28"/>
          <w:szCs w:val="28"/>
        </w:rPr>
        <w:t>, утвержденн</w:t>
      </w:r>
      <w:r w:rsidR="000D2BEF" w:rsidRPr="00957B5B">
        <w:rPr>
          <w:rFonts w:ascii="Times New Roman" w:hAnsi="Times New Roman" w:cs="Times New Roman"/>
          <w:sz w:val="28"/>
          <w:szCs w:val="28"/>
        </w:rPr>
        <w:t>ым</w:t>
      </w:r>
      <w:proofErr w:type="gramEnd"/>
      <w:r w:rsidR="00CD7DA3" w:rsidRPr="00957B5B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Саратовской области от </w:t>
      </w:r>
      <w:r w:rsidR="00142B98" w:rsidRPr="00957B5B">
        <w:rPr>
          <w:rFonts w:ascii="Times New Roman" w:hAnsi="Times New Roman" w:cs="Times New Roman"/>
          <w:sz w:val="28"/>
          <w:szCs w:val="28"/>
        </w:rPr>
        <w:t>17</w:t>
      </w:r>
      <w:r w:rsidR="00AD6CA0" w:rsidRPr="00957B5B">
        <w:rPr>
          <w:rFonts w:ascii="Times New Roman" w:hAnsi="Times New Roman" w:cs="Times New Roman"/>
          <w:sz w:val="28"/>
          <w:szCs w:val="28"/>
        </w:rPr>
        <w:t> </w:t>
      </w:r>
      <w:r w:rsidR="00142B98" w:rsidRPr="00957B5B">
        <w:rPr>
          <w:rFonts w:ascii="Times New Roman" w:hAnsi="Times New Roman" w:cs="Times New Roman"/>
          <w:sz w:val="28"/>
          <w:szCs w:val="28"/>
        </w:rPr>
        <w:t xml:space="preserve">июля </w:t>
      </w:r>
      <w:r w:rsidR="00B246A5">
        <w:rPr>
          <w:rFonts w:ascii="Times New Roman" w:hAnsi="Times New Roman" w:cs="Times New Roman"/>
          <w:sz w:val="28"/>
          <w:szCs w:val="28"/>
        </w:rPr>
        <w:t>2017 года №</w:t>
      </w:r>
      <w:r w:rsidR="00B246A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142B98" w:rsidRPr="00957B5B">
        <w:rPr>
          <w:rFonts w:ascii="Times New Roman" w:hAnsi="Times New Roman" w:cs="Times New Roman"/>
          <w:sz w:val="28"/>
          <w:szCs w:val="28"/>
        </w:rPr>
        <w:t xml:space="preserve">362-П </w:t>
      </w:r>
      <w:r w:rsidR="00CD7DA3" w:rsidRPr="00957B5B">
        <w:rPr>
          <w:rFonts w:ascii="Times New Roman" w:hAnsi="Times New Roman" w:cs="Times New Roman"/>
          <w:sz w:val="28"/>
          <w:szCs w:val="28"/>
        </w:rPr>
        <w:t>«О</w:t>
      </w:r>
      <w:r w:rsidR="0012744E" w:rsidRPr="00957B5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CD7DA3" w:rsidRPr="00957B5B">
        <w:rPr>
          <w:rFonts w:ascii="Times New Roman" w:hAnsi="Times New Roman" w:cs="Times New Roman"/>
          <w:sz w:val="28"/>
          <w:szCs w:val="28"/>
        </w:rPr>
        <w:t xml:space="preserve">реализации на территории Саратовской области проектов развития муниципальных образований </w:t>
      </w:r>
      <w:r w:rsidR="00CD7DA3" w:rsidRPr="00F74673">
        <w:rPr>
          <w:rFonts w:ascii="Times New Roman" w:hAnsi="Times New Roman" w:cs="Times New Roman"/>
          <w:sz w:val="28"/>
          <w:szCs w:val="28"/>
        </w:rPr>
        <w:t>области, основанных на местных инициативах»</w:t>
      </w:r>
      <w:r w:rsidR="00CD2C65" w:rsidRPr="00F74673">
        <w:rPr>
          <w:rFonts w:ascii="Times New Roman" w:hAnsi="Times New Roman" w:cs="Times New Roman"/>
          <w:sz w:val="28"/>
          <w:szCs w:val="28"/>
        </w:rPr>
        <w:t>.</w:t>
      </w:r>
    </w:p>
    <w:p w:rsidR="00605937" w:rsidRPr="00F74673" w:rsidRDefault="00605937" w:rsidP="00BD64C4">
      <w:pPr>
        <w:ind w:firstLine="709"/>
        <w:jc w:val="both"/>
      </w:pPr>
      <w:r w:rsidRPr="00F74673">
        <w:t>Прием заявок участников Конкурсного отбора осуществляется</w:t>
      </w:r>
      <w:r w:rsidR="00625828" w:rsidRPr="00F74673">
        <w:t xml:space="preserve"> </w:t>
      </w:r>
      <w:r w:rsidR="00B246A5" w:rsidRPr="00F74673">
        <w:t>д</w:t>
      </w:r>
      <w:r w:rsidRPr="00F74673">
        <w:rPr>
          <w:bCs/>
        </w:rPr>
        <w:t xml:space="preserve">о </w:t>
      </w:r>
      <w:r w:rsidR="00F74673" w:rsidRPr="00F74673">
        <w:rPr>
          <w:bCs/>
        </w:rPr>
        <w:t>2</w:t>
      </w:r>
      <w:r w:rsidR="00B246A5" w:rsidRPr="00F74673">
        <w:rPr>
          <w:bCs/>
        </w:rPr>
        <w:t> </w:t>
      </w:r>
      <w:r w:rsidR="00944137" w:rsidRPr="00F74673">
        <w:rPr>
          <w:bCs/>
        </w:rPr>
        <w:t>марта</w:t>
      </w:r>
      <w:r w:rsidRPr="00F74673">
        <w:rPr>
          <w:bCs/>
        </w:rPr>
        <w:t xml:space="preserve"> 20</w:t>
      </w:r>
      <w:r w:rsidR="008F1EB7" w:rsidRPr="00F74673">
        <w:rPr>
          <w:bCs/>
        </w:rPr>
        <w:t>20</w:t>
      </w:r>
      <w:r w:rsidRPr="00F74673">
        <w:rPr>
          <w:bCs/>
        </w:rPr>
        <w:t xml:space="preserve"> года</w:t>
      </w:r>
      <w:r w:rsidR="00B246A5" w:rsidRPr="00F74673">
        <w:rPr>
          <w:bCs/>
        </w:rPr>
        <w:t xml:space="preserve"> (включительно)</w:t>
      </w:r>
      <w:r w:rsidR="000D2BEF" w:rsidRPr="00F74673">
        <w:rPr>
          <w:bCs/>
        </w:rPr>
        <w:t>,</w:t>
      </w:r>
      <w:r w:rsidRPr="00F74673">
        <w:rPr>
          <w:b/>
          <w:bCs/>
        </w:rPr>
        <w:t xml:space="preserve"> </w:t>
      </w:r>
      <w:r w:rsidR="00CD7DA3" w:rsidRPr="00F74673">
        <w:rPr>
          <w:bCs/>
        </w:rPr>
        <w:t>в рабочие дни с 10.00 до 17.00</w:t>
      </w:r>
      <w:r w:rsidR="000D2BEF" w:rsidRPr="00F74673">
        <w:rPr>
          <w:bCs/>
        </w:rPr>
        <w:t>,</w:t>
      </w:r>
      <w:r w:rsidR="00CD7DA3" w:rsidRPr="00F74673">
        <w:rPr>
          <w:bCs/>
        </w:rPr>
        <w:t xml:space="preserve"> </w:t>
      </w:r>
      <w:r w:rsidRPr="00F74673">
        <w:rPr>
          <w:bCs/>
        </w:rPr>
        <w:t>по</w:t>
      </w:r>
      <w:r w:rsidR="000D2BEF" w:rsidRPr="00F74673">
        <w:rPr>
          <w:bCs/>
        </w:rPr>
        <w:t> </w:t>
      </w:r>
      <w:r w:rsidRPr="00F74673">
        <w:rPr>
          <w:bCs/>
        </w:rPr>
        <w:t xml:space="preserve">адресу: </w:t>
      </w:r>
      <w:r w:rsidR="00FD5E1F" w:rsidRPr="00F74673">
        <w:rPr>
          <w:bCs/>
        </w:rPr>
        <w:t>410042</w:t>
      </w:r>
      <w:r w:rsidRPr="00F74673">
        <w:rPr>
          <w:bCs/>
        </w:rPr>
        <w:t xml:space="preserve"> г.</w:t>
      </w:r>
      <w:r w:rsidR="0065236B" w:rsidRPr="00F74673">
        <w:rPr>
          <w:bCs/>
        </w:rPr>
        <w:t xml:space="preserve"> </w:t>
      </w:r>
      <w:r w:rsidR="00FD5E1F" w:rsidRPr="00F74673">
        <w:rPr>
          <w:bCs/>
        </w:rPr>
        <w:t>Саратов</w:t>
      </w:r>
      <w:r w:rsidRPr="00F74673">
        <w:rPr>
          <w:bCs/>
        </w:rPr>
        <w:t>,</w:t>
      </w:r>
      <w:r w:rsidR="00FD5E1F" w:rsidRPr="00F74673">
        <w:rPr>
          <w:bCs/>
        </w:rPr>
        <w:t xml:space="preserve"> </w:t>
      </w:r>
      <w:proofErr w:type="gramStart"/>
      <w:r w:rsidR="00FD5E1F" w:rsidRPr="00F74673">
        <w:rPr>
          <w:bCs/>
        </w:rPr>
        <w:t>Московская</w:t>
      </w:r>
      <w:proofErr w:type="gramEnd"/>
      <w:r w:rsidR="00FD5E1F" w:rsidRPr="00F74673">
        <w:rPr>
          <w:bCs/>
        </w:rPr>
        <w:t xml:space="preserve"> 72</w:t>
      </w:r>
      <w:r w:rsidRPr="00F74673">
        <w:rPr>
          <w:bCs/>
        </w:rPr>
        <w:t xml:space="preserve">, </w:t>
      </w:r>
      <w:r w:rsidR="00FD5E1F" w:rsidRPr="00F74673">
        <w:rPr>
          <w:bCs/>
        </w:rPr>
        <w:t xml:space="preserve">министерство по делам территориальных образований области, </w:t>
      </w:r>
      <w:r w:rsidRPr="00F74673">
        <w:rPr>
          <w:bCs/>
        </w:rPr>
        <w:t>к</w:t>
      </w:r>
      <w:r w:rsidR="00FD5E1F" w:rsidRPr="00F74673">
        <w:rPr>
          <w:bCs/>
        </w:rPr>
        <w:t>абинет 616</w:t>
      </w:r>
      <w:r w:rsidRPr="00F74673">
        <w:t>.</w:t>
      </w:r>
    </w:p>
    <w:p w:rsidR="00147824" w:rsidRPr="00F74673" w:rsidRDefault="00147824" w:rsidP="00147824">
      <w:pPr>
        <w:ind w:firstLine="709"/>
        <w:jc w:val="both"/>
      </w:pPr>
      <w:r w:rsidRPr="00F74673">
        <w:t xml:space="preserve">Контактное лицо: </w:t>
      </w:r>
      <w:r w:rsidR="00025C62" w:rsidRPr="00F74673">
        <w:t xml:space="preserve">Евдоченко Андрей Александрович – </w:t>
      </w:r>
      <w:r w:rsidR="0097413B">
        <w:t>начальник</w:t>
      </w:r>
      <w:r w:rsidR="00025C62" w:rsidRPr="00F74673">
        <w:t xml:space="preserve"> отдела </w:t>
      </w:r>
      <w:r w:rsidR="007303E7">
        <w:t xml:space="preserve">организационной и документационной </w:t>
      </w:r>
      <w:r w:rsidR="00D45B79" w:rsidRPr="00F74673">
        <w:t xml:space="preserve">работы </w:t>
      </w:r>
      <w:r w:rsidR="00025C62" w:rsidRPr="00F74673">
        <w:t>министерства по делам территориальных образований области</w:t>
      </w:r>
      <w:r w:rsidRPr="00F74673">
        <w:t>, тел.</w:t>
      </w:r>
      <w:r w:rsidR="000250EF" w:rsidRPr="00F74673">
        <w:t> </w:t>
      </w:r>
      <w:r w:rsidRPr="00F74673">
        <w:t>(8452) 21-0</w:t>
      </w:r>
      <w:r w:rsidR="00D45B79" w:rsidRPr="00F74673">
        <w:t>8</w:t>
      </w:r>
      <w:r w:rsidRPr="00F74673">
        <w:t>-</w:t>
      </w:r>
      <w:r w:rsidR="00D45B79" w:rsidRPr="00F74673">
        <w:t>61</w:t>
      </w:r>
      <w:r w:rsidRPr="00F74673">
        <w:t>.</w:t>
      </w:r>
    </w:p>
    <w:p w:rsidR="00307767" w:rsidRDefault="00147824" w:rsidP="00BF177C">
      <w:pPr>
        <w:ind w:firstLine="709"/>
        <w:jc w:val="both"/>
      </w:pPr>
      <w:r w:rsidRPr="00F74673">
        <w:t xml:space="preserve">Нормативные правовые </w:t>
      </w:r>
      <w:r w:rsidR="00C804A0" w:rsidRPr="00F74673">
        <w:t>документы</w:t>
      </w:r>
      <w:r w:rsidRPr="00F74673">
        <w:t xml:space="preserve">, а также </w:t>
      </w:r>
      <w:r w:rsidR="00BD64C4" w:rsidRPr="00F74673">
        <w:t>методические материалы размещены в сети Интернет по адресу</w:t>
      </w:r>
      <w:r w:rsidR="00307767" w:rsidRPr="00F74673">
        <w:t xml:space="preserve">: </w:t>
      </w:r>
      <w:hyperlink r:id="rId5" w:history="1">
        <w:r w:rsidR="00F74673" w:rsidRPr="00F74673">
          <w:rPr>
            <w:rStyle w:val="a9"/>
          </w:rPr>
          <w:t>https://minfin.saratov.gov.ru</w:t>
        </w:r>
        <w:r w:rsidR="00F74673" w:rsidRPr="00F74673">
          <w:rPr>
            <w:rStyle w:val="a9"/>
          </w:rPr>
          <w:t>/</w:t>
        </w:r>
        <w:r w:rsidR="00F74673" w:rsidRPr="00F74673">
          <w:rPr>
            <w:rStyle w:val="a9"/>
          </w:rPr>
          <w:t>budget/proekty/proekt-po-podderzhke-mestnykh-initsiativ-v-saratovskoj-oblasti/o-proekte</w:t>
        </w:r>
      </w:hyperlink>
    </w:p>
    <w:p w:rsidR="00F74673" w:rsidRPr="00307767" w:rsidRDefault="00F74673" w:rsidP="00BF177C">
      <w:pPr>
        <w:ind w:firstLine="709"/>
        <w:jc w:val="both"/>
      </w:pPr>
    </w:p>
    <w:sectPr w:rsidR="00F74673" w:rsidRPr="00307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9C9"/>
    <w:rsid w:val="000250EF"/>
    <w:rsid w:val="00025C62"/>
    <w:rsid w:val="00034781"/>
    <w:rsid w:val="00065BEC"/>
    <w:rsid w:val="000C51C2"/>
    <w:rsid w:val="000C7597"/>
    <w:rsid w:val="000D2BEF"/>
    <w:rsid w:val="000D4AFB"/>
    <w:rsid w:val="000E0D3B"/>
    <w:rsid w:val="0012744E"/>
    <w:rsid w:val="00142B98"/>
    <w:rsid w:val="00147824"/>
    <w:rsid w:val="00166CBB"/>
    <w:rsid w:val="001A55D1"/>
    <w:rsid w:val="002C3C76"/>
    <w:rsid w:val="00307767"/>
    <w:rsid w:val="00351E40"/>
    <w:rsid w:val="00353D94"/>
    <w:rsid w:val="003729C9"/>
    <w:rsid w:val="0041645E"/>
    <w:rsid w:val="00427D54"/>
    <w:rsid w:val="00507750"/>
    <w:rsid w:val="00573CBF"/>
    <w:rsid w:val="005A2EDF"/>
    <w:rsid w:val="005C00AF"/>
    <w:rsid w:val="00605937"/>
    <w:rsid w:val="00625828"/>
    <w:rsid w:val="0065236B"/>
    <w:rsid w:val="006B62BE"/>
    <w:rsid w:val="007303E7"/>
    <w:rsid w:val="0079075C"/>
    <w:rsid w:val="007A2BF8"/>
    <w:rsid w:val="007B772F"/>
    <w:rsid w:val="008B6A97"/>
    <w:rsid w:val="008F1EB7"/>
    <w:rsid w:val="00941EA8"/>
    <w:rsid w:val="00944137"/>
    <w:rsid w:val="00957B5B"/>
    <w:rsid w:val="0097413B"/>
    <w:rsid w:val="00A627E3"/>
    <w:rsid w:val="00AC17C2"/>
    <w:rsid w:val="00AD6CA0"/>
    <w:rsid w:val="00AF2D5A"/>
    <w:rsid w:val="00B246A5"/>
    <w:rsid w:val="00B30540"/>
    <w:rsid w:val="00BD64C4"/>
    <w:rsid w:val="00BF177C"/>
    <w:rsid w:val="00C804A0"/>
    <w:rsid w:val="00CD2C65"/>
    <w:rsid w:val="00CD7DA3"/>
    <w:rsid w:val="00D0206F"/>
    <w:rsid w:val="00D45B79"/>
    <w:rsid w:val="00D60C37"/>
    <w:rsid w:val="00D6488D"/>
    <w:rsid w:val="00D90C79"/>
    <w:rsid w:val="00ED3FE0"/>
    <w:rsid w:val="00F47D24"/>
    <w:rsid w:val="00F74673"/>
    <w:rsid w:val="00F74F45"/>
    <w:rsid w:val="00FD5E1F"/>
    <w:rsid w:val="00FE1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93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60593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60593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6059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605937"/>
    <w:pPr>
      <w:spacing w:before="100" w:beforeAutospacing="1" w:after="100" w:afterAutospacing="1"/>
    </w:pPr>
    <w:rPr>
      <w:sz w:val="18"/>
      <w:szCs w:val="18"/>
    </w:rPr>
  </w:style>
  <w:style w:type="character" w:customStyle="1" w:styleId="apple-converted-space">
    <w:name w:val="apple-converted-space"/>
    <w:basedOn w:val="a0"/>
    <w:rsid w:val="00605937"/>
  </w:style>
  <w:style w:type="character" w:styleId="a5">
    <w:name w:val="Strong"/>
    <w:basedOn w:val="a0"/>
    <w:uiPriority w:val="22"/>
    <w:qFormat/>
    <w:rsid w:val="00605937"/>
    <w:rPr>
      <w:b/>
      <w:bCs/>
    </w:rPr>
  </w:style>
  <w:style w:type="character" w:styleId="a6">
    <w:name w:val="Emphasis"/>
    <w:basedOn w:val="a0"/>
    <w:uiPriority w:val="20"/>
    <w:qFormat/>
    <w:rsid w:val="00605937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351E4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1E40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BD64C4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BD64C4"/>
    <w:rPr>
      <w:color w:val="800080" w:themeColor="followedHyperlink"/>
      <w:u w:val="single"/>
    </w:rPr>
  </w:style>
  <w:style w:type="paragraph" w:customStyle="1" w:styleId="ConsPlusNormal">
    <w:name w:val="ConsPlusNormal"/>
    <w:uiPriority w:val="99"/>
    <w:rsid w:val="007A2B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93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60593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60593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6059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605937"/>
    <w:pPr>
      <w:spacing w:before="100" w:beforeAutospacing="1" w:after="100" w:afterAutospacing="1"/>
    </w:pPr>
    <w:rPr>
      <w:sz w:val="18"/>
      <w:szCs w:val="18"/>
    </w:rPr>
  </w:style>
  <w:style w:type="character" w:customStyle="1" w:styleId="apple-converted-space">
    <w:name w:val="apple-converted-space"/>
    <w:basedOn w:val="a0"/>
    <w:rsid w:val="00605937"/>
  </w:style>
  <w:style w:type="character" w:styleId="a5">
    <w:name w:val="Strong"/>
    <w:basedOn w:val="a0"/>
    <w:uiPriority w:val="22"/>
    <w:qFormat/>
    <w:rsid w:val="00605937"/>
    <w:rPr>
      <w:b/>
      <w:bCs/>
    </w:rPr>
  </w:style>
  <w:style w:type="character" w:styleId="a6">
    <w:name w:val="Emphasis"/>
    <w:basedOn w:val="a0"/>
    <w:uiPriority w:val="20"/>
    <w:qFormat/>
    <w:rsid w:val="00605937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351E4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1E40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BD64C4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BD64C4"/>
    <w:rPr>
      <w:color w:val="800080" w:themeColor="followedHyperlink"/>
      <w:u w:val="single"/>
    </w:rPr>
  </w:style>
  <w:style w:type="paragraph" w:customStyle="1" w:styleId="ConsPlusNormal">
    <w:name w:val="ConsPlusNormal"/>
    <w:uiPriority w:val="99"/>
    <w:rsid w:val="007A2B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2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8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8650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365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nfin.saratov.gov.ru/budget/proekty/proekt-po-podderzhke-mestnykh-initsiativ-v-saratovskoj-oblasti/o-proekt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Зайцев Дмитрий Сергеевич</cp:lastModifiedBy>
  <cp:revision>7</cp:revision>
  <cp:lastPrinted>2020-01-30T13:01:00Z</cp:lastPrinted>
  <dcterms:created xsi:type="dcterms:W3CDTF">2019-12-25T15:49:00Z</dcterms:created>
  <dcterms:modified xsi:type="dcterms:W3CDTF">2020-01-30T13:01:00Z</dcterms:modified>
</cp:coreProperties>
</file>