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A76329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7632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 к </w:t>
      </w:r>
      <w:hyperlink r:id="rId8" w:history="1">
        <w:r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ской области </w:t>
        </w:r>
        <w:r w:rsidR="00FA6181"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«</w:t>
        </w:r>
        <w:r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Об областном бю</w:t>
        </w:r>
        <w:r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C947A5"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0B705A"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период 20</w:t>
        </w:r>
        <w:r w:rsidR="00C947A5"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0B705A"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C40E22"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2</w:t>
        </w:r>
        <w:r w:rsidR="00C947A5"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1</w:t>
        </w:r>
        <w:r w:rsidR="000B705A"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FA6181" w:rsidRPr="002B2B76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  <w:bookmarkStart w:id="0" w:name="_GoBack"/>
      <w:bookmarkEnd w:id="0"/>
    </w:p>
    <w:p w:rsidR="00797B8E" w:rsidRPr="00DD2E59" w:rsidRDefault="00797B8E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3255AE" w:rsidRDefault="00395B6B" w:rsidP="00395B6B">
      <w:pPr>
        <w:spacing w:line="223" w:lineRule="auto"/>
        <w:jc w:val="center"/>
        <w:rPr>
          <w:b/>
          <w:bCs/>
          <w:sz w:val="28"/>
          <w:szCs w:val="28"/>
        </w:rPr>
      </w:pPr>
      <w:r w:rsidRPr="003255AE">
        <w:rPr>
          <w:b/>
          <w:bCs/>
          <w:sz w:val="28"/>
          <w:szCs w:val="28"/>
        </w:rPr>
        <w:t xml:space="preserve">Распределение доходов областного бюджета на 2019 год </w:t>
      </w:r>
    </w:p>
    <w:p w:rsidR="00395B6B" w:rsidRPr="003255AE" w:rsidRDefault="00395B6B" w:rsidP="00395B6B">
      <w:pPr>
        <w:spacing w:line="223" w:lineRule="auto"/>
        <w:jc w:val="center"/>
        <w:rPr>
          <w:b/>
          <w:bCs/>
          <w:sz w:val="28"/>
          <w:szCs w:val="28"/>
        </w:rPr>
      </w:pPr>
      <w:r w:rsidRPr="003255AE">
        <w:rPr>
          <w:b/>
          <w:bCs/>
          <w:sz w:val="28"/>
          <w:szCs w:val="28"/>
        </w:rPr>
        <w:t>и на плановый период 2020 и 2021 годов</w:t>
      </w:r>
    </w:p>
    <w:p w:rsidR="00B51724" w:rsidRPr="003255AE" w:rsidRDefault="00B51724" w:rsidP="00B51724">
      <w:pPr>
        <w:jc w:val="center"/>
        <w:rPr>
          <w:b/>
          <w:sz w:val="24"/>
          <w:szCs w:val="24"/>
        </w:rPr>
      </w:pPr>
    </w:p>
    <w:p w:rsidR="00B51724" w:rsidRPr="003255AE" w:rsidRDefault="00B51724" w:rsidP="00B51724">
      <w:pPr>
        <w:ind w:right="-710"/>
        <w:jc w:val="right"/>
        <w:rPr>
          <w:b/>
          <w:sz w:val="28"/>
          <w:szCs w:val="28"/>
        </w:rPr>
      </w:pPr>
      <w:r w:rsidRPr="003255AE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3255AE" w:rsidTr="00445053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3255AE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3255AE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3255AE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3255AE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3255AE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3255AE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3255AE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3255AE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3255AE" w:rsidRDefault="009A40D3" w:rsidP="00C947A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255AE">
              <w:rPr>
                <w:sz w:val="24"/>
                <w:szCs w:val="24"/>
              </w:rPr>
              <w:t>201</w:t>
            </w:r>
            <w:r w:rsidR="00C947A5" w:rsidRPr="003255AE">
              <w:rPr>
                <w:sz w:val="24"/>
                <w:szCs w:val="24"/>
                <w:lang w:val="en-US"/>
              </w:rPr>
              <w:t>9</w:t>
            </w:r>
            <w:r w:rsidRPr="003255A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3255AE" w:rsidRDefault="009A40D3" w:rsidP="00C947A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255AE">
              <w:rPr>
                <w:bCs/>
                <w:sz w:val="24"/>
                <w:szCs w:val="24"/>
              </w:rPr>
              <w:t>20</w:t>
            </w:r>
            <w:r w:rsidR="00C947A5" w:rsidRPr="003255AE">
              <w:rPr>
                <w:bCs/>
                <w:sz w:val="24"/>
                <w:szCs w:val="24"/>
                <w:lang w:val="en-US"/>
              </w:rPr>
              <w:t>20</w:t>
            </w:r>
            <w:r w:rsidRPr="003255AE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3255AE" w:rsidRDefault="009A40D3" w:rsidP="00C947A5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255AE">
              <w:rPr>
                <w:bCs/>
                <w:sz w:val="24"/>
                <w:szCs w:val="24"/>
              </w:rPr>
              <w:t>20</w:t>
            </w:r>
            <w:r w:rsidRPr="003255AE">
              <w:rPr>
                <w:bCs/>
                <w:sz w:val="24"/>
                <w:szCs w:val="24"/>
                <w:lang w:val="en-US"/>
              </w:rPr>
              <w:t>2</w:t>
            </w:r>
            <w:r w:rsidR="00C947A5" w:rsidRPr="003255AE">
              <w:rPr>
                <w:bCs/>
                <w:sz w:val="24"/>
                <w:szCs w:val="24"/>
                <w:lang w:val="en-US"/>
              </w:rPr>
              <w:t>1</w:t>
            </w:r>
            <w:r w:rsidRPr="003255AE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5D34AA" w:rsidRPr="003255AE" w:rsidRDefault="005D34AA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5D34AA" w:rsidRPr="003255AE" w:rsidTr="005D34AA">
        <w:trPr>
          <w:trHeight w:val="203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AA" w:rsidRPr="00800CAE" w:rsidRDefault="005D34AA" w:rsidP="00800CA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00CAE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AA" w:rsidRPr="00800CAE" w:rsidRDefault="005D34AA" w:rsidP="00800CAE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00CAE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AA" w:rsidRPr="00800CAE" w:rsidRDefault="005D34AA" w:rsidP="00800CAE">
            <w:pPr>
              <w:jc w:val="center"/>
              <w:rPr>
                <w:sz w:val="24"/>
                <w:szCs w:val="24"/>
                <w:lang w:val="en-US"/>
              </w:rPr>
            </w:pPr>
            <w:r w:rsidRPr="00800CAE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AA" w:rsidRPr="00800CAE" w:rsidRDefault="005D34AA" w:rsidP="00800CAE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800CAE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4AA" w:rsidRPr="00800CAE" w:rsidRDefault="005D34AA" w:rsidP="00800CAE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800CAE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</w:tcBorders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00CAE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00CAE">
              <w:rPr>
                <w:b/>
                <w:bCs/>
                <w:sz w:val="24"/>
                <w:szCs w:val="24"/>
              </w:rPr>
              <w:t>НАЛОГОВЫЕ И НЕНАЛОГ</w:t>
            </w:r>
            <w:r w:rsidRPr="00800CAE">
              <w:rPr>
                <w:b/>
                <w:bCs/>
                <w:sz w:val="24"/>
                <w:szCs w:val="24"/>
              </w:rPr>
              <w:t>О</w:t>
            </w:r>
            <w:r w:rsidRPr="00800CAE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C947A5" w:rsidRPr="00800CAE" w:rsidRDefault="00C947A5" w:rsidP="00800C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00CAE">
              <w:rPr>
                <w:b/>
                <w:bCs/>
                <w:color w:val="000000"/>
                <w:sz w:val="24"/>
                <w:szCs w:val="24"/>
              </w:rPr>
              <w:t>67692708,5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C947A5" w:rsidRPr="00800CAE" w:rsidRDefault="00C947A5" w:rsidP="00800C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00CAE">
              <w:rPr>
                <w:b/>
                <w:bCs/>
                <w:color w:val="000000"/>
                <w:sz w:val="24"/>
                <w:szCs w:val="24"/>
              </w:rPr>
              <w:t>70180972,1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C947A5" w:rsidRPr="00800CAE" w:rsidRDefault="00C947A5" w:rsidP="00800CA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00CAE">
              <w:rPr>
                <w:b/>
                <w:bCs/>
                <w:color w:val="000000"/>
                <w:sz w:val="24"/>
                <w:szCs w:val="24"/>
              </w:rPr>
              <w:t>76123638,6</w:t>
            </w:r>
          </w:p>
        </w:tc>
      </w:tr>
      <w:tr w:rsidR="00FA695A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A695A" w:rsidRPr="00800CAE" w:rsidRDefault="00FA695A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</w:tcPr>
          <w:p w:rsidR="00FA695A" w:rsidRPr="00800CAE" w:rsidRDefault="00FA695A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НАЛОГИ НА ПРИБЫЛЬ, ДОХ</w:t>
            </w:r>
            <w:r w:rsidRPr="00800CAE">
              <w:rPr>
                <w:sz w:val="24"/>
                <w:szCs w:val="24"/>
              </w:rPr>
              <w:t>О</w:t>
            </w:r>
            <w:r w:rsidRPr="00800CAE">
              <w:rPr>
                <w:sz w:val="24"/>
                <w:szCs w:val="24"/>
              </w:rPr>
              <w:t>ДЫ</w:t>
            </w:r>
          </w:p>
        </w:tc>
        <w:tc>
          <w:tcPr>
            <w:tcW w:w="1417" w:type="dxa"/>
            <w:vAlign w:val="bottom"/>
          </w:tcPr>
          <w:p w:rsidR="00FA695A" w:rsidRPr="00800CAE" w:rsidRDefault="00FA695A" w:rsidP="00800CAE">
            <w:pPr>
              <w:jc w:val="right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43754965,3</w:t>
            </w:r>
          </w:p>
        </w:tc>
        <w:tc>
          <w:tcPr>
            <w:tcW w:w="1418" w:type="dxa"/>
            <w:vAlign w:val="bottom"/>
          </w:tcPr>
          <w:p w:rsidR="00FA695A" w:rsidRPr="00800CAE" w:rsidRDefault="00FA695A" w:rsidP="00800CAE">
            <w:pPr>
              <w:jc w:val="right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46463380,3</w:t>
            </w:r>
          </w:p>
        </w:tc>
        <w:tc>
          <w:tcPr>
            <w:tcW w:w="1417" w:type="dxa"/>
            <w:vAlign w:val="bottom"/>
          </w:tcPr>
          <w:p w:rsidR="00FA695A" w:rsidRPr="00800CAE" w:rsidRDefault="00FA695A" w:rsidP="00800CAE">
            <w:pPr>
              <w:jc w:val="right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49520847,1</w:t>
            </w:r>
          </w:p>
        </w:tc>
      </w:tr>
      <w:tr w:rsidR="00FA695A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A695A" w:rsidRPr="00800CAE" w:rsidRDefault="00FA695A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</w:tcPr>
          <w:p w:rsidR="00FA695A" w:rsidRPr="00800CAE" w:rsidRDefault="00FA695A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FA695A" w:rsidRPr="00800CAE" w:rsidRDefault="00FA695A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20771827,6</w:t>
            </w:r>
          </w:p>
        </w:tc>
        <w:tc>
          <w:tcPr>
            <w:tcW w:w="1418" w:type="dxa"/>
            <w:vAlign w:val="bottom"/>
          </w:tcPr>
          <w:p w:rsidR="00FA695A" w:rsidRPr="00800CAE" w:rsidRDefault="00FA695A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22263660,9</w:t>
            </w:r>
          </w:p>
        </w:tc>
        <w:tc>
          <w:tcPr>
            <w:tcW w:w="1417" w:type="dxa"/>
            <w:vAlign w:val="bottom"/>
          </w:tcPr>
          <w:p w:rsidR="00FA695A" w:rsidRPr="00800CAE" w:rsidRDefault="00FA695A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23781801,6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22983137,7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24199719,4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25739045,5</w:t>
            </w:r>
          </w:p>
        </w:tc>
      </w:tr>
      <w:tr w:rsidR="00FA695A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A695A" w:rsidRPr="00800CAE" w:rsidRDefault="00FA695A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</w:tcPr>
          <w:p w:rsidR="00FA695A" w:rsidRPr="00800CAE" w:rsidRDefault="00FA695A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НАЛОГИ НА ТОВАРЫ (РАБ</w:t>
            </w:r>
            <w:r w:rsidRPr="00800CAE">
              <w:rPr>
                <w:sz w:val="24"/>
                <w:szCs w:val="24"/>
              </w:rPr>
              <w:t>О</w:t>
            </w:r>
            <w:r w:rsidRPr="00800CAE">
              <w:rPr>
                <w:sz w:val="24"/>
                <w:szCs w:val="24"/>
              </w:rPr>
              <w:t>ТЫ, УСЛУГИ), РЕАЛИЗУЕМЫЕ НА ТЕРРИТОРИИ РОССИ</w:t>
            </w:r>
            <w:r w:rsidRPr="00800CAE">
              <w:rPr>
                <w:sz w:val="24"/>
                <w:szCs w:val="24"/>
              </w:rPr>
              <w:t>Й</w:t>
            </w:r>
            <w:r w:rsidRPr="00800CAE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FA695A" w:rsidRPr="00800CAE" w:rsidRDefault="00FA695A" w:rsidP="00800CAE">
            <w:pPr>
              <w:jc w:val="right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6825619,2</w:t>
            </w:r>
          </w:p>
        </w:tc>
        <w:tc>
          <w:tcPr>
            <w:tcW w:w="1418" w:type="dxa"/>
            <w:vAlign w:val="bottom"/>
          </w:tcPr>
          <w:p w:rsidR="00FA695A" w:rsidRPr="00800CAE" w:rsidRDefault="00FA695A" w:rsidP="00800CAE">
            <w:pPr>
              <w:jc w:val="right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6929223,1</w:t>
            </w:r>
          </w:p>
        </w:tc>
        <w:tc>
          <w:tcPr>
            <w:tcW w:w="1417" w:type="dxa"/>
            <w:vAlign w:val="bottom"/>
          </w:tcPr>
          <w:p w:rsidR="00FA695A" w:rsidRPr="00800CAE" w:rsidRDefault="00FA695A" w:rsidP="00800CAE">
            <w:pPr>
              <w:jc w:val="right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9681251,1</w:t>
            </w:r>
          </w:p>
        </w:tc>
      </w:tr>
      <w:tr w:rsidR="00FA695A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FA695A" w:rsidRPr="00800CAE" w:rsidRDefault="00FA695A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</w:tcPr>
          <w:p w:rsidR="00FA695A" w:rsidRPr="00800CAE" w:rsidRDefault="00FA695A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</w:t>
            </w:r>
            <w:r w:rsidRPr="00800CAE">
              <w:rPr>
                <w:sz w:val="24"/>
                <w:szCs w:val="24"/>
              </w:rPr>
              <w:t>а</w:t>
            </w:r>
            <w:r w:rsidRPr="00800CAE">
              <w:rPr>
                <w:sz w:val="24"/>
                <w:szCs w:val="24"/>
              </w:rPr>
              <w:t>ции</w:t>
            </w:r>
          </w:p>
        </w:tc>
        <w:tc>
          <w:tcPr>
            <w:tcW w:w="1417" w:type="dxa"/>
            <w:vAlign w:val="bottom"/>
          </w:tcPr>
          <w:p w:rsidR="00FA695A" w:rsidRPr="00800CAE" w:rsidRDefault="00FA695A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6825619,2</w:t>
            </w:r>
          </w:p>
        </w:tc>
        <w:tc>
          <w:tcPr>
            <w:tcW w:w="1418" w:type="dxa"/>
            <w:vAlign w:val="bottom"/>
          </w:tcPr>
          <w:p w:rsidR="00FA695A" w:rsidRPr="00800CAE" w:rsidRDefault="00FA695A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6929223,1</w:t>
            </w:r>
          </w:p>
        </w:tc>
        <w:tc>
          <w:tcPr>
            <w:tcW w:w="1417" w:type="dxa"/>
            <w:vAlign w:val="bottom"/>
          </w:tcPr>
          <w:p w:rsidR="00FA695A" w:rsidRPr="00800CAE" w:rsidRDefault="00FA695A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9681251,1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4293588,3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4437186,8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4530883,4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Налог, взимаемый в связи с пр</w:t>
            </w:r>
            <w:r w:rsidRPr="00800CAE">
              <w:rPr>
                <w:sz w:val="24"/>
                <w:szCs w:val="24"/>
              </w:rPr>
              <w:t>и</w:t>
            </w:r>
            <w:r w:rsidRPr="00800CAE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4293588,3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4437186,8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4530883,4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11134396,2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10649641,8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10730767,6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8511155,9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7899322,5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7906386,8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2607740,3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2734819,3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2808880,8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15500,0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НАЛОГИ, СБОРЫ И РЕГУЛЯ</w:t>
            </w:r>
            <w:r w:rsidRPr="00800CAE">
              <w:rPr>
                <w:sz w:val="24"/>
                <w:szCs w:val="24"/>
              </w:rPr>
              <w:t>Р</w:t>
            </w:r>
            <w:r w:rsidRPr="00800CAE">
              <w:rPr>
                <w:sz w:val="24"/>
                <w:szCs w:val="24"/>
              </w:rPr>
              <w:t>НЫЕ ПЛАТЕЖИ ЗА ПОЛЬЗ</w:t>
            </w:r>
            <w:r w:rsidRPr="00800CAE">
              <w:rPr>
                <w:sz w:val="24"/>
                <w:szCs w:val="24"/>
              </w:rPr>
              <w:t>О</w:t>
            </w:r>
            <w:r w:rsidRPr="00800CAE">
              <w:rPr>
                <w:sz w:val="24"/>
                <w:szCs w:val="24"/>
              </w:rPr>
              <w:t>ВАНИЕ ПРИРОДНЫМИ РЕСУ</w:t>
            </w:r>
            <w:r w:rsidRPr="00800CAE">
              <w:rPr>
                <w:sz w:val="24"/>
                <w:szCs w:val="24"/>
              </w:rPr>
              <w:t>Р</w:t>
            </w:r>
            <w:r w:rsidRPr="00800CAE">
              <w:rPr>
                <w:sz w:val="24"/>
                <w:szCs w:val="24"/>
              </w:rPr>
              <w:t>САМИ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59756,0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61293,0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62936,0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Налог на добычу полезных иск</w:t>
            </w:r>
            <w:r w:rsidRPr="00800CAE">
              <w:rPr>
                <w:sz w:val="24"/>
                <w:szCs w:val="24"/>
              </w:rPr>
              <w:t>о</w:t>
            </w:r>
            <w:r w:rsidRPr="00800CAE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57546,0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59063,0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60656,0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2210,0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2230,0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2280,0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</w:tcPr>
          <w:p w:rsidR="00C947A5" w:rsidRPr="00665EF7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65EF7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390116,6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390825,1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390223,1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ЗАДОЛЖЕННОСТЬ И ПЕР</w:t>
            </w:r>
            <w:r w:rsidRPr="00800CAE">
              <w:rPr>
                <w:sz w:val="24"/>
                <w:szCs w:val="24"/>
              </w:rPr>
              <w:t>Е</w:t>
            </w:r>
            <w:r w:rsidRPr="00800CAE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1150,0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ДОХОДЫ ОТ ИСПОЛЬЗОВАНИЯ ИМУЩЕСТВА, НАХОДЯЩЕГ</w:t>
            </w:r>
            <w:r w:rsidRPr="00800CAE">
              <w:rPr>
                <w:sz w:val="24"/>
                <w:szCs w:val="24"/>
              </w:rPr>
              <w:t>О</w:t>
            </w:r>
            <w:r w:rsidRPr="00800CAE">
              <w:rPr>
                <w:sz w:val="24"/>
                <w:szCs w:val="24"/>
              </w:rPr>
              <w:t>СЯ В ГОСУДАРСТВЕННОЙ И МУНИЦИПАЛЬНОЙ СО</w:t>
            </w:r>
            <w:r w:rsidRPr="00800CAE">
              <w:rPr>
                <w:sz w:val="24"/>
                <w:szCs w:val="24"/>
              </w:rPr>
              <w:t>Б</w:t>
            </w:r>
            <w:r w:rsidRPr="00800CAE">
              <w:rPr>
                <w:sz w:val="24"/>
                <w:szCs w:val="24"/>
              </w:rPr>
              <w:t>СТВЕННОСТИ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77525,8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75833,3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24022,9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80656,5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83613,0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83775,0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ДОХОДЫ ОТ ОКАЗАНИЯ ПЛАТНЫХ УСЛУГ И КОМПЕ</w:t>
            </w:r>
            <w:r w:rsidRPr="00800CAE">
              <w:rPr>
                <w:sz w:val="24"/>
                <w:szCs w:val="24"/>
              </w:rPr>
              <w:t>Н</w:t>
            </w:r>
            <w:r w:rsidRPr="00800CAE">
              <w:rPr>
                <w:sz w:val="24"/>
                <w:szCs w:val="24"/>
              </w:rPr>
              <w:t>САЦИИ ЗАТРАТ ГОСУДА</w:t>
            </w:r>
            <w:r w:rsidRPr="00800CAE">
              <w:rPr>
                <w:sz w:val="24"/>
                <w:szCs w:val="24"/>
              </w:rPr>
              <w:t>Р</w:t>
            </w:r>
            <w:r w:rsidRPr="00800CAE">
              <w:rPr>
                <w:sz w:val="24"/>
                <w:szCs w:val="24"/>
              </w:rPr>
              <w:t>СТВА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242581,5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251740,5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259201,5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АДМИНИСТРАТИВНЫЕ ПЛ</w:t>
            </w:r>
            <w:r w:rsidRPr="00800CAE">
              <w:rPr>
                <w:sz w:val="24"/>
                <w:szCs w:val="24"/>
              </w:rPr>
              <w:t>А</w:t>
            </w:r>
            <w:r w:rsidRPr="00800CAE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14590,1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14585,1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14620,0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ШТРАФЫ, САНКЦИИ, ВОЗМ</w:t>
            </w:r>
            <w:r w:rsidRPr="00800CAE">
              <w:rPr>
                <w:sz w:val="24"/>
                <w:szCs w:val="24"/>
              </w:rPr>
              <w:t>Е</w:t>
            </w:r>
            <w:r w:rsidRPr="00800CAE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811503,0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816240,1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817700,9</w:t>
            </w:r>
          </w:p>
        </w:tc>
      </w:tr>
      <w:tr w:rsidR="00C947A5" w:rsidRPr="003255AE" w:rsidTr="00D64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</w:tcPr>
          <w:p w:rsidR="00C947A5" w:rsidRPr="00800CAE" w:rsidRDefault="00C947A5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ПРОЧИЕ НЕНАЛОГОВЫЕ       ДОХОДЫ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8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7" w:type="dxa"/>
            <w:vAlign w:val="bottom"/>
          </w:tcPr>
          <w:p w:rsidR="00C947A5" w:rsidRPr="00800CAE" w:rsidRDefault="00C947A5" w:rsidP="00800CAE">
            <w:pPr>
              <w:jc w:val="right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6260,0</w:t>
            </w:r>
          </w:p>
        </w:tc>
      </w:tr>
      <w:tr w:rsidR="00D703D4" w:rsidRPr="003255AE" w:rsidTr="001C3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00CAE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8" w:type="dxa"/>
            <w:vAlign w:val="center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00CAE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800CAE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800CAE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D703D4" w:rsidRPr="00800CAE" w:rsidRDefault="000F7503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800CAE">
              <w:rPr>
                <w:bCs/>
                <w:sz w:val="24"/>
                <w:szCs w:val="24"/>
              </w:rPr>
              <w:t>28162481,1</w:t>
            </w:r>
          </w:p>
        </w:tc>
        <w:tc>
          <w:tcPr>
            <w:tcW w:w="1418" w:type="dxa"/>
            <w:vAlign w:val="bottom"/>
          </w:tcPr>
          <w:p w:rsidR="00D703D4" w:rsidRPr="00800CAE" w:rsidRDefault="000F7503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800CAE">
              <w:rPr>
                <w:bCs/>
                <w:sz w:val="24"/>
                <w:szCs w:val="24"/>
              </w:rPr>
              <w:t>25469539,6</w:t>
            </w:r>
          </w:p>
        </w:tc>
        <w:tc>
          <w:tcPr>
            <w:tcW w:w="1417" w:type="dxa"/>
            <w:vAlign w:val="bottom"/>
          </w:tcPr>
          <w:p w:rsidR="00D703D4" w:rsidRPr="00800CAE" w:rsidRDefault="000F7503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800CAE">
              <w:rPr>
                <w:bCs/>
                <w:sz w:val="24"/>
                <w:szCs w:val="24"/>
              </w:rPr>
              <w:t>22963033,6</w:t>
            </w:r>
          </w:p>
        </w:tc>
      </w:tr>
      <w:tr w:rsidR="00D703D4" w:rsidRPr="003255AE" w:rsidTr="001C3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8" w:type="dxa"/>
            <w:vAlign w:val="center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БЕЗВОЗМЕЗДНЫЕ ПОСТУПЛ</w:t>
            </w:r>
            <w:r w:rsidRPr="00800CAE">
              <w:rPr>
                <w:color w:val="000000"/>
                <w:sz w:val="24"/>
                <w:szCs w:val="24"/>
              </w:rPr>
              <w:t>Е</w:t>
            </w:r>
            <w:r w:rsidRPr="00800CAE">
              <w:rPr>
                <w:color w:val="000000"/>
                <w:sz w:val="24"/>
                <w:szCs w:val="24"/>
              </w:rPr>
              <w:t>НИЯ ОТ ДРУГИХ БЮДЖЕТОВ БЮДЖЕТНОЙ СИСТЕМЫ РО</w:t>
            </w:r>
            <w:r w:rsidRPr="00800CAE">
              <w:rPr>
                <w:color w:val="000000"/>
                <w:sz w:val="24"/>
                <w:szCs w:val="24"/>
              </w:rPr>
              <w:t>С</w:t>
            </w:r>
            <w:r w:rsidRPr="00800CAE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D703D4" w:rsidRPr="00800CAE" w:rsidRDefault="000F7503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800CAE">
              <w:rPr>
                <w:bCs/>
                <w:sz w:val="24"/>
                <w:szCs w:val="24"/>
              </w:rPr>
              <w:t>28162481,1</w:t>
            </w:r>
          </w:p>
        </w:tc>
        <w:tc>
          <w:tcPr>
            <w:tcW w:w="1418" w:type="dxa"/>
            <w:vAlign w:val="bottom"/>
          </w:tcPr>
          <w:p w:rsidR="00D703D4" w:rsidRPr="00800CAE" w:rsidRDefault="000F7503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800CAE">
              <w:rPr>
                <w:bCs/>
                <w:sz w:val="24"/>
                <w:szCs w:val="24"/>
              </w:rPr>
              <w:t>25469539,6</w:t>
            </w:r>
          </w:p>
        </w:tc>
        <w:tc>
          <w:tcPr>
            <w:tcW w:w="1417" w:type="dxa"/>
            <w:vAlign w:val="bottom"/>
          </w:tcPr>
          <w:p w:rsidR="00D703D4" w:rsidRPr="00800CAE" w:rsidRDefault="000F7503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800CAE">
              <w:rPr>
                <w:bCs/>
                <w:sz w:val="24"/>
                <w:szCs w:val="24"/>
              </w:rPr>
              <w:t>22963033,6</w:t>
            </w:r>
          </w:p>
        </w:tc>
      </w:tr>
      <w:tr w:rsidR="00D703D4" w:rsidRPr="003255AE" w:rsidTr="001C3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D703D4" w:rsidRPr="00800CAE" w:rsidRDefault="00D703D4" w:rsidP="00800CA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703D4" w:rsidRPr="00800CAE" w:rsidRDefault="00D703D4" w:rsidP="00800CAE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703D4" w:rsidRPr="00800CAE" w:rsidRDefault="00D703D4" w:rsidP="00800CA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703D4" w:rsidRPr="003255AE" w:rsidTr="001C3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828" w:type="dxa"/>
            <w:vAlign w:val="center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10624682,</w:t>
            </w:r>
            <w:r w:rsidRPr="00800CAE">
              <w:rPr>
                <w:sz w:val="24"/>
                <w:szCs w:val="24"/>
                <w:lang w:val="en-US"/>
              </w:rPr>
              <w:t>6</w:t>
            </w:r>
            <w:r w:rsidRPr="00800C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 xml:space="preserve">9946813,2 </w:t>
            </w:r>
          </w:p>
        </w:tc>
        <w:tc>
          <w:tcPr>
            <w:tcW w:w="1417" w:type="dxa"/>
            <w:vAlign w:val="bottom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 xml:space="preserve">9894176,2 </w:t>
            </w:r>
          </w:p>
        </w:tc>
      </w:tr>
      <w:tr w:rsidR="00D703D4" w:rsidRPr="003255AE" w:rsidTr="001C3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3828" w:type="dxa"/>
            <w:vAlign w:val="center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D703D4" w:rsidRPr="00800CAE" w:rsidRDefault="008D4D75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8756762,8</w:t>
            </w:r>
          </w:p>
        </w:tc>
        <w:tc>
          <w:tcPr>
            <w:tcW w:w="1418" w:type="dxa"/>
            <w:vAlign w:val="bottom"/>
          </w:tcPr>
          <w:p w:rsidR="00D703D4" w:rsidRPr="00800CAE" w:rsidRDefault="008D4D75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7904497,2</w:t>
            </w:r>
          </w:p>
        </w:tc>
        <w:tc>
          <w:tcPr>
            <w:tcW w:w="1417" w:type="dxa"/>
            <w:vAlign w:val="bottom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800CAE">
              <w:rPr>
                <w:sz w:val="24"/>
                <w:szCs w:val="24"/>
              </w:rPr>
              <w:fldChar w:fldCharType="begin"/>
            </w:r>
            <w:r w:rsidRPr="00800CAE">
              <w:rPr>
                <w:sz w:val="24"/>
                <w:szCs w:val="24"/>
              </w:rPr>
              <w:instrText xml:space="preserve"> LINK Excel.Sheet.12 "C:\\Users\\ProkazovaAN\\AppData\\Local\\Microsoft\\Windows\\Temporary Internet Files\\Content.Outlook\\Q50I5M1H\\Безвозмездные (прил 1)-из фед.бюджета -1 (уточнен. по кодам доходов).xlsx" "план.период_1!R18C33" \a \f 5 \h  \* MERGEFORMAT </w:instrText>
            </w:r>
            <w:r w:rsidRPr="00800CAE">
              <w:rPr>
                <w:sz w:val="24"/>
                <w:szCs w:val="24"/>
              </w:rPr>
              <w:fldChar w:fldCharType="separate"/>
            </w:r>
          </w:p>
          <w:p w:rsidR="00D703D4" w:rsidRPr="00800CAE" w:rsidRDefault="00D703D4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fldChar w:fldCharType="end"/>
            </w:r>
            <w:r w:rsidR="008D4D75" w:rsidRPr="00800CAE">
              <w:rPr>
                <w:sz w:val="24"/>
                <w:szCs w:val="24"/>
              </w:rPr>
              <w:t>6331392,1</w:t>
            </w:r>
          </w:p>
        </w:tc>
      </w:tr>
      <w:tr w:rsidR="00D703D4" w:rsidRPr="003255AE" w:rsidTr="001C3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3828" w:type="dxa"/>
            <w:vAlign w:val="center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 xml:space="preserve">4275404,4 </w:t>
            </w:r>
          </w:p>
        </w:tc>
        <w:tc>
          <w:tcPr>
            <w:tcW w:w="1418" w:type="dxa"/>
            <w:vAlign w:val="bottom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 xml:space="preserve">4498436,0 </w:t>
            </w:r>
          </w:p>
        </w:tc>
        <w:tc>
          <w:tcPr>
            <w:tcW w:w="1417" w:type="dxa"/>
            <w:vAlign w:val="bottom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4489720,8</w:t>
            </w:r>
          </w:p>
        </w:tc>
      </w:tr>
      <w:tr w:rsidR="00D703D4" w:rsidRPr="003255AE" w:rsidTr="001C3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828" w:type="dxa"/>
            <w:vAlign w:val="center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00CAE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 xml:space="preserve">4505631,3 </w:t>
            </w:r>
          </w:p>
        </w:tc>
        <w:tc>
          <w:tcPr>
            <w:tcW w:w="1418" w:type="dxa"/>
            <w:vAlign w:val="bottom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3119793,2</w:t>
            </w:r>
          </w:p>
        </w:tc>
        <w:tc>
          <w:tcPr>
            <w:tcW w:w="1417" w:type="dxa"/>
            <w:vAlign w:val="bottom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00CAE">
              <w:rPr>
                <w:sz w:val="24"/>
                <w:szCs w:val="24"/>
              </w:rPr>
              <w:t>2247744,5</w:t>
            </w:r>
          </w:p>
        </w:tc>
      </w:tr>
      <w:tr w:rsidR="00D703D4" w:rsidRPr="00E06641" w:rsidTr="001C3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800CAE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828" w:type="dxa"/>
          </w:tcPr>
          <w:p w:rsidR="00D703D4" w:rsidRPr="00800CAE" w:rsidRDefault="00D703D4" w:rsidP="00800CA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703D4" w:rsidRPr="00800CAE" w:rsidRDefault="000F7503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00CAE">
              <w:rPr>
                <w:b/>
                <w:bCs/>
                <w:sz w:val="24"/>
                <w:szCs w:val="24"/>
              </w:rPr>
              <w:t>95855189,6</w:t>
            </w:r>
          </w:p>
        </w:tc>
        <w:tc>
          <w:tcPr>
            <w:tcW w:w="1418" w:type="dxa"/>
            <w:vAlign w:val="bottom"/>
          </w:tcPr>
          <w:p w:rsidR="00D703D4" w:rsidRPr="00800CAE" w:rsidRDefault="000F7503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00CAE">
              <w:rPr>
                <w:b/>
                <w:bCs/>
                <w:sz w:val="24"/>
                <w:szCs w:val="24"/>
              </w:rPr>
              <w:t>95650511,7</w:t>
            </w:r>
          </w:p>
        </w:tc>
        <w:tc>
          <w:tcPr>
            <w:tcW w:w="1417" w:type="dxa"/>
            <w:vAlign w:val="bottom"/>
          </w:tcPr>
          <w:p w:rsidR="00D67467" w:rsidRPr="00800CAE" w:rsidRDefault="000F7503" w:rsidP="00800CA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00CAE">
              <w:rPr>
                <w:b/>
                <w:bCs/>
                <w:sz w:val="24"/>
                <w:szCs w:val="24"/>
              </w:rPr>
              <w:t>99086672,2</w:t>
            </w:r>
          </w:p>
        </w:tc>
      </w:tr>
    </w:tbl>
    <w:p w:rsidR="00B51724" w:rsidRDefault="00B51724" w:rsidP="00665EF7">
      <w:pPr>
        <w:spacing w:line="223" w:lineRule="auto"/>
        <w:rPr>
          <w:b/>
          <w:bCs/>
          <w:sz w:val="28"/>
          <w:szCs w:val="28"/>
        </w:rPr>
      </w:pPr>
    </w:p>
    <w:sectPr w:rsidR="00B51724" w:rsidSect="0034516D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2B2B76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85864"/>
    <w:rsid w:val="00090EBE"/>
    <w:rsid w:val="000B705A"/>
    <w:rsid w:val="000D42AD"/>
    <w:rsid w:val="000E7674"/>
    <w:rsid w:val="000F7503"/>
    <w:rsid w:val="00103128"/>
    <w:rsid w:val="00104E6F"/>
    <w:rsid w:val="00114B25"/>
    <w:rsid w:val="00122EE1"/>
    <w:rsid w:val="001232D9"/>
    <w:rsid w:val="00126FCD"/>
    <w:rsid w:val="0013467B"/>
    <w:rsid w:val="001527DE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65350"/>
    <w:rsid w:val="00283B6F"/>
    <w:rsid w:val="0029644E"/>
    <w:rsid w:val="002A0B5E"/>
    <w:rsid w:val="002B2B76"/>
    <w:rsid w:val="002D0B40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82EC6"/>
    <w:rsid w:val="00390CC6"/>
    <w:rsid w:val="00394903"/>
    <w:rsid w:val="00395B6B"/>
    <w:rsid w:val="003A47B2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5053"/>
    <w:rsid w:val="004468B4"/>
    <w:rsid w:val="00464EDA"/>
    <w:rsid w:val="004708B7"/>
    <w:rsid w:val="00472529"/>
    <w:rsid w:val="004A32DE"/>
    <w:rsid w:val="004C09DA"/>
    <w:rsid w:val="004E6BAA"/>
    <w:rsid w:val="004E7B77"/>
    <w:rsid w:val="004F4509"/>
    <w:rsid w:val="0050139B"/>
    <w:rsid w:val="0050262D"/>
    <w:rsid w:val="00553EF5"/>
    <w:rsid w:val="00582F53"/>
    <w:rsid w:val="00585B49"/>
    <w:rsid w:val="00595572"/>
    <w:rsid w:val="005B1C1C"/>
    <w:rsid w:val="005C32AB"/>
    <w:rsid w:val="005D34AA"/>
    <w:rsid w:val="005D46DA"/>
    <w:rsid w:val="005F756D"/>
    <w:rsid w:val="005F7A38"/>
    <w:rsid w:val="005F7A72"/>
    <w:rsid w:val="00621A9B"/>
    <w:rsid w:val="00624715"/>
    <w:rsid w:val="00636688"/>
    <w:rsid w:val="0065056E"/>
    <w:rsid w:val="00656870"/>
    <w:rsid w:val="00665EF7"/>
    <w:rsid w:val="0067195B"/>
    <w:rsid w:val="006A1C63"/>
    <w:rsid w:val="006A2D9E"/>
    <w:rsid w:val="006B0FF5"/>
    <w:rsid w:val="006B7E78"/>
    <w:rsid w:val="006C2648"/>
    <w:rsid w:val="006C68CF"/>
    <w:rsid w:val="006D16A7"/>
    <w:rsid w:val="006D4A48"/>
    <w:rsid w:val="006D696E"/>
    <w:rsid w:val="006D6C4C"/>
    <w:rsid w:val="006F6988"/>
    <w:rsid w:val="00716574"/>
    <w:rsid w:val="00752254"/>
    <w:rsid w:val="00754727"/>
    <w:rsid w:val="00765309"/>
    <w:rsid w:val="00787FD7"/>
    <w:rsid w:val="00792F47"/>
    <w:rsid w:val="00797B8E"/>
    <w:rsid w:val="007B2CA7"/>
    <w:rsid w:val="007E3B15"/>
    <w:rsid w:val="007F4588"/>
    <w:rsid w:val="00800CAE"/>
    <w:rsid w:val="008020CD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4D75"/>
    <w:rsid w:val="00921BE9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5E0B"/>
    <w:rsid w:val="00A76329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75F6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69BD"/>
    <w:rsid w:val="00C60760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F30C6"/>
    <w:rsid w:val="00D004E6"/>
    <w:rsid w:val="00D02398"/>
    <w:rsid w:val="00D03A3A"/>
    <w:rsid w:val="00D07CED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B1"/>
    <w:rsid w:val="00E35541"/>
    <w:rsid w:val="00E408AF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52CFD"/>
    <w:rsid w:val="00F55755"/>
    <w:rsid w:val="00F62792"/>
    <w:rsid w:val="00F8265C"/>
    <w:rsid w:val="00F95572"/>
    <w:rsid w:val="00F96BEE"/>
    <w:rsid w:val="00FA5D27"/>
    <w:rsid w:val="00FA6181"/>
    <w:rsid w:val="00FA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2B2B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2B2B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9_&#1075;&#1086;&#1076;_&#1080;_&#1085;&#1072;_&#1087;&#1083;&#1072;&#1085;&#1086;&#1074;&#1099;&#1081;_&#1087;&#1077;&#1088;&#1080;&#1086;&#1076;_2020_&#1080;_2021_&#1075;&#1086;&#1076;&#1086;&#1074;_&#1086;&#1090;%2027.11.2018%20&#1075;&#1086;&#1076;&#1072;%20&#8470;%20127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55B92-0B9D-47F9-9026-8361713CE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7</cp:revision>
  <cp:lastPrinted>2018-11-23T10:07:00Z</cp:lastPrinted>
  <dcterms:created xsi:type="dcterms:W3CDTF">2018-11-23T10:06:00Z</dcterms:created>
  <dcterms:modified xsi:type="dcterms:W3CDTF">2018-12-04T10:46:00Z</dcterms:modified>
</cp:coreProperties>
</file>