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6CB" w:rsidRDefault="005B06CB" w:rsidP="005B06CB">
      <w:pPr>
        <w:pStyle w:val="a8"/>
        <w:rPr>
          <w:sz w:val="28"/>
        </w:rPr>
      </w:pPr>
      <w:r>
        <w:rPr>
          <w:sz w:val="28"/>
        </w:rPr>
        <w:t xml:space="preserve">ПЕРЕЧЕНЬ </w:t>
      </w:r>
    </w:p>
    <w:p w:rsidR="005B363E" w:rsidRDefault="005B06CB" w:rsidP="005B363E">
      <w:pPr>
        <w:pStyle w:val="a8"/>
        <w:rPr>
          <w:sz w:val="28"/>
        </w:rPr>
      </w:pPr>
      <w:r>
        <w:rPr>
          <w:sz w:val="28"/>
        </w:rPr>
        <w:t xml:space="preserve">нормативных правовых актов, подлежащих признанию </w:t>
      </w: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силу, изменению или принятию в связи с принятием </w:t>
      </w:r>
    </w:p>
    <w:p w:rsidR="00D3751E" w:rsidRPr="005B363E" w:rsidRDefault="005B363E" w:rsidP="005B363E">
      <w:pPr>
        <w:pStyle w:val="a8"/>
        <w:rPr>
          <w:sz w:val="28"/>
        </w:rPr>
      </w:pPr>
      <w:r>
        <w:rPr>
          <w:sz w:val="28"/>
        </w:rPr>
        <w:t xml:space="preserve">Закона </w:t>
      </w:r>
      <w:r w:rsidR="005B06CB">
        <w:rPr>
          <w:sz w:val="28"/>
        </w:rPr>
        <w:t xml:space="preserve">Саратовской области «О внесении изменений в Закон Саратовской области </w:t>
      </w:r>
      <w:r>
        <w:rPr>
          <w:sz w:val="28"/>
          <w:szCs w:val="28"/>
        </w:rPr>
        <w:t>«Об областном бюджете на 2020</w:t>
      </w:r>
      <w:r w:rsidR="00195635" w:rsidRPr="00E861BD">
        <w:rPr>
          <w:sz w:val="28"/>
          <w:szCs w:val="28"/>
        </w:rPr>
        <w:t xml:space="preserve"> год </w:t>
      </w:r>
    </w:p>
    <w:p w:rsidR="005B06CB" w:rsidRDefault="003F2746" w:rsidP="00195635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</w:t>
      </w:r>
      <w:r w:rsidR="00173405" w:rsidRPr="00173405">
        <w:rPr>
          <w:sz w:val="28"/>
          <w:szCs w:val="28"/>
        </w:rPr>
        <w:t>2</w:t>
      </w:r>
      <w:r w:rsidR="005B363E">
        <w:rPr>
          <w:sz w:val="28"/>
          <w:szCs w:val="28"/>
        </w:rPr>
        <w:t>1</w:t>
      </w:r>
      <w:r w:rsidR="00195635" w:rsidRPr="00E861BD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5B363E">
        <w:rPr>
          <w:sz w:val="28"/>
          <w:szCs w:val="28"/>
        </w:rPr>
        <w:t>2</w:t>
      </w:r>
      <w:r w:rsidR="00195635" w:rsidRPr="00E861BD">
        <w:rPr>
          <w:sz w:val="28"/>
          <w:szCs w:val="28"/>
        </w:rPr>
        <w:t xml:space="preserve"> годов»</w:t>
      </w:r>
    </w:p>
    <w:p w:rsidR="00AA695F" w:rsidRDefault="00AA695F" w:rsidP="00AA695F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5B363E" w:rsidRPr="005B363E" w:rsidRDefault="005B363E" w:rsidP="005B363E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  <w:r w:rsidRPr="005B363E">
        <w:rPr>
          <w:color w:val="000000" w:themeColor="text1"/>
          <w:szCs w:val="28"/>
        </w:rPr>
        <w:t>Принятие проекта закона Саратовской области «О внесении изменений в Закон Саратовской области «Об областном бюджете на 2020 год и на плановый период 2021 и 2022 годов» потребует принятие постановлений Правительства области о порядке предоставления:</w:t>
      </w:r>
    </w:p>
    <w:p w:rsidR="005B363E" w:rsidRPr="005B363E" w:rsidRDefault="005B363E" w:rsidP="005B363E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  <w:r w:rsidRPr="005B363E">
        <w:rPr>
          <w:color w:val="000000" w:themeColor="text1"/>
          <w:szCs w:val="28"/>
        </w:rPr>
        <w:t>субсидии бюджетам муниципальных районов и городских округов области на внедрение целевой модели цифровой образовательной среды в общеобразовательных организациях;</w:t>
      </w:r>
    </w:p>
    <w:p w:rsidR="00740CD3" w:rsidRPr="00740CD3" w:rsidRDefault="005B363E" w:rsidP="005B363E">
      <w:pPr>
        <w:shd w:val="clear" w:color="auto" w:fill="FFFFFF" w:themeFill="background1"/>
        <w:ind w:firstLine="709"/>
        <w:jc w:val="both"/>
        <w:rPr>
          <w:szCs w:val="28"/>
        </w:rPr>
      </w:pPr>
      <w:r w:rsidRPr="005B363E">
        <w:rPr>
          <w:color w:val="000000" w:themeColor="text1"/>
          <w:szCs w:val="28"/>
        </w:rPr>
        <w:t>субсидии бюджетам муниципальных районов области на создание центров цифрового образования детей.</w:t>
      </w:r>
      <w:bookmarkStart w:id="0" w:name="_GoBack"/>
      <w:bookmarkEnd w:id="0"/>
    </w:p>
    <w:sectPr w:rsidR="00740CD3" w:rsidRPr="00740CD3" w:rsidSect="008362F4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215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60496"/>
    <w:rsid w:val="00064343"/>
    <w:rsid w:val="000704F5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0F2A06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966"/>
    <w:rsid w:val="00173B25"/>
    <w:rsid w:val="00174972"/>
    <w:rsid w:val="00177CEE"/>
    <w:rsid w:val="00180CC7"/>
    <w:rsid w:val="00180CC9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5ED9"/>
    <w:rsid w:val="001C0D97"/>
    <w:rsid w:val="001C1407"/>
    <w:rsid w:val="001C3E26"/>
    <w:rsid w:val="001C5E3C"/>
    <w:rsid w:val="001D16FB"/>
    <w:rsid w:val="001D69CA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4C4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4CC1"/>
    <w:rsid w:val="002C6901"/>
    <w:rsid w:val="002C6EFB"/>
    <w:rsid w:val="002D32BC"/>
    <w:rsid w:val="002D54A0"/>
    <w:rsid w:val="002D7647"/>
    <w:rsid w:val="002E0048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1A6E"/>
    <w:rsid w:val="003C768A"/>
    <w:rsid w:val="003D41D1"/>
    <w:rsid w:val="003D5DCD"/>
    <w:rsid w:val="003D6A54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76623"/>
    <w:rsid w:val="0048377B"/>
    <w:rsid w:val="00485B02"/>
    <w:rsid w:val="004902F3"/>
    <w:rsid w:val="00491DA9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450A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363E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1F13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0CD3"/>
    <w:rsid w:val="00741890"/>
    <w:rsid w:val="00743AE2"/>
    <w:rsid w:val="00753AD2"/>
    <w:rsid w:val="007550BE"/>
    <w:rsid w:val="00755F38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B4D9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175DA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69A7"/>
    <w:rsid w:val="0086367D"/>
    <w:rsid w:val="00870017"/>
    <w:rsid w:val="008749D6"/>
    <w:rsid w:val="008756C4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D0197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522B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38D7"/>
    <w:rsid w:val="00AC592B"/>
    <w:rsid w:val="00AD0C30"/>
    <w:rsid w:val="00AD1B80"/>
    <w:rsid w:val="00AD6635"/>
    <w:rsid w:val="00AE082E"/>
    <w:rsid w:val="00AE0F37"/>
    <w:rsid w:val="00AE1860"/>
    <w:rsid w:val="00AE253F"/>
    <w:rsid w:val="00AE2BB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27894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324F"/>
    <w:rsid w:val="00B9402C"/>
    <w:rsid w:val="00B94B79"/>
    <w:rsid w:val="00B9648D"/>
    <w:rsid w:val="00BA13F8"/>
    <w:rsid w:val="00BA35C7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21ED"/>
    <w:rsid w:val="00CF5D0A"/>
    <w:rsid w:val="00D00766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05B0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602AE"/>
    <w:rsid w:val="00F63D42"/>
    <w:rsid w:val="00F665B8"/>
    <w:rsid w:val="00F66D3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6C7A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paragraph" w:customStyle="1" w:styleId="af1">
    <w:name w:val="Òåêñò äîêóìåíòà"/>
    <w:basedOn w:val="a"/>
    <w:uiPriority w:val="99"/>
    <w:rsid w:val="00FE6C7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paragraph" w:customStyle="1" w:styleId="af1">
    <w:name w:val="Òåêñò äîêóìåíòà"/>
    <w:basedOn w:val="a"/>
    <w:uiPriority w:val="99"/>
    <w:rsid w:val="00FE6C7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EF9FD-43C0-4F96-9E68-2E00C0BD0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5775</TotalTime>
  <Pages>1</Pages>
  <Words>102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10</cp:revision>
  <cp:lastPrinted>2018-10-26T07:04:00Z</cp:lastPrinted>
  <dcterms:created xsi:type="dcterms:W3CDTF">2019-06-14T08:38:00Z</dcterms:created>
  <dcterms:modified xsi:type="dcterms:W3CDTF">2019-12-24T14:16:00Z</dcterms:modified>
</cp:coreProperties>
</file>