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543" w:rsidRPr="005C1F8F" w:rsidRDefault="00654543" w:rsidP="00C05E5B">
      <w:pPr>
        <w:pStyle w:val="2"/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F8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83111" w:rsidRPr="005C1F8F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5C1F8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5C1F8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5C1F8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5C1F8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</w:t>
        </w:r>
        <w:r w:rsidR="00C05E5B" w:rsidRPr="005C1F8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ном бю</w:t>
        </w:r>
        <w:r w:rsidR="00C05E5B" w:rsidRPr="005C1F8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7039EE" w:rsidRPr="005C1F8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2018</w:t>
        </w:r>
        <w:r w:rsidRPr="005C1F8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</w:t>
        </w:r>
        <w:r w:rsidR="00C05E5B" w:rsidRPr="005C1F8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на плановый пе</w:t>
        </w:r>
        <w:r w:rsidR="007039EE" w:rsidRPr="005C1F8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риод 2019 и 2020</w:t>
        </w:r>
        <w:r w:rsidR="00C05E5B" w:rsidRPr="005C1F8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</w:t>
        </w:r>
        <w:r w:rsidRPr="005C1F8F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»</w:t>
        </w:r>
      </w:hyperlink>
    </w:p>
    <w:p w:rsidR="00654543" w:rsidRPr="005C1F8F" w:rsidRDefault="00654543" w:rsidP="00654543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654543" w:rsidRPr="005C1F8F" w:rsidRDefault="00654543" w:rsidP="00654543">
      <w:pPr>
        <w:pStyle w:val="7"/>
        <w:spacing w:before="0" w:after="0"/>
        <w:jc w:val="center"/>
        <w:rPr>
          <w:b/>
          <w:sz w:val="28"/>
          <w:szCs w:val="28"/>
        </w:rPr>
      </w:pPr>
      <w:r w:rsidRPr="005C1F8F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654543" w:rsidRPr="005C1F8F" w:rsidRDefault="00654543" w:rsidP="00654543">
      <w:pPr>
        <w:pStyle w:val="7"/>
        <w:spacing w:before="0" w:after="0"/>
        <w:jc w:val="center"/>
        <w:rPr>
          <w:b/>
          <w:sz w:val="28"/>
          <w:szCs w:val="28"/>
        </w:rPr>
      </w:pPr>
      <w:r w:rsidRPr="005C1F8F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DF105B" w:rsidRPr="005C1F8F" w:rsidRDefault="00DF105B" w:rsidP="00DF105B"/>
    <w:p w:rsidR="00DF105B" w:rsidRPr="005C1F8F" w:rsidRDefault="00DF105B" w:rsidP="00DF105B">
      <w:pPr>
        <w:pStyle w:val="a3"/>
        <w:ind w:firstLine="0"/>
        <w:jc w:val="center"/>
        <w:rPr>
          <w:szCs w:val="28"/>
        </w:rPr>
      </w:pPr>
      <w:r w:rsidRPr="005C1F8F">
        <w:rPr>
          <w:szCs w:val="28"/>
        </w:rPr>
        <w:t xml:space="preserve">(в редакции от 28 февраля </w:t>
      </w:r>
      <w:r w:rsidRPr="005C1F8F">
        <w:t>2018 года № 7-ЗСО</w:t>
      </w:r>
      <w:r w:rsidRPr="005C1F8F">
        <w:rPr>
          <w:szCs w:val="28"/>
        </w:rPr>
        <w:t>)</w:t>
      </w:r>
    </w:p>
    <w:p w:rsidR="00E82CD1" w:rsidRPr="005C1F8F" w:rsidRDefault="00E82CD1" w:rsidP="00E82CD1">
      <w:pPr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C05E5B" w:rsidRPr="005C1F8F" w:rsidTr="0047346D">
        <w:trPr>
          <w:trHeight w:val="210"/>
          <w:tblHeader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5B" w:rsidRPr="005C1F8F" w:rsidRDefault="00C05E5B" w:rsidP="00C05E5B">
            <w:pPr>
              <w:jc w:val="center"/>
              <w:rPr>
                <w:bCs/>
                <w:sz w:val="24"/>
                <w:szCs w:val="24"/>
              </w:rPr>
            </w:pPr>
            <w:r w:rsidRPr="005C1F8F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5E5B" w:rsidRPr="005C1F8F" w:rsidRDefault="00C05E5B" w:rsidP="00C63CC2">
            <w:pPr>
              <w:jc w:val="center"/>
              <w:rPr>
                <w:bCs/>
                <w:sz w:val="24"/>
                <w:szCs w:val="24"/>
              </w:rPr>
            </w:pPr>
            <w:r w:rsidRPr="005C1F8F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C05E5B" w:rsidRPr="005C1F8F" w:rsidTr="0047346D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5B" w:rsidRPr="005C1F8F" w:rsidRDefault="00C05E5B" w:rsidP="00230771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5C1F8F">
              <w:rPr>
                <w:bCs/>
                <w:spacing w:val="-4"/>
                <w:sz w:val="24"/>
                <w:szCs w:val="24"/>
              </w:rPr>
              <w:t>главн</w:t>
            </w:r>
            <w:r w:rsidRPr="005C1F8F">
              <w:rPr>
                <w:bCs/>
                <w:spacing w:val="-4"/>
                <w:sz w:val="24"/>
                <w:szCs w:val="24"/>
              </w:rPr>
              <w:t>о</w:t>
            </w:r>
            <w:r w:rsidRPr="005C1F8F">
              <w:rPr>
                <w:bCs/>
                <w:spacing w:val="-4"/>
                <w:sz w:val="24"/>
                <w:szCs w:val="24"/>
              </w:rPr>
              <w:t>го а</w:t>
            </w:r>
            <w:r w:rsidRPr="005C1F8F">
              <w:rPr>
                <w:bCs/>
                <w:spacing w:val="-4"/>
                <w:sz w:val="24"/>
                <w:szCs w:val="24"/>
              </w:rPr>
              <w:t>д</w:t>
            </w:r>
            <w:r w:rsidRPr="005C1F8F">
              <w:rPr>
                <w:bCs/>
                <w:spacing w:val="-4"/>
                <w:sz w:val="24"/>
                <w:szCs w:val="24"/>
              </w:rPr>
              <w:t>мин</w:t>
            </w:r>
            <w:r w:rsidRPr="005C1F8F">
              <w:rPr>
                <w:bCs/>
                <w:spacing w:val="-4"/>
                <w:sz w:val="24"/>
                <w:szCs w:val="24"/>
              </w:rPr>
              <w:t>и</w:t>
            </w:r>
            <w:r w:rsidRPr="005C1F8F">
              <w:rPr>
                <w:bCs/>
                <w:spacing w:val="-4"/>
                <w:sz w:val="24"/>
                <w:szCs w:val="24"/>
              </w:rPr>
              <w:t>страт</w:t>
            </w:r>
            <w:r w:rsidRPr="005C1F8F">
              <w:rPr>
                <w:bCs/>
                <w:spacing w:val="-4"/>
                <w:sz w:val="24"/>
                <w:szCs w:val="24"/>
              </w:rPr>
              <w:t>о</w:t>
            </w:r>
            <w:r w:rsidRPr="005C1F8F">
              <w:rPr>
                <w:bCs/>
                <w:spacing w:val="-4"/>
                <w:sz w:val="24"/>
                <w:szCs w:val="24"/>
              </w:rPr>
              <w:t>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5E5B" w:rsidRPr="005C1F8F" w:rsidRDefault="00C05E5B" w:rsidP="00C05E5B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5C1F8F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5C1F8F">
              <w:rPr>
                <w:bCs/>
                <w:spacing w:val="-4"/>
                <w:sz w:val="24"/>
                <w:szCs w:val="24"/>
              </w:rPr>
              <w:t>о</w:t>
            </w:r>
            <w:r w:rsidRPr="005C1F8F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5C1F8F">
              <w:rPr>
                <w:bCs/>
                <w:spacing w:val="-4"/>
                <w:sz w:val="24"/>
                <w:szCs w:val="24"/>
              </w:rPr>
              <w:t>о</w:t>
            </w:r>
            <w:r w:rsidRPr="005C1F8F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  <w:p w:rsidR="00C05E5B" w:rsidRPr="005C1F8F" w:rsidRDefault="00C05E5B" w:rsidP="00C05E5B">
            <w:pPr>
              <w:jc w:val="center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5E5B" w:rsidRPr="005C1F8F" w:rsidRDefault="00C05E5B" w:rsidP="00C63CC2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654543" w:rsidRPr="005C1F8F" w:rsidRDefault="00654543" w:rsidP="00654543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654543" w:rsidRPr="005C1F8F" w:rsidTr="00C63CC2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543" w:rsidRPr="005C1F8F" w:rsidRDefault="00654543" w:rsidP="005074D3">
            <w:pPr>
              <w:jc w:val="center"/>
              <w:rPr>
                <w:bCs/>
                <w:sz w:val="24"/>
                <w:szCs w:val="24"/>
              </w:rPr>
            </w:pPr>
            <w:r w:rsidRPr="005C1F8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5C1F8F" w:rsidRDefault="00654543" w:rsidP="005074D3">
            <w:pPr>
              <w:jc w:val="center"/>
              <w:rPr>
                <w:bCs/>
                <w:sz w:val="24"/>
                <w:szCs w:val="24"/>
              </w:rPr>
            </w:pPr>
            <w:r w:rsidRPr="005C1F8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5C1F8F" w:rsidRDefault="00654543" w:rsidP="005074D3">
            <w:pPr>
              <w:jc w:val="center"/>
              <w:rPr>
                <w:bCs/>
                <w:sz w:val="24"/>
                <w:szCs w:val="24"/>
              </w:rPr>
            </w:pPr>
            <w:r w:rsidRPr="005C1F8F">
              <w:rPr>
                <w:bCs/>
                <w:sz w:val="24"/>
                <w:szCs w:val="24"/>
              </w:rPr>
              <w:t>3</w:t>
            </w:r>
          </w:p>
        </w:tc>
      </w:tr>
      <w:tr w:rsidR="00654543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F8F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654543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5C1F8F" w:rsidRDefault="00654543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Увеличение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654543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5C1F8F" w:rsidRDefault="00654543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Уменьшение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654543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654543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5C1F8F" w:rsidRDefault="00654543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Увеличение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654543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5C1F8F" w:rsidRDefault="00654543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Уменьшение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654543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pStyle w:val="21"/>
              <w:spacing w:after="0" w:line="240" w:lineRule="auto"/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654543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5C1F8F" w:rsidRDefault="00654543" w:rsidP="005074D3">
            <w:pPr>
              <w:jc w:val="both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5C1F8F">
              <w:rPr>
                <w:sz w:val="24"/>
                <w:szCs w:val="24"/>
              </w:rPr>
              <w:t>а</w:t>
            </w:r>
            <w:r w:rsidRPr="005C1F8F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5C1F8F">
              <w:rPr>
                <w:sz w:val="24"/>
                <w:szCs w:val="24"/>
              </w:rPr>
              <w:t>с</w:t>
            </w:r>
            <w:r w:rsidRPr="005C1F8F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jc w:val="center"/>
              <w:rPr>
                <w:b/>
                <w:bCs/>
                <w:sz w:val="24"/>
                <w:szCs w:val="24"/>
              </w:rPr>
            </w:pPr>
            <w:r w:rsidRPr="005C1F8F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C1F8F" w:rsidRDefault="00654543" w:rsidP="005074D3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1F8F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jc w:val="both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5C1F8F">
              <w:rPr>
                <w:sz w:val="24"/>
                <w:szCs w:val="24"/>
              </w:rPr>
              <w:t>о</w:t>
            </w:r>
            <w:r w:rsidRPr="005C1F8F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jc w:val="both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5C1F8F">
              <w:rPr>
                <w:sz w:val="24"/>
                <w:szCs w:val="24"/>
              </w:rPr>
              <w:t>о</w:t>
            </w:r>
            <w:r w:rsidRPr="005C1F8F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1C1224" w:rsidRPr="005C1F8F" w:rsidTr="00B059C4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jc w:val="both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5C1F8F">
              <w:rPr>
                <w:sz w:val="24"/>
                <w:szCs w:val="24"/>
              </w:rPr>
              <w:t>е</w:t>
            </w:r>
            <w:r w:rsidRPr="005C1F8F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5C1F8F">
              <w:rPr>
                <w:sz w:val="24"/>
                <w:szCs w:val="24"/>
              </w:rPr>
              <w:t>с</w:t>
            </w:r>
            <w:r w:rsidRPr="005C1F8F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jc w:val="both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5C1F8F">
              <w:rPr>
                <w:sz w:val="24"/>
                <w:szCs w:val="24"/>
              </w:rPr>
              <w:t>а</w:t>
            </w:r>
            <w:r w:rsidRPr="005C1F8F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5C1F8F">
              <w:rPr>
                <w:sz w:val="24"/>
                <w:szCs w:val="24"/>
              </w:rPr>
              <w:t>с</w:t>
            </w:r>
            <w:r w:rsidRPr="005C1F8F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5C1F8F" w:rsidTr="00C63C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jc w:val="both"/>
              <w:rPr>
                <w:sz w:val="24"/>
                <w:szCs w:val="24"/>
                <w:vertAlign w:val="superscript"/>
              </w:rPr>
            </w:pPr>
            <w:r w:rsidRPr="005C1F8F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1C1224" w:rsidRPr="005C1F8F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5C1F8F">
              <w:rPr>
                <w:sz w:val="24"/>
                <w:szCs w:val="24"/>
              </w:rPr>
              <w:t>а</w:t>
            </w:r>
            <w:r w:rsidRPr="005C1F8F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lastRenderedPageBreak/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DF105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Увеличение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DF105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Уменьшение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DF105B">
            <w:pPr>
              <w:spacing w:line="245" w:lineRule="auto"/>
              <w:jc w:val="both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5C1F8F">
              <w:rPr>
                <w:sz w:val="24"/>
                <w:szCs w:val="24"/>
              </w:rPr>
              <w:t>с</w:t>
            </w:r>
            <w:r w:rsidRPr="005C1F8F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5C1F8F">
              <w:rPr>
                <w:sz w:val="24"/>
                <w:szCs w:val="24"/>
              </w:rPr>
              <w:t>а</w:t>
            </w:r>
            <w:r w:rsidRPr="005C1F8F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5C1F8F">
              <w:rPr>
                <w:sz w:val="24"/>
                <w:szCs w:val="24"/>
              </w:rPr>
              <w:t>к</w:t>
            </w:r>
            <w:r w:rsidRPr="005C1F8F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5C1F8F">
              <w:rPr>
                <w:sz w:val="24"/>
                <w:szCs w:val="24"/>
              </w:rPr>
              <w:t>н</w:t>
            </w:r>
            <w:r w:rsidRPr="005C1F8F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5C1F8F">
              <w:rPr>
                <w:sz w:val="24"/>
                <w:szCs w:val="24"/>
              </w:rPr>
              <w:t>о</w:t>
            </w:r>
            <w:r w:rsidRPr="005C1F8F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DF105B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5C1F8F">
              <w:rPr>
                <w:sz w:val="24"/>
                <w:szCs w:val="24"/>
              </w:rPr>
              <w:t>и</w:t>
            </w:r>
            <w:r w:rsidRPr="005C1F8F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5C1F8F">
              <w:rPr>
                <w:sz w:val="24"/>
                <w:szCs w:val="24"/>
              </w:rPr>
              <w:t>е</w:t>
            </w:r>
            <w:r w:rsidRPr="005C1F8F">
              <w:rPr>
                <w:sz w:val="24"/>
                <w:szCs w:val="24"/>
              </w:rPr>
              <w:t>рации в валюте Российской Федерации</w:t>
            </w:r>
            <w:r w:rsidRPr="005C1F8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DF105B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5C1F8F">
              <w:rPr>
                <w:sz w:val="24"/>
                <w:szCs w:val="24"/>
              </w:rPr>
              <w:t>и</w:t>
            </w:r>
            <w:r w:rsidRPr="005C1F8F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r w:rsidRPr="005C1F8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DF105B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5C1F8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DF105B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5C1F8F">
              <w:rPr>
                <w:sz w:val="24"/>
                <w:szCs w:val="24"/>
              </w:rPr>
              <w:t>е</w:t>
            </w:r>
            <w:r w:rsidRPr="005C1F8F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5C1F8F">
              <w:rPr>
                <w:sz w:val="24"/>
                <w:szCs w:val="24"/>
              </w:rPr>
              <w:t>й</w:t>
            </w:r>
            <w:r w:rsidRPr="005C1F8F">
              <w:rPr>
                <w:sz w:val="24"/>
                <w:szCs w:val="24"/>
              </w:rPr>
              <w:t>ской Федерации</w:t>
            </w:r>
            <w:r w:rsidRPr="005C1F8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DF105B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r w:rsidRPr="005C1F8F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tabs>
                <w:tab w:val="left" w:pos="552"/>
              </w:tabs>
              <w:spacing w:line="245" w:lineRule="auto"/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DF105B">
            <w:pPr>
              <w:tabs>
                <w:tab w:val="left" w:pos="552"/>
              </w:tabs>
              <w:spacing w:line="245" w:lineRule="auto"/>
              <w:jc w:val="both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5C1F8F">
              <w:rPr>
                <w:sz w:val="24"/>
                <w:szCs w:val="24"/>
              </w:rPr>
              <w:t>ъ</w:t>
            </w:r>
            <w:r w:rsidRPr="005C1F8F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5C1F8F">
              <w:rPr>
                <w:sz w:val="24"/>
                <w:szCs w:val="24"/>
              </w:rPr>
              <w:t>а</w:t>
            </w:r>
            <w:r w:rsidRPr="005C1F8F">
              <w:rPr>
                <w:sz w:val="24"/>
                <w:szCs w:val="24"/>
              </w:rPr>
              <w:t xml:space="preserve">ций, </w:t>
            </w:r>
            <w:r w:rsidRPr="005C1F8F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5C1F8F">
              <w:rPr>
                <w:sz w:val="24"/>
                <w:szCs w:val="24"/>
              </w:rPr>
              <w:t xml:space="preserve"> субъект</w:t>
            </w:r>
            <w:r w:rsidRPr="005C1F8F">
              <w:rPr>
                <w:color w:val="000000"/>
                <w:sz w:val="24"/>
                <w:szCs w:val="24"/>
              </w:rPr>
              <w:t>ы</w:t>
            </w:r>
            <w:r w:rsidRPr="005C1F8F">
              <w:rPr>
                <w:sz w:val="24"/>
                <w:szCs w:val="24"/>
              </w:rPr>
              <w:t xml:space="preserve"> Росси</w:t>
            </w:r>
            <w:r w:rsidRPr="005C1F8F">
              <w:rPr>
                <w:sz w:val="24"/>
                <w:szCs w:val="24"/>
              </w:rPr>
              <w:t>й</w:t>
            </w:r>
            <w:r w:rsidRPr="005C1F8F">
              <w:rPr>
                <w:sz w:val="24"/>
                <w:szCs w:val="24"/>
              </w:rPr>
              <w:t xml:space="preserve">ской Федерации </w:t>
            </w:r>
            <w:r w:rsidRPr="005C1F8F">
              <w:rPr>
                <w:color w:val="000000"/>
                <w:sz w:val="24"/>
                <w:szCs w:val="24"/>
              </w:rPr>
              <w:t>и</w:t>
            </w:r>
            <w:r w:rsidRPr="005C1F8F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5C1F8F">
              <w:rPr>
                <w:color w:val="000000"/>
                <w:sz w:val="24"/>
                <w:szCs w:val="24"/>
              </w:rPr>
              <w:t>в</w:t>
            </w:r>
            <w:r w:rsidRPr="005C1F8F">
              <w:rPr>
                <w:sz w:val="24"/>
                <w:szCs w:val="24"/>
              </w:rPr>
              <w:t xml:space="preserve"> финансовых органах </w:t>
            </w:r>
            <w:r w:rsidRPr="005C1F8F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5C1F8F">
              <w:rPr>
                <w:color w:val="000000"/>
                <w:sz w:val="24"/>
                <w:szCs w:val="24"/>
              </w:rPr>
              <w:t>е</w:t>
            </w:r>
            <w:r w:rsidRPr="005C1F8F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1F8F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pStyle w:val="9"/>
              <w:spacing w:before="0" w:after="0" w:line="245" w:lineRule="auto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5C1F8F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DF105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Увеличение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DF105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Уменьшение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DF105B">
            <w:pPr>
              <w:spacing w:line="245" w:lineRule="auto"/>
              <w:jc w:val="both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5C1F8F">
              <w:rPr>
                <w:sz w:val="24"/>
                <w:szCs w:val="24"/>
              </w:rPr>
              <w:t>а</w:t>
            </w:r>
            <w:r w:rsidRPr="005C1F8F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5C1F8F">
              <w:rPr>
                <w:sz w:val="24"/>
                <w:szCs w:val="24"/>
              </w:rPr>
              <w:t>с</w:t>
            </w:r>
            <w:r w:rsidRPr="005C1F8F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pStyle w:val="9"/>
              <w:spacing w:before="0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DF105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Увеличение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DF105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Уменьшение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C1F8F">
              <w:rPr>
                <w:b/>
                <w:bCs/>
                <w:sz w:val="24"/>
                <w:szCs w:val="24"/>
                <w:lang w:eastAsia="en-US"/>
              </w:rPr>
              <w:lastRenderedPageBreak/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1224" w:rsidRPr="005C1F8F" w:rsidRDefault="002106F8" w:rsidP="005074D3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5C1F8F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Министерство</w:t>
            </w:r>
            <w:r w:rsidR="001C1224" w:rsidRPr="005C1F8F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 xml:space="preserve"> инвестиционной политики и имущественных отношений </w:t>
            </w:r>
          </w:p>
          <w:p w:rsidR="005074D3" w:rsidRPr="005C1F8F" w:rsidRDefault="001C1224" w:rsidP="00DF105B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en-US" w:eastAsia="en-US"/>
              </w:rPr>
            </w:pPr>
            <w:r w:rsidRPr="005C1F8F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Саратовской области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</w:pPr>
            <w:r w:rsidRPr="005C1F8F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5C1F8F">
              <w:rPr>
                <w:snapToGrid w:val="0"/>
                <w:sz w:val="24"/>
                <w:szCs w:val="24"/>
              </w:rPr>
              <w:t>а</w:t>
            </w:r>
            <w:r w:rsidRPr="005C1F8F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5C1F8F">
              <w:rPr>
                <w:snapToGrid w:val="0"/>
                <w:sz w:val="24"/>
                <w:szCs w:val="24"/>
              </w:rPr>
              <w:t>с</w:t>
            </w:r>
            <w:r w:rsidRPr="005C1F8F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b/>
                <w:bCs/>
                <w:sz w:val="24"/>
              </w:rPr>
            </w:pPr>
            <w:r w:rsidRPr="005C1F8F">
              <w:rPr>
                <w:b/>
                <w:bCs/>
                <w:sz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b/>
                <w:bCs/>
                <w:sz w:val="24"/>
              </w:rPr>
            </w:pPr>
            <w:r w:rsidRPr="005C1F8F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Увеличение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Уменьшение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Увеличение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Уменьшение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Увеличение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Уменьшение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4321A0" w:rsidP="005074D3">
            <w:pPr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Увеличение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Уменьшение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b/>
                <w:bCs/>
                <w:sz w:val="24"/>
                <w:szCs w:val="24"/>
              </w:rPr>
            </w:pPr>
            <w:r w:rsidRPr="005C1F8F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1C1224" w:rsidRPr="005C1F8F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Увеличение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Уменьшение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027</w:t>
            </w:r>
          </w:p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jc w:val="both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5C1F8F">
              <w:rPr>
                <w:sz w:val="24"/>
                <w:szCs w:val="24"/>
              </w:rPr>
              <w:t>а</w:t>
            </w:r>
            <w:r w:rsidRPr="005C1F8F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5C1F8F">
              <w:rPr>
                <w:sz w:val="24"/>
                <w:szCs w:val="24"/>
              </w:rPr>
              <w:t>с</w:t>
            </w:r>
            <w:r w:rsidRPr="005C1F8F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5C1F8F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b/>
                <w:bCs/>
                <w:sz w:val="24"/>
                <w:szCs w:val="24"/>
              </w:rPr>
            </w:pPr>
            <w:r w:rsidRPr="005C1F8F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bCs/>
                <w:sz w:val="24"/>
                <w:szCs w:val="24"/>
              </w:rPr>
            </w:pPr>
            <w:r w:rsidRPr="005C1F8F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5C1F8F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5C1F8F">
              <w:rPr>
                <w:bCs/>
                <w:sz w:val="24"/>
                <w:szCs w:val="24"/>
              </w:rPr>
              <w:t>Увеличение прочих остатков денежных средств бюдж</w:t>
            </w:r>
            <w:r w:rsidRPr="005C1F8F">
              <w:rPr>
                <w:bCs/>
                <w:sz w:val="24"/>
                <w:szCs w:val="24"/>
              </w:rPr>
              <w:t>е</w:t>
            </w:r>
            <w:r w:rsidRPr="005C1F8F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bCs/>
                <w:sz w:val="24"/>
                <w:szCs w:val="24"/>
              </w:rPr>
            </w:pPr>
            <w:r w:rsidRPr="005C1F8F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5C1F8F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5C1F8F">
              <w:rPr>
                <w:bCs/>
                <w:sz w:val="24"/>
                <w:szCs w:val="24"/>
              </w:rPr>
              <w:t>Уменьшение прочих остатков денежных средств бюдж</w:t>
            </w:r>
            <w:r w:rsidRPr="005C1F8F">
              <w:rPr>
                <w:bCs/>
                <w:sz w:val="24"/>
                <w:szCs w:val="24"/>
              </w:rPr>
              <w:t>е</w:t>
            </w:r>
            <w:r w:rsidRPr="005C1F8F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bCs/>
                <w:sz w:val="24"/>
                <w:szCs w:val="24"/>
              </w:rPr>
            </w:pPr>
            <w:r w:rsidRPr="005C1F8F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5C1F8F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5C1F8F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5C1F8F">
              <w:rPr>
                <w:bCs/>
                <w:sz w:val="24"/>
                <w:szCs w:val="24"/>
              </w:rPr>
              <w:t>а</w:t>
            </w:r>
            <w:r w:rsidRPr="005C1F8F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5C1F8F">
              <w:rPr>
                <w:bCs/>
                <w:sz w:val="24"/>
                <w:szCs w:val="24"/>
              </w:rPr>
              <w:t>с</w:t>
            </w:r>
            <w:r w:rsidRPr="005C1F8F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>030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 xml:space="preserve">Комитет капитального строительства Саратовской области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Увеличение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Уменьшение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4D3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Увеличение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lastRenderedPageBreak/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Уменьшение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Увеличение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Уменьшение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jc w:val="both"/>
              <w:rPr>
                <w:sz w:val="24"/>
                <w:szCs w:val="24"/>
              </w:rPr>
            </w:pPr>
            <w:r w:rsidRPr="005C1F8F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5C1F8F">
              <w:rPr>
                <w:sz w:val="24"/>
                <w:szCs w:val="24"/>
              </w:rPr>
              <w:t>а</w:t>
            </w:r>
            <w:r w:rsidRPr="005C1F8F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5C1F8F">
              <w:rPr>
                <w:sz w:val="24"/>
                <w:szCs w:val="24"/>
              </w:rPr>
              <w:t>с</w:t>
            </w:r>
            <w:r w:rsidRPr="005C1F8F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 xml:space="preserve">Министерство социального развития Саратовской области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Увеличение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Уменьшение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C1F8F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Увеличение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1C1224" w:rsidRPr="005C1F8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C1F8F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C1F8F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C1F8F">
              <w:rPr>
                <w:snapToGrid w:val="0"/>
                <w:sz w:val="24"/>
                <w:szCs w:val="24"/>
              </w:rPr>
              <w:t>Уменьшение прочих остатков денежных средств бюдж</w:t>
            </w:r>
            <w:r w:rsidRPr="005C1F8F">
              <w:rPr>
                <w:snapToGrid w:val="0"/>
                <w:sz w:val="24"/>
                <w:szCs w:val="24"/>
              </w:rPr>
              <w:t>е</w:t>
            </w:r>
            <w:r w:rsidRPr="005C1F8F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</w:tbl>
    <w:p w:rsidR="00654543" w:rsidRPr="005C1F8F" w:rsidRDefault="00654543" w:rsidP="00654543">
      <w:pPr>
        <w:pStyle w:val="a3"/>
        <w:ind w:firstLine="0"/>
      </w:pPr>
    </w:p>
    <w:p w:rsidR="00654543" w:rsidRDefault="00654543" w:rsidP="00654543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5C1F8F">
        <w:rPr>
          <w:sz w:val="24"/>
          <w:szCs w:val="24"/>
          <w:vertAlign w:val="superscript"/>
        </w:rPr>
        <w:t>1</w:t>
      </w:r>
      <w:r w:rsidRPr="005C1F8F">
        <w:rPr>
          <w:sz w:val="24"/>
          <w:szCs w:val="24"/>
        </w:rPr>
        <w:t xml:space="preserve"> Главным администратором может осуществляться администрирование по всем видам кредитов данного вида источника финансирования дефицита бюджета.</w:t>
      </w:r>
      <w:bookmarkStart w:id="0" w:name="_GoBack"/>
      <w:bookmarkEnd w:id="0"/>
    </w:p>
    <w:sectPr w:rsidR="00654543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Pr="000B7AE9" w:rsidRDefault="000B7AE9" w:rsidP="000B7AE9">
    <w:pPr>
      <w:pStyle w:val="a6"/>
      <w:tabs>
        <w:tab w:val="clear" w:pos="9355"/>
        <w:tab w:val="center" w:pos="4535"/>
      </w:tabs>
      <w:rPr>
        <w:sz w:val="24"/>
        <w:szCs w:val="24"/>
      </w:rPr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5C1F8F">
          <w:rPr>
            <w:noProof/>
            <w:sz w:val="24"/>
            <w:szCs w:val="24"/>
          </w:rPr>
          <w:t>4</w:t>
        </w:r>
        <w:r w:rsidR="00F81A4A" w:rsidRPr="000B7AE9">
          <w:rPr>
            <w:sz w:val="24"/>
            <w:szCs w:val="24"/>
          </w:rPr>
          <w:fldChar w:fldCharType="end"/>
        </w:r>
      </w:sdtContent>
    </w:sdt>
    <w:r w:rsidRPr="000B7AE9">
      <w:rPr>
        <w:sz w:val="24"/>
        <w:szCs w:val="24"/>
      </w:rPr>
      <w:tab/>
    </w:r>
    <w:r w:rsidRPr="000B7AE9">
      <w:rPr>
        <w:sz w:val="24"/>
        <w:szCs w:val="24"/>
      </w:rPr>
      <w:tab/>
    </w:r>
  </w:p>
  <w:p w:rsidR="00F81A4A" w:rsidRDefault="00F81A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B7AE9"/>
    <w:rsid w:val="00186B32"/>
    <w:rsid w:val="001C1224"/>
    <w:rsid w:val="002106F8"/>
    <w:rsid w:val="00287C58"/>
    <w:rsid w:val="002B040A"/>
    <w:rsid w:val="002F7CFA"/>
    <w:rsid w:val="004321A0"/>
    <w:rsid w:val="004A47F5"/>
    <w:rsid w:val="004C2D4D"/>
    <w:rsid w:val="004F3CC7"/>
    <w:rsid w:val="005074D3"/>
    <w:rsid w:val="005C1F8F"/>
    <w:rsid w:val="0064165B"/>
    <w:rsid w:val="00654543"/>
    <w:rsid w:val="006A310C"/>
    <w:rsid w:val="007039EE"/>
    <w:rsid w:val="0080152D"/>
    <w:rsid w:val="008179D3"/>
    <w:rsid w:val="00821A1A"/>
    <w:rsid w:val="00844CD6"/>
    <w:rsid w:val="008D3A12"/>
    <w:rsid w:val="00925887"/>
    <w:rsid w:val="00AE4A54"/>
    <w:rsid w:val="00B04CD1"/>
    <w:rsid w:val="00BB517A"/>
    <w:rsid w:val="00C05E5B"/>
    <w:rsid w:val="00C768E3"/>
    <w:rsid w:val="00D10844"/>
    <w:rsid w:val="00D83111"/>
    <w:rsid w:val="00DE4254"/>
    <w:rsid w:val="00DF105B"/>
    <w:rsid w:val="00E82CD1"/>
    <w:rsid w:val="00EB09CE"/>
    <w:rsid w:val="00EE6D31"/>
    <w:rsid w:val="00F32FA0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416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416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9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A575E-3A83-4E77-A332-11C9F52EA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1331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 Татьяна Вадимовна</cp:lastModifiedBy>
  <cp:revision>8</cp:revision>
  <cp:lastPrinted>2017-11-23T07:27:00Z</cp:lastPrinted>
  <dcterms:created xsi:type="dcterms:W3CDTF">2017-11-23T07:25:00Z</dcterms:created>
  <dcterms:modified xsi:type="dcterms:W3CDTF">2018-02-28T13:09:00Z</dcterms:modified>
</cp:coreProperties>
</file>