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D6310D" w:rsidRDefault="0096673B" w:rsidP="00751BE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D6310D" w:rsidRDefault="00360294" w:rsidP="00751BE3">
      <w:pPr>
        <w:rPr>
          <w:sz w:val="28"/>
          <w:szCs w:val="28"/>
        </w:rPr>
      </w:pPr>
    </w:p>
    <w:p w:rsidR="0089535F" w:rsidRPr="00D6310D" w:rsidRDefault="0089535F" w:rsidP="00751BE3">
      <w:pPr>
        <w:jc w:val="center"/>
        <w:rPr>
          <w:b/>
          <w:sz w:val="28"/>
          <w:szCs w:val="28"/>
        </w:rPr>
      </w:pPr>
      <w:r w:rsidRPr="00D6310D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D6310D" w:rsidRDefault="0089535F" w:rsidP="00751BE3">
      <w:pPr>
        <w:jc w:val="center"/>
        <w:rPr>
          <w:b/>
          <w:sz w:val="28"/>
          <w:szCs w:val="28"/>
        </w:rPr>
      </w:pPr>
      <w:r w:rsidRPr="00D6310D">
        <w:rPr>
          <w:b/>
          <w:sz w:val="28"/>
          <w:szCs w:val="28"/>
        </w:rPr>
        <w:t>на 201</w:t>
      </w:r>
      <w:r w:rsidR="0096673B" w:rsidRPr="00D6310D">
        <w:rPr>
          <w:b/>
          <w:sz w:val="28"/>
          <w:szCs w:val="28"/>
        </w:rPr>
        <w:t>7</w:t>
      </w:r>
      <w:r w:rsidRPr="00D6310D">
        <w:rPr>
          <w:b/>
          <w:sz w:val="28"/>
          <w:szCs w:val="28"/>
        </w:rPr>
        <w:t xml:space="preserve"> год</w:t>
      </w:r>
    </w:p>
    <w:p w:rsidR="0089535F" w:rsidRPr="00D6310D" w:rsidRDefault="0089535F" w:rsidP="00751BE3">
      <w:pPr>
        <w:jc w:val="center"/>
        <w:rPr>
          <w:b/>
          <w:sz w:val="28"/>
          <w:szCs w:val="28"/>
        </w:rPr>
      </w:pPr>
    </w:p>
    <w:p w:rsidR="00D7506F" w:rsidRPr="00D6310D" w:rsidRDefault="00D7506F" w:rsidP="00D7506F">
      <w:pPr>
        <w:pStyle w:val="a3"/>
        <w:ind w:firstLine="0"/>
        <w:jc w:val="center"/>
        <w:rPr>
          <w:szCs w:val="28"/>
        </w:rPr>
      </w:pPr>
      <w:r w:rsidRPr="00D6310D">
        <w:rPr>
          <w:szCs w:val="28"/>
        </w:rPr>
        <w:t xml:space="preserve">(в редакции от </w:t>
      </w:r>
      <w:r w:rsidRPr="00D6310D">
        <w:t>26 октября 2017 года № 79-ЗСО</w:t>
      </w:r>
      <w:r w:rsidRPr="00D6310D">
        <w:rPr>
          <w:szCs w:val="28"/>
        </w:rPr>
        <w:t>)</w:t>
      </w:r>
    </w:p>
    <w:p w:rsidR="00751BE3" w:rsidRPr="00D6310D" w:rsidRDefault="00751BE3" w:rsidP="003D242F">
      <w:pPr>
        <w:rPr>
          <w:sz w:val="16"/>
          <w:szCs w:val="28"/>
        </w:rPr>
      </w:pPr>
    </w:p>
    <w:p w:rsidR="0063127F" w:rsidRPr="00D6310D" w:rsidRDefault="0063127F" w:rsidP="003D242F">
      <w:pPr>
        <w:rPr>
          <w:sz w:val="16"/>
          <w:szCs w:val="28"/>
        </w:rPr>
      </w:pPr>
    </w:p>
    <w:p w:rsidR="0063127F" w:rsidRPr="00D6310D" w:rsidRDefault="0063127F" w:rsidP="0063127F">
      <w:pPr>
        <w:pStyle w:val="a6"/>
        <w:spacing w:after="0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D6310D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D7506F" w:rsidRPr="00D6310D" w:rsidTr="00C10E15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 xml:space="preserve">№ </w:t>
            </w:r>
          </w:p>
          <w:p w:rsidR="00D7506F" w:rsidRPr="00D6310D" w:rsidRDefault="00D7506F" w:rsidP="00C10E15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>Сумма</w:t>
            </w:r>
          </w:p>
        </w:tc>
      </w:tr>
      <w:tr w:rsidR="00D7506F" w:rsidRPr="00D6310D" w:rsidTr="00C10E15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06F" w:rsidRPr="00D6310D" w:rsidRDefault="00D7506F" w:rsidP="00C10E15">
            <w:pPr>
              <w:overflowPunct/>
              <w:autoSpaceDE/>
              <w:autoSpaceDN/>
              <w:spacing w:line="233" w:lineRule="auto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06F" w:rsidRPr="00D6310D" w:rsidRDefault="00D7506F" w:rsidP="00C10E15">
            <w:pPr>
              <w:overflowPunct/>
              <w:autoSpaceDE/>
              <w:autoSpaceDN/>
              <w:spacing w:line="233" w:lineRule="auto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>погашение осно</w:t>
            </w:r>
            <w:r w:rsidRPr="00D6310D">
              <w:rPr>
                <w:snapToGrid w:val="0"/>
                <w:sz w:val="24"/>
                <w:szCs w:val="24"/>
                <w:lang w:eastAsia="en-US"/>
              </w:rPr>
              <w:t>в</w:t>
            </w:r>
            <w:r w:rsidRPr="00D6310D">
              <w:rPr>
                <w:snapToGrid w:val="0"/>
                <w:sz w:val="24"/>
                <w:szCs w:val="24"/>
                <w:lang w:eastAsia="en-US"/>
              </w:rPr>
              <w:t>ной суммы долга</w:t>
            </w:r>
          </w:p>
        </w:tc>
      </w:tr>
      <w:tr w:rsidR="00D7506F" w:rsidRPr="00D6310D" w:rsidTr="00C10E15">
        <w:trPr>
          <w:trHeight w:val="167"/>
        </w:trPr>
        <w:tc>
          <w:tcPr>
            <w:tcW w:w="571" w:type="dxa"/>
            <w:tcBorders>
              <w:top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7506F" w:rsidRPr="00D6310D" w:rsidRDefault="00D7506F" w:rsidP="00C10E15">
            <w:pPr>
              <w:spacing w:line="233" w:lineRule="auto"/>
              <w:ind w:left="-38"/>
              <w:jc w:val="center"/>
              <w:rPr>
                <w:sz w:val="24"/>
                <w:szCs w:val="24"/>
                <w:lang w:eastAsia="en-US"/>
              </w:rPr>
            </w:pPr>
            <w:r w:rsidRPr="00D6310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7506F" w:rsidRPr="00D6310D" w:rsidRDefault="00D7506F" w:rsidP="00C10E15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D6310D">
              <w:rPr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755" w:type="dxa"/>
            <w:tcBorders>
              <w:top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pStyle w:val="ConsPlusNormal"/>
              <w:spacing w:line="233" w:lineRule="auto"/>
              <w:ind w:right="112"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31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overflowPunct/>
              <w:autoSpaceDE/>
              <w:autoSpaceDN/>
              <w:spacing w:line="233" w:lineRule="auto"/>
              <w:ind w:right="112" w:firstLine="24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7506F" w:rsidRPr="00D6310D" w:rsidTr="00C10E15">
        <w:trPr>
          <w:trHeight w:val="167"/>
        </w:trPr>
        <w:tc>
          <w:tcPr>
            <w:tcW w:w="5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ind w:left="-38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6310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7506F" w:rsidRPr="00D6310D" w:rsidRDefault="00D7506F" w:rsidP="00C10E15">
            <w:pPr>
              <w:spacing w:line="23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6310D">
              <w:rPr>
                <w:sz w:val="24"/>
                <w:szCs w:val="24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pStyle w:val="ConsPlusNormal"/>
              <w:spacing w:line="233" w:lineRule="auto"/>
              <w:ind w:right="112"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31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18003133,5</w:t>
            </w: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overflowPunct/>
              <w:autoSpaceDE/>
              <w:autoSpaceDN/>
              <w:spacing w:line="233" w:lineRule="auto"/>
              <w:ind w:right="112" w:firstLine="24"/>
              <w:jc w:val="right"/>
              <w:rPr>
                <w:sz w:val="24"/>
                <w:szCs w:val="24"/>
                <w:lang w:eastAsia="en-US"/>
              </w:rPr>
            </w:pPr>
            <w:r w:rsidRPr="00D6310D">
              <w:rPr>
                <w:sz w:val="24"/>
                <w:szCs w:val="24"/>
                <w:lang w:eastAsia="en-US"/>
              </w:rPr>
              <w:t>21007216,3</w:t>
            </w:r>
          </w:p>
        </w:tc>
      </w:tr>
      <w:tr w:rsidR="00D7506F" w:rsidRPr="00D6310D" w:rsidTr="00C10E15">
        <w:trPr>
          <w:trHeight w:val="70"/>
        </w:trPr>
        <w:tc>
          <w:tcPr>
            <w:tcW w:w="5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7506F" w:rsidRPr="00D6310D" w:rsidRDefault="00D7506F" w:rsidP="00C10E15">
            <w:pPr>
              <w:spacing w:line="233" w:lineRule="auto"/>
              <w:ind w:left="-30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7506F" w:rsidRPr="00D6310D" w:rsidRDefault="00D7506F" w:rsidP="00C10E15">
            <w:pPr>
              <w:spacing w:line="233" w:lineRule="auto"/>
              <w:jc w:val="both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snapToGrid w:val="0"/>
                <w:sz w:val="24"/>
                <w:szCs w:val="24"/>
                <w:lang w:eastAsia="en-US"/>
              </w:rPr>
              <w:t xml:space="preserve">Бюджетные кредиты, привлеченные от других бюджетов бюджетной системы Российской </w:t>
            </w:r>
            <w:r w:rsidRPr="00D6310D">
              <w:rPr>
                <w:sz w:val="24"/>
                <w:szCs w:val="24"/>
                <w:lang w:eastAsia="en-US"/>
              </w:rPr>
              <w:t>Фед</w:t>
            </w:r>
            <w:r w:rsidRPr="00D6310D">
              <w:rPr>
                <w:sz w:val="24"/>
                <w:szCs w:val="24"/>
                <w:lang w:eastAsia="en-US"/>
              </w:rPr>
              <w:t>е</w:t>
            </w:r>
            <w:r w:rsidRPr="00D6310D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755" w:type="dxa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spacing w:line="233" w:lineRule="auto"/>
              <w:ind w:right="112"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29248064,0</w:t>
            </w: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spacing w:line="233" w:lineRule="auto"/>
              <w:ind w:right="112"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29541789,2</w:t>
            </w:r>
          </w:p>
        </w:tc>
      </w:tr>
      <w:tr w:rsidR="00D7506F" w:rsidRPr="00883451" w:rsidTr="00C10E15">
        <w:trPr>
          <w:trHeight w:val="120"/>
        </w:trPr>
        <w:tc>
          <w:tcPr>
            <w:tcW w:w="57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7506F" w:rsidRPr="00D6310D" w:rsidRDefault="00D7506F" w:rsidP="00C10E15">
            <w:pPr>
              <w:spacing w:line="233" w:lineRule="auto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7506F" w:rsidRPr="00D6310D" w:rsidRDefault="00D7506F" w:rsidP="00C10E15">
            <w:pPr>
              <w:spacing w:line="233" w:lineRule="auto"/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b/>
                <w:bCs/>
                <w:snapToGrid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55" w:type="dxa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D6310D" w:rsidRDefault="00D7506F" w:rsidP="00D7506F">
            <w:pPr>
              <w:spacing w:line="233" w:lineRule="auto"/>
              <w:ind w:right="112" w:firstLine="24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b/>
                <w:bCs/>
                <w:snapToGrid w:val="0"/>
                <w:sz w:val="24"/>
                <w:szCs w:val="24"/>
                <w:lang w:eastAsia="en-US"/>
              </w:rPr>
              <w:t>52251197,5</w:t>
            </w: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7506F" w:rsidRPr="00883451" w:rsidRDefault="00D7506F" w:rsidP="00D7506F">
            <w:pPr>
              <w:spacing w:line="233" w:lineRule="auto"/>
              <w:ind w:right="112" w:firstLine="24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D6310D">
              <w:rPr>
                <w:b/>
                <w:bCs/>
                <w:snapToGrid w:val="0"/>
                <w:sz w:val="24"/>
                <w:szCs w:val="24"/>
                <w:lang w:eastAsia="en-US"/>
              </w:rPr>
              <w:t>50549005,5</w:t>
            </w:r>
            <w:bookmarkStart w:id="0" w:name="_GoBack"/>
            <w:bookmarkEnd w:id="0"/>
          </w:p>
        </w:tc>
      </w:tr>
    </w:tbl>
    <w:p w:rsidR="0063127F" w:rsidRPr="0063127F" w:rsidRDefault="0063127F" w:rsidP="003D242F">
      <w:pPr>
        <w:rPr>
          <w:sz w:val="16"/>
          <w:szCs w:val="28"/>
        </w:rPr>
      </w:pPr>
    </w:p>
    <w:sectPr w:rsidR="0063127F" w:rsidRPr="0063127F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D631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31B1A"/>
    <w:rsid w:val="00133705"/>
    <w:rsid w:val="001728CF"/>
    <w:rsid w:val="00182258"/>
    <w:rsid w:val="00186B32"/>
    <w:rsid w:val="002A2C9E"/>
    <w:rsid w:val="003062FF"/>
    <w:rsid w:val="00360294"/>
    <w:rsid w:val="00363CFF"/>
    <w:rsid w:val="003A7084"/>
    <w:rsid w:val="003D242F"/>
    <w:rsid w:val="00410DB9"/>
    <w:rsid w:val="004C31AA"/>
    <w:rsid w:val="0063127F"/>
    <w:rsid w:val="00751BE3"/>
    <w:rsid w:val="0082511F"/>
    <w:rsid w:val="00856DDA"/>
    <w:rsid w:val="00870735"/>
    <w:rsid w:val="0089535F"/>
    <w:rsid w:val="0096673B"/>
    <w:rsid w:val="009838B9"/>
    <w:rsid w:val="009E2369"/>
    <w:rsid w:val="009E44AF"/>
    <w:rsid w:val="00B04CD1"/>
    <w:rsid w:val="00D62E12"/>
    <w:rsid w:val="00D6310D"/>
    <w:rsid w:val="00D7506F"/>
    <w:rsid w:val="00E77F45"/>
    <w:rsid w:val="00EA177B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14</cp:revision>
  <cp:lastPrinted>2016-12-08T11:01:00Z</cp:lastPrinted>
  <dcterms:created xsi:type="dcterms:W3CDTF">2016-12-08T11:00:00Z</dcterms:created>
  <dcterms:modified xsi:type="dcterms:W3CDTF">2017-10-30T05:53:00Z</dcterms:modified>
</cp:coreProperties>
</file>